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8bd099c23dd5843d2680b518266800059f388"/>
    <w:p>
      <w:pPr>
        <w:pStyle w:val="Heading3"/>
      </w:pPr>
      <w:r>
        <w:t xml:space="preserve">Перечень нормативно-правовых актов управы Даниловского района города Москвы за период с 2021 по 2022 год</w:t>
      </w:r>
    </w:p>
    <w:p>
      <w:pPr>
        <w:pStyle w:val="FirstParagraph"/>
      </w:pPr>
      <w:r>
        <w:t xml:space="preserve">27.04.2022</w:t>
      </w:r>
    </w:p>
    <w:p>
      <w:pPr>
        <w:pStyle w:val="BodyText"/>
      </w:pPr>
      <w:r>
        <w:t xml:space="preserve">1.Распоряжение от 24.02.2022г. №ДА-05-12 «О создании рабочей группы в управе Даниловского района города Москвы о подготовке и проведению мероприятий по призыву на военную службу и розыску граждан, уклонившихся от призыва в вооруженные силы РФ»;</w:t>
      </w:r>
    </w:p>
    <w:p>
      <w:pPr>
        <w:pStyle w:val="BodyText"/>
      </w:pPr>
      <w:r>
        <w:t xml:space="preserve">2.Распоряжение от 22.03.2022г. №ДА-05-33 «Об организации и проведению управой Даниловского района открытого конкурса по отбору управляющей организации для управления многоквартирным домом, расположенным по адресу: г. Москва, пр-т Лихачева, д.14 и утверждения состава конкурсной комиссии»;</w:t>
      </w:r>
    </w:p>
    <w:p>
      <w:pPr>
        <w:pStyle w:val="BodyText"/>
      </w:pPr>
      <w:r>
        <w:t xml:space="preserve">3.Распоряжение от 22.03.2022г. №ДА-05-34 «Об организации и проведению управой Даниловского района открытого конкурса по отбору управляющей организации для управления многоквартирным домом, расположенным по адресу: г. Москва, ул. Автозаводская, д.23, стр.120»;</w:t>
      </w:r>
    </w:p>
    <w:p>
      <w:pPr>
        <w:pStyle w:val="BodyText"/>
      </w:pPr>
      <w:r>
        <w:t xml:space="preserve">4.Распоряжение от 31.01.2022г. №ДА-05-03 «Об утверждении учетной политики управы Даниловского района»;</w:t>
      </w:r>
    </w:p>
    <w:p>
      <w:pPr>
        <w:pStyle w:val="BodyText"/>
      </w:pPr>
      <w:r>
        <w:t xml:space="preserve">Распоряжение от 29.04.2021г. №ДА-05-45 «Об организации и проведению управой Даниловского района открытого конкурса по отбору управляющей организации для управления многоквартирным домом, расположенным по адресу: г. Москва, ул. Хавская, д.24»;</w:t>
      </w:r>
    </w:p>
    <w:p>
      <w:pPr>
        <w:pStyle w:val="BodyText"/>
      </w:pPr>
      <w:r>
        <w:t xml:space="preserve">5.Распоряжение от 25.06.2021г. ДА-05-71 «О наделении должностных лиц управы Даниловского района полномочиями по проведению проверок футкортов, а также индивидуальных предпринимателей и организаций, оказывающих в нем услуги общественного питания на территории Даниловского района»;</w:t>
      </w:r>
    </w:p>
    <w:p>
      <w:pPr>
        <w:pStyle w:val="BodyText"/>
      </w:pPr>
      <w:r>
        <w:t xml:space="preserve">6.Распоряжение от 15.07.2021г. №ДА-05-82 «Об утверждении состава комиссии по проведению инвентаризации поступлений и выбытия активов»;</w:t>
      </w:r>
    </w:p>
    <w:p>
      <w:pPr>
        <w:pStyle w:val="BodyText"/>
      </w:pPr>
      <w:r>
        <w:t xml:space="preserve">7. Распоряжение от 31.09.2021г. №ДА-05-109 «О проведении проверок детских и спортивных площадок»;</w:t>
      </w:r>
    </w:p>
    <w:p>
      <w:pPr>
        <w:pStyle w:val="BodyText"/>
      </w:pPr>
      <w:r>
        <w:t xml:space="preserve">8. Распоряжение от 01.10.2021г. №ДА-05-115 «О создании рабочей группы в управе Даниловского района по подготовке и проведению мероприятий по призыву на военную службу и розыску граждан, уклонившихся от призыва в вооруженные силы РФ»;</w:t>
      </w:r>
    </w:p>
    <w:p>
      <w:pPr>
        <w:pStyle w:val="BodyText"/>
      </w:pPr>
      <w:r>
        <w:t xml:space="preserve">9.Распоряжение от 13.10.2021г. №ДА-05-120 «О дальнейшем использовании движимого имущества управы Даниловского района города Москвы»;</w:t>
      </w:r>
    </w:p>
    <w:p>
      <w:pPr>
        <w:pStyle w:val="BodyText"/>
      </w:pPr>
      <w:r>
        <w:t xml:space="preserve">10. Распоряжение от 15.10.2021 №ДА-05-124 «О внесении изменений в распоряжение управы Даниловского района от 11.04.2021 №ДА-05-2»;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http://danilovsky.mos.ru/legislation/antitrust-compliance/detail/10780345.html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legislation/antitrust-compliance/detail/10780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legislation/antitrust-compliance/detail/10780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2025-07-21T18:22:04Z</dcterms:created>
  <dcterms:modified xsi:type="dcterms:W3CDTF">2025-07-21T18:22:04Z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