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9.jpg" ContentType="image/jpe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eef69651700445ab73f26802e827cd52766bc91"/>
    <w:p>
      <w:pPr>
        <w:pStyle w:val="Heading3"/>
      </w:pPr>
      <w:r>
        <w:t xml:space="preserve">20 мая 2015 г. по адресу: Серпуховский вал, д. 13А состоялась встреча главы управы Даниловского района Конюховой О.А. с населением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t xml:space="preserve">20 мая 2015 г. по адресу: Серпуховский вал, д. 13А (досуговый цент для инвалидов) </w:t>
      </w:r>
    </w:p>
    <w:p>
      <w:pPr>
        <w:pStyle w:val="BodyText"/>
      </w:pPr>
      <w:r>
        <w:t xml:space="preserve">состоялась встреча главы управы Даниловского района Конюховой Ольги Александровны с населением </w:t>
      </w:r>
    </w:p>
    <w:p>
      <w:pPr>
        <w:pStyle w:val="BodyText"/>
      </w:pPr>
      <w:r>
        <w:t xml:space="preserve">по теме:</w:t>
      </w:r>
    </w:p>
    <w:p>
      <w:pPr>
        <w:pStyle w:val="BodyText"/>
      </w:pPr>
      <w:r>
        <w:rPr>
          <w:iCs/>
          <w:i/>
        </w:rPr>
        <w:t xml:space="preserve">1. О размещении парковок автотранспорта на территории района.</w:t>
      </w:r>
    </w:p>
    <w:p>
      <w:pPr>
        <w:pStyle w:val="BodyText"/>
      </w:pPr>
      <w:r>
        <w:rPr>
          <w:iCs/>
          <w:i/>
        </w:rPr>
        <w:t xml:space="preserve">2. О пресечении несанкционированной торговли на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94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DSC929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4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97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DSC929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931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DSC931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01606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danilovsky.mos.ru/www/DSC93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16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01504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danilovsky.mos.ru/www/DSC9320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15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35">
        <w:r>
          <w:rPr>
            <w:rStyle w:val="Hyperlink"/>
            <w:bCs/>
            <w:b/>
          </w:rPr>
          <w:t xml:space="preserve">Смотреть видео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http://danilovsky.mos.ru/meetings-with-the-population/detail/2433736.html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37" Target="http://danilovsky.mos.ru" TargetMode="External" /><Relationship Type="http://schemas.openxmlformats.org/officeDocument/2006/relationships/hyperlink" Id="rId36" Target="http://danilovsky.mos.ru/meetings-with-the-population/detail/2433736.html" TargetMode="External" /><Relationship Type="http://schemas.openxmlformats.org/officeDocument/2006/relationships/hyperlink" Id="rId35" Target="https://www.youtube.com/watch?v=2WPmreuJSH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danilovsky.mos.ru" TargetMode="External" /><Relationship Type="http://schemas.openxmlformats.org/officeDocument/2006/relationships/hyperlink" Id="rId36" Target="http://danilovsky.mos.ru/meetings-with-the-population/detail/2433736.html" TargetMode="External" /><Relationship Type="http://schemas.openxmlformats.org/officeDocument/2006/relationships/hyperlink" Id="rId35" Target="https://www.youtube.com/watch?v=2WPmreuJSH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2025-04-10T03:06:45Z</dcterms:created>
  <dcterms:modified xsi:type="dcterms:W3CDTF">2025-04-10T03:06:45Z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