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b6bae4d46633eb7129ac9223dc17ff5c1f2135"/>
    <w:p>
      <w:pPr>
        <w:pStyle w:val="Heading3"/>
      </w:pPr>
      <w:r>
        <w:t xml:space="preserve">19 октября 2016 года состоялась встреча главы управы Даниловского района города Москвы О.А. Конюховой с населением</w:t>
      </w:r>
    </w:p>
    <w:p>
      <w:pPr>
        <w:pStyle w:val="FirstParagraph"/>
      </w:pPr>
      <w:r>
        <w:t xml:space="preserve">21.10.2016</w:t>
      </w:r>
    </w:p>
    <w:p>
      <w:pPr>
        <w:pStyle w:val="BodyText"/>
      </w:pPr>
      <w:r>
        <w:t xml:space="preserve">Жители смогли задать вопросы по темам: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1. О подготовке жилищно коммунальных служб района к работе в зимний период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2. О социально-направленной деятельности и предоставлении льгот социально незащищенным категориям граждан.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встречу также приглашен заместитель начальника 2-го Регионального отдела надзорной деятельности и профилактической работы Управления по ЮАО Главного управления МЧС России по г. Москве С.А. Балакин, который озвучил актуальную информацию о состоянии пожарной безопасности района и ответил на вопросы жителей.</w:t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</w:rPr>
          <w:t xml:space="preserve">Смотреть видео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http://danilovsky.mos.ru/meetings-with-the-population/detail/4010025.html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meetings-with-the-population/detail/4010025.html" TargetMode="External" /><Relationship Type="http://schemas.openxmlformats.org/officeDocument/2006/relationships/hyperlink" Id="rId20" Target="https://www.youtube.com/watch?v=25G9sSAON04&amp;feature=youtu.b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meetings-with-the-population/detail/4010025.html" TargetMode="External" /><Relationship Type="http://schemas.openxmlformats.org/officeDocument/2006/relationships/hyperlink" Id="rId20" Target="https://www.youtube.com/watch?v=25G9sSAON04&amp;feature=youtu.b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2025-04-10T03:09:14Z</dcterms:created>
  <dcterms:modified xsi:type="dcterms:W3CDTF">2025-04-10T03:09:14Z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