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fb763ff0d99c9a45c78875d0e352085eaecbc8"/>
    <w:p>
      <w:pPr>
        <w:pStyle w:val="Heading3"/>
      </w:pPr>
      <w:r>
        <w:t xml:space="preserve">20 декабря 2017 г. состоялась встреча главы управы Даниловского района Ольги Конюховой с населением</w:t>
      </w:r>
    </w:p>
    <w:p>
      <w:pPr>
        <w:pStyle w:val="FirstParagraph"/>
      </w:pPr>
      <w:r>
        <w:t xml:space="preserve">21.12.2017</w:t>
      </w:r>
    </w:p>
    <w:p>
      <w:pPr>
        <w:pStyle w:val="BodyText"/>
      </w:pPr>
      <w:r>
        <w:t xml:space="preserve">Жители смогли задать свои вопросы по темам: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1.О состоянии и работе предприятий потребительского рынка и услуг на территории района.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2.Об организации спортивно-досуговой работы по месту жительства с различными категориями населения в зимний период. 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на встрече присутствовал представитель МЧС России, который рассказал о мерах пожарной безопасности во время предстоящих праздников.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Видео встречи доступно для просмотра </w:t>
      </w:r>
      <w:hyperlink r:id="rId20">
        <w:r>
          <w:rPr>
            <w:rStyle w:val="Hyperlink"/>
            <w:u w:val="single"/>
            <w:bCs/>
            <w:b/>
          </w:rPr>
          <w:t xml:space="preserve">на канале</w:t>
        </w:r>
      </w:hyperlink>
      <w:r>
        <w:rPr>
          <w:u w:val="single"/>
          <w:bCs/>
          <w:b/>
        </w:rP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http://danilovsky.mos.ru/meetings-with-the-population/detail/7052616.html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meetings-with-the-population/detail/7052616.html" TargetMode="External" /><Relationship Type="http://schemas.openxmlformats.org/officeDocument/2006/relationships/hyperlink" Id="rId20" Target="https://youtu.be/iTpUSUeUK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meetings-with-the-population/detail/7052616.html" TargetMode="External" /><Relationship Type="http://schemas.openxmlformats.org/officeDocument/2006/relationships/hyperlink" Id="rId20" Target="https://youtu.be/iTpUSUeUK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2025-04-10T03:10:10Z</dcterms:created>
  <dcterms:modified xsi:type="dcterms:W3CDTF">2025-04-10T03:10:10Z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