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bd4047fcafe70c6917450adfa6cd22c358a335"/>
    <w:p>
      <w:pPr>
        <w:pStyle w:val="Heading3"/>
      </w:pPr>
      <w:r>
        <w:t xml:space="preserve">Ежеквартальный сводный районный календарный план по досуговой, социально-воспитательной, физкультурно-оздоровительной и спортивной работе с населением на территории Даниловского района на III квартал 2022 года</w:t>
      </w:r>
    </w:p>
    <w:p>
      <w:pPr>
        <w:pStyle w:val="FirstParagraph"/>
      </w:pPr>
      <w:r>
        <w:t xml:space="preserve">23.01.2025</w:t>
      </w:r>
    </w:p>
    <w:p>
      <w:pPr>
        <w:pStyle w:val="BodyText"/>
      </w:pPr>
      <w:r>
        <w:t xml:space="preserve">Приложение</w:t>
      </w:r>
    </w:p>
    <w:p>
      <w:pPr>
        <w:pStyle w:val="BodyText"/>
      </w:pPr>
      <w:r>
        <w:t xml:space="preserve">к решению Совета депутатов муниципального округа Даниловский</w:t>
      </w:r>
    </w:p>
    <w:p>
      <w:pPr>
        <w:pStyle w:val="BodyText"/>
      </w:pPr>
      <w:r>
        <w:t xml:space="preserve">от 21.06.2022 г.</w:t>
      </w:r>
    </w:p>
    <w:p>
      <w:pPr>
        <w:pStyle w:val="BodyText"/>
      </w:pPr>
      <w:r>
        <w:t xml:space="preserve">№ МДА-01-03-44</w:t>
      </w:r>
    </w:p>
    <w:p>
      <w:pPr>
        <w:pStyle w:val="BodyText"/>
      </w:pPr>
      <w:r>
        <w:rPr>
          <w:bCs/>
          <w:b/>
        </w:rPr>
        <w:t xml:space="preserve">Ежеквартальный сводный районный календарный план</w:t>
      </w:r>
    </w:p>
    <w:p>
      <w:pPr>
        <w:pStyle w:val="BodyText"/>
      </w:pPr>
      <w:r>
        <w:rPr>
          <w:bCs/>
          <w:b/>
        </w:rPr>
        <w:t xml:space="preserve">по досуговой, социально-воспитательной, физкультурно-оздоровительной и спортивной работе с населением на территории Даниловского района на III квартал 2022 года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№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п/п</w:t>
            </w:r>
          </w:p>
        </w:tc>
        <w:tc>
          <w:tcPr>
            <w:gridSpan w:val="3"/>
          </w:tcPr>
          <w:p>
            <w:pPr>
              <w:jc w:val="left"/>
            </w:pPr>
            <w:r>
              <w:rPr>
                <w:bCs/>
                <w:b/>
              </w:rPr>
              <w:t xml:space="preserve">Наименование мероприятия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Дата, время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Уровень мероприятия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Адрес проведения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Возрастная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категория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участников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Кол-во участников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Ответственный за проведение</w:t>
            </w:r>
          </w:p>
        </w:tc>
      </w:tr>
      <w:tr>
        <w:tc>
          <w:tcPr/>
          <w:p>
            <w:pPr>
              <w:jc w:val="left"/>
            </w:pPr>
            <w:r>
              <w:t xml:space="preserve">1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«Счастливые моменты». Мастер- класс к дню семьи</w:t>
            </w:r>
          </w:p>
        </w:tc>
        <w:tc>
          <w:tcPr/>
          <w:p>
            <w:pPr>
              <w:jc w:val="left"/>
            </w:pPr>
            <w:r>
              <w:t xml:space="preserve">08.07.2022</w:t>
            </w:r>
          </w:p>
          <w:p>
            <w:pPr>
              <w:jc w:val="left"/>
            </w:pPr>
            <w:r>
              <w:t xml:space="preserve">17.00-18.00</w:t>
            </w:r>
          </w:p>
        </w:tc>
        <w:tc>
          <w:tcPr/>
          <w:p>
            <w:pPr>
              <w:jc w:val="left"/>
            </w:pPr>
            <w:r>
              <w:t xml:space="preserve">Районное</w:t>
            </w:r>
          </w:p>
        </w:tc>
        <w:tc>
          <w:tcPr/>
          <w:p>
            <w:pPr>
              <w:jc w:val="left"/>
            </w:pPr>
            <w:r>
              <w:t xml:space="preserve">Библиотека №163</w:t>
            </w:r>
          </w:p>
          <w:p>
            <w:pPr>
              <w:jc w:val="left"/>
            </w:pPr>
            <w:r>
              <w:t xml:space="preserve">3 Павловский пер., д.14</w:t>
            </w:r>
          </w:p>
        </w:tc>
        <w:tc>
          <w:tcPr/>
          <w:p>
            <w:pPr>
              <w:jc w:val="left"/>
            </w:pPr>
            <w:r>
              <w:t xml:space="preserve">От 12 и старше</w:t>
            </w:r>
          </w:p>
        </w:tc>
        <w:tc>
          <w:tcPr/>
          <w:p>
            <w:pPr>
              <w:jc w:val="left"/>
            </w:pPr>
            <w:r>
              <w:t xml:space="preserve">10</w:t>
            </w:r>
          </w:p>
        </w:tc>
        <w:tc>
          <w:tcPr/>
          <w:p>
            <w:pPr>
              <w:jc w:val="left"/>
            </w:pPr>
            <w:r>
              <w:t xml:space="preserve">Снегур Л.Н., главный библиотекарь</w:t>
            </w:r>
          </w:p>
        </w:tc>
      </w:tr>
      <w:tr>
        <w:tc>
          <w:tcPr/>
          <w:p>
            <w:pPr>
              <w:jc w:val="left"/>
            </w:pPr>
            <w:r>
              <w:t xml:space="preserve">2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«Ленский, Фауст и Ромео». Видеосалон к 120-летию со дня рождения С.Я. Лемешева</w:t>
            </w:r>
          </w:p>
        </w:tc>
        <w:tc>
          <w:tcPr/>
          <w:p>
            <w:pPr>
              <w:jc w:val="left"/>
            </w:pPr>
            <w:r>
              <w:t xml:space="preserve">10.07.2022</w:t>
            </w:r>
          </w:p>
          <w:p>
            <w:pPr>
              <w:jc w:val="left"/>
            </w:pPr>
            <w:r>
              <w:t xml:space="preserve">13.00-14.00</w:t>
            </w:r>
          </w:p>
        </w:tc>
        <w:tc>
          <w:tcPr/>
          <w:p>
            <w:pPr>
              <w:jc w:val="left"/>
            </w:pPr>
            <w:r>
              <w:t xml:space="preserve">Районное</w:t>
            </w:r>
          </w:p>
        </w:tc>
        <w:tc>
          <w:tcPr/>
          <w:p>
            <w:pPr>
              <w:jc w:val="left"/>
            </w:pPr>
            <w:r>
              <w:t xml:space="preserve">Библиотека №163</w:t>
            </w:r>
          </w:p>
          <w:p>
            <w:pPr>
              <w:jc w:val="left"/>
            </w:pPr>
            <w:r>
              <w:t xml:space="preserve">3 Павловский пер., д.14</w:t>
            </w:r>
          </w:p>
        </w:tc>
        <w:tc>
          <w:tcPr/>
          <w:p>
            <w:pPr>
              <w:jc w:val="left"/>
            </w:pPr>
            <w:r>
              <w:t xml:space="preserve">От 16 и старше</w:t>
            </w:r>
          </w:p>
        </w:tc>
        <w:tc>
          <w:tcPr/>
          <w:p>
            <w:pPr>
              <w:jc w:val="left"/>
            </w:pPr>
            <w:r>
              <w:t xml:space="preserve">20</w:t>
            </w:r>
          </w:p>
        </w:tc>
        <w:tc>
          <w:tcPr/>
          <w:p>
            <w:pPr>
              <w:jc w:val="left"/>
            </w:pPr>
            <w:r>
              <w:t xml:space="preserve">Снегур Л.Н., главный библиотекарь</w:t>
            </w:r>
          </w:p>
        </w:tc>
      </w:tr>
      <w:tr>
        <w:tc>
          <w:tcPr/>
          <w:p>
            <w:pPr>
              <w:jc w:val="left"/>
            </w:pPr>
            <w:r>
              <w:t xml:space="preserve">3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«Лето с книгой». Летний читальный зал.</w:t>
            </w:r>
          </w:p>
        </w:tc>
        <w:tc>
          <w:tcPr/>
          <w:p>
            <w:pPr>
              <w:jc w:val="left"/>
            </w:pPr>
            <w:r>
              <w:t xml:space="preserve">13.07.2022</w:t>
            </w:r>
          </w:p>
          <w:p>
            <w:pPr>
              <w:jc w:val="left"/>
            </w:pPr>
            <w:r>
              <w:t xml:space="preserve">14.00-15.00</w:t>
            </w:r>
          </w:p>
        </w:tc>
        <w:tc>
          <w:tcPr/>
          <w:p>
            <w:pPr>
              <w:jc w:val="left"/>
            </w:pPr>
            <w:r>
              <w:t xml:space="preserve">Районное</w:t>
            </w:r>
          </w:p>
        </w:tc>
        <w:tc>
          <w:tcPr/>
          <w:p>
            <w:pPr>
              <w:jc w:val="left"/>
            </w:pPr>
            <w:r>
              <w:t xml:space="preserve">Библиотека №163</w:t>
            </w:r>
          </w:p>
          <w:p>
            <w:pPr>
              <w:jc w:val="left"/>
            </w:pPr>
            <w:r>
              <w:t xml:space="preserve">Сквер Чингиза Айтматова</w:t>
            </w:r>
          </w:p>
        </w:tc>
        <w:tc>
          <w:tcPr/>
          <w:p>
            <w:pPr>
              <w:jc w:val="left"/>
            </w:pPr>
            <w:r>
              <w:t xml:space="preserve">От 0 и старше</w:t>
            </w:r>
          </w:p>
        </w:tc>
        <w:tc>
          <w:tcPr/>
          <w:p>
            <w:pPr>
              <w:jc w:val="left"/>
            </w:pPr>
            <w:r>
              <w:t xml:space="preserve">20</w:t>
            </w:r>
          </w:p>
        </w:tc>
        <w:tc>
          <w:tcPr/>
          <w:p>
            <w:pPr>
              <w:jc w:val="left"/>
            </w:pPr>
            <w:r>
              <w:t xml:space="preserve">Герасименко Е.Д., главный библиотекарь</w:t>
            </w:r>
          </w:p>
        </w:tc>
      </w:tr>
      <w:tr>
        <w:tc>
          <w:tcPr/>
          <w:p>
            <w:pPr>
              <w:jc w:val="left"/>
            </w:pPr>
            <w:r>
              <w:t xml:space="preserve">4.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«Один за всех!». Беседа у выставки, посвященная 220-летию со дня рождения А. Дюма</w:t>
            </w:r>
          </w:p>
        </w:tc>
        <w:tc>
          <w:tcPr/>
          <w:p>
            <w:pPr>
              <w:jc w:val="left"/>
            </w:pPr>
            <w:r>
              <w:t xml:space="preserve">24.07.2022</w:t>
            </w:r>
          </w:p>
          <w:p>
            <w:pPr>
              <w:jc w:val="left"/>
            </w:pPr>
            <w:r>
              <w:t xml:space="preserve">18.00-19.00</w:t>
            </w:r>
          </w:p>
        </w:tc>
        <w:tc>
          <w:tcPr/>
          <w:p>
            <w:pPr>
              <w:jc w:val="left"/>
            </w:pPr>
            <w:r>
              <w:t xml:space="preserve">Районное</w:t>
            </w:r>
          </w:p>
        </w:tc>
        <w:tc>
          <w:tcPr/>
          <w:p>
            <w:pPr>
              <w:jc w:val="left"/>
            </w:pPr>
            <w:r>
              <w:t xml:space="preserve">Библиотека №163</w:t>
            </w:r>
          </w:p>
          <w:p>
            <w:pPr>
              <w:jc w:val="left"/>
            </w:pPr>
            <w:r>
              <w:t xml:space="preserve">Даниловская наб., д.2, к.2</w:t>
            </w:r>
          </w:p>
        </w:tc>
        <w:tc>
          <w:tcPr/>
          <w:p>
            <w:pPr>
              <w:jc w:val="left"/>
            </w:pPr>
            <w:r>
              <w:t xml:space="preserve">От 6 и старше</w:t>
            </w:r>
          </w:p>
        </w:tc>
        <w:tc>
          <w:tcPr/>
          <w:p>
            <w:pPr>
              <w:jc w:val="left"/>
            </w:pPr>
            <w:r>
              <w:t xml:space="preserve">20</w:t>
            </w:r>
          </w:p>
        </w:tc>
        <w:tc>
          <w:tcPr/>
          <w:p>
            <w:pPr>
              <w:jc w:val="left"/>
            </w:pPr>
            <w:r>
              <w:t xml:space="preserve">Соколова А.А., главный библиотекарь</w:t>
            </w:r>
          </w:p>
        </w:tc>
      </w:tr>
      <w:tr>
        <w:tc>
          <w:tcPr/>
          <w:p>
            <w:pPr>
              <w:jc w:val="left"/>
            </w:pPr>
            <w:r>
              <w:t xml:space="preserve">5.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«Влюбленный в море». Беседа у выставки, посвященная 205-летию со дня рождения И.К. Айвазовского</w:t>
            </w:r>
          </w:p>
        </w:tc>
        <w:tc>
          <w:tcPr/>
          <w:p>
            <w:pPr>
              <w:jc w:val="left"/>
            </w:pPr>
            <w:r>
              <w:t xml:space="preserve">29.07.2022</w:t>
            </w:r>
          </w:p>
          <w:p>
            <w:pPr>
              <w:jc w:val="left"/>
            </w:pPr>
            <w:r>
              <w:t xml:space="preserve">12.00-13.00</w:t>
            </w:r>
          </w:p>
        </w:tc>
        <w:tc>
          <w:tcPr/>
          <w:p>
            <w:pPr>
              <w:jc w:val="left"/>
            </w:pPr>
            <w:r>
              <w:t xml:space="preserve">Районное</w:t>
            </w:r>
          </w:p>
        </w:tc>
        <w:tc>
          <w:tcPr/>
          <w:p>
            <w:pPr>
              <w:jc w:val="left"/>
            </w:pPr>
            <w:r>
              <w:t xml:space="preserve">Библиотека №163</w:t>
            </w:r>
          </w:p>
          <w:p>
            <w:pPr>
              <w:jc w:val="left"/>
            </w:pPr>
            <w:r>
              <w:t xml:space="preserve">Даниловская наб., д.2, к.2</w:t>
            </w:r>
          </w:p>
        </w:tc>
        <w:tc>
          <w:tcPr/>
          <w:p>
            <w:pPr>
              <w:jc w:val="left"/>
            </w:pPr>
            <w:r>
              <w:t xml:space="preserve">От 16 и старше</w:t>
            </w:r>
          </w:p>
        </w:tc>
        <w:tc>
          <w:tcPr/>
          <w:p>
            <w:pPr>
              <w:jc w:val="left"/>
            </w:pPr>
            <w:r>
              <w:t xml:space="preserve">15</w:t>
            </w:r>
          </w:p>
        </w:tc>
        <w:tc>
          <w:tcPr/>
          <w:p>
            <w:pPr>
              <w:jc w:val="left"/>
            </w:pPr>
            <w:r>
              <w:t xml:space="preserve">Бабинская Н.И., главный библиотекарь</w:t>
            </w:r>
          </w:p>
        </w:tc>
      </w:tr>
      <w:tr>
        <w:tc>
          <w:tcPr/>
          <w:p>
            <w:pPr>
              <w:jc w:val="left"/>
            </w:pPr>
            <w:r>
              <w:t xml:space="preserve">6.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«Лето с книгой». Летний читальный зал.</w:t>
            </w:r>
          </w:p>
        </w:tc>
        <w:tc>
          <w:tcPr/>
          <w:p>
            <w:pPr>
              <w:jc w:val="left"/>
            </w:pPr>
            <w:r>
              <w:t xml:space="preserve">17.08.2022</w:t>
            </w:r>
          </w:p>
          <w:p>
            <w:pPr>
              <w:jc w:val="left"/>
            </w:pPr>
            <w:r>
              <w:t xml:space="preserve">14.00-15.00</w:t>
            </w:r>
          </w:p>
        </w:tc>
        <w:tc>
          <w:tcPr/>
          <w:p>
            <w:pPr>
              <w:jc w:val="left"/>
            </w:pPr>
            <w:r>
              <w:t xml:space="preserve">Районное</w:t>
            </w:r>
          </w:p>
        </w:tc>
        <w:tc>
          <w:tcPr/>
          <w:p>
            <w:pPr>
              <w:jc w:val="left"/>
            </w:pPr>
            <w:r>
              <w:t xml:space="preserve">Библиотека №163</w:t>
            </w:r>
          </w:p>
          <w:p>
            <w:pPr>
              <w:jc w:val="left"/>
            </w:pPr>
            <w:r>
              <w:t xml:space="preserve">Сквер Чингиза Айтматова</w:t>
            </w:r>
          </w:p>
        </w:tc>
        <w:tc>
          <w:tcPr/>
          <w:p>
            <w:pPr>
              <w:jc w:val="left"/>
            </w:pPr>
            <w:r>
              <w:t xml:space="preserve">От 0 и старше</w:t>
            </w:r>
          </w:p>
        </w:tc>
        <w:tc>
          <w:tcPr/>
          <w:p>
            <w:pPr>
              <w:jc w:val="left"/>
            </w:pPr>
            <w:r>
              <w:t xml:space="preserve">20</w:t>
            </w:r>
          </w:p>
        </w:tc>
        <w:tc>
          <w:tcPr/>
          <w:p>
            <w:pPr>
              <w:jc w:val="left"/>
            </w:pPr>
            <w:r>
              <w:t xml:space="preserve">Герасименко Е.Д., главный библиотекарь</w:t>
            </w:r>
          </w:p>
        </w:tc>
      </w:tr>
      <w:tr>
        <w:tc>
          <w:tcPr/>
          <w:p>
            <w:pPr>
              <w:jc w:val="left"/>
            </w:pPr>
            <w:r>
              <w:t xml:space="preserve">7.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«Звезда, в которую я верил». Викторина, посвященная 85-летию со дня рождения А.В. Вампилова</w:t>
            </w:r>
          </w:p>
        </w:tc>
        <w:tc>
          <w:tcPr/>
          <w:p>
            <w:pPr>
              <w:jc w:val="left"/>
            </w:pPr>
            <w:r>
              <w:t xml:space="preserve">20.08.2022</w:t>
            </w:r>
          </w:p>
          <w:p>
            <w:pPr>
              <w:jc w:val="left"/>
            </w:pPr>
            <w:r>
              <w:t xml:space="preserve">13.00-13.30</w:t>
            </w:r>
          </w:p>
        </w:tc>
        <w:tc>
          <w:tcPr/>
          <w:p>
            <w:pPr>
              <w:jc w:val="left"/>
            </w:pPr>
            <w:r>
              <w:t xml:space="preserve">Районное</w:t>
            </w:r>
          </w:p>
        </w:tc>
        <w:tc>
          <w:tcPr/>
          <w:p>
            <w:pPr>
              <w:jc w:val="left"/>
            </w:pPr>
            <w:r>
              <w:t xml:space="preserve">Библиотека №163</w:t>
            </w:r>
          </w:p>
          <w:p>
            <w:pPr>
              <w:jc w:val="left"/>
            </w:pPr>
            <w:r>
              <w:t xml:space="preserve">3 Павловский пер., д.14</w:t>
            </w:r>
          </w:p>
        </w:tc>
        <w:tc>
          <w:tcPr/>
          <w:p>
            <w:pPr>
              <w:jc w:val="left"/>
            </w:pPr>
            <w:r>
              <w:t xml:space="preserve">От 16 и старше</w:t>
            </w:r>
          </w:p>
        </w:tc>
        <w:tc>
          <w:tcPr/>
          <w:p>
            <w:pPr>
              <w:jc w:val="left"/>
            </w:pPr>
            <w:r>
              <w:t xml:space="preserve">15</w:t>
            </w:r>
          </w:p>
        </w:tc>
        <w:tc>
          <w:tcPr/>
          <w:p>
            <w:pPr>
              <w:jc w:val="left"/>
            </w:pPr>
            <w:r>
              <w:t xml:space="preserve">Снегур Л.Н., главный библиотекарь</w:t>
            </w:r>
          </w:p>
        </w:tc>
      </w:tr>
      <w:tr>
        <w:tc>
          <w:tcPr/>
          <w:p>
            <w:pPr>
              <w:jc w:val="left"/>
            </w:pPr>
            <w:r>
              <w:t xml:space="preserve">8.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«Виват, книга!». День открытых дверей.</w:t>
            </w:r>
          </w:p>
        </w:tc>
        <w:tc>
          <w:tcPr/>
          <w:p>
            <w:pPr>
              <w:jc w:val="left"/>
            </w:pPr>
            <w:r>
              <w:t xml:space="preserve">27.08.2022</w:t>
            </w:r>
          </w:p>
          <w:p>
            <w:pPr>
              <w:jc w:val="left"/>
            </w:pPr>
            <w:r>
              <w:t xml:space="preserve">12.00-21.00</w:t>
            </w:r>
          </w:p>
        </w:tc>
        <w:tc>
          <w:tcPr/>
          <w:p>
            <w:pPr>
              <w:jc w:val="left"/>
            </w:pPr>
            <w:r>
              <w:t xml:space="preserve">Городское</w:t>
            </w:r>
          </w:p>
        </w:tc>
        <w:tc>
          <w:tcPr/>
          <w:p>
            <w:pPr>
              <w:jc w:val="left"/>
            </w:pPr>
            <w:r>
              <w:t xml:space="preserve">Библиотека №163</w:t>
            </w:r>
          </w:p>
          <w:p>
            <w:pPr>
              <w:jc w:val="left"/>
            </w:pPr>
            <w:r>
              <w:t xml:space="preserve">3 Павловский пер., д.14</w:t>
            </w:r>
          </w:p>
        </w:tc>
        <w:tc>
          <w:tcPr/>
          <w:p>
            <w:pPr>
              <w:jc w:val="left"/>
            </w:pPr>
            <w:r>
              <w:t xml:space="preserve">От 0 и старше</w:t>
            </w:r>
          </w:p>
        </w:tc>
        <w:tc>
          <w:tcPr/>
          <w:p>
            <w:pPr>
              <w:jc w:val="left"/>
            </w:pPr>
            <w:r>
              <w:t xml:space="preserve">60</w:t>
            </w:r>
          </w:p>
        </w:tc>
        <w:tc>
          <w:tcPr/>
          <w:p>
            <w:pPr>
              <w:jc w:val="left"/>
            </w:pPr>
            <w:r>
              <w:t xml:space="preserve">Кирьянова Л.Н., зав. ОСП</w:t>
            </w:r>
          </w:p>
        </w:tc>
      </w:tr>
      <w:tr>
        <w:tc>
          <w:tcPr/>
          <w:p>
            <w:pPr>
              <w:jc w:val="left"/>
            </w:pPr>
            <w:r>
              <w:t xml:space="preserve">9.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«Первоклассный читатель». Акция к дню знаний</w:t>
            </w:r>
          </w:p>
        </w:tc>
        <w:tc>
          <w:tcPr/>
          <w:p>
            <w:pPr>
              <w:jc w:val="left"/>
            </w:pPr>
            <w:r>
              <w:t xml:space="preserve">01.09.2022</w:t>
            </w:r>
          </w:p>
          <w:p>
            <w:pPr>
              <w:jc w:val="left"/>
            </w:pPr>
            <w:r>
              <w:t xml:space="preserve">10.00-11.00</w:t>
            </w:r>
          </w:p>
        </w:tc>
        <w:tc>
          <w:tcPr/>
          <w:p>
            <w:pPr>
              <w:jc w:val="left"/>
            </w:pPr>
            <w:r>
              <w:t xml:space="preserve">Городское</w:t>
            </w:r>
          </w:p>
        </w:tc>
        <w:tc>
          <w:tcPr/>
          <w:p>
            <w:pPr>
              <w:jc w:val="left"/>
            </w:pPr>
            <w:r>
              <w:t xml:space="preserve">Библиотека №163</w:t>
            </w:r>
          </w:p>
          <w:p>
            <w:pPr>
              <w:jc w:val="left"/>
            </w:pPr>
            <w:r>
              <w:t xml:space="preserve">3 Павловский пер., д.14</w:t>
            </w:r>
          </w:p>
        </w:tc>
        <w:tc>
          <w:tcPr/>
          <w:p>
            <w:pPr>
              <w:jc w:val="left"/>
            </w:pPr>
            <w:r>
              <w:t xml:space="preserve">От 6 и старше</w:t>
            </w:r>
          </w:p>
        </w:tc>
        <w:tc>
          <w:tcPr/>
          <w:p>
            <w:pPr>
              <w:jc w:val="left"/>
            </w:pPr>
            <w:r>
              <w:t xml:space="preserve">20</w:t>
            </w:r>
          </w:p>
        </w:tc>
        <w:tc>
          <w:tcPr/>
          <w:p>
            <w:pPr>
              <w:jc w:val="left"/>
            </w:pPr>
            <w:r>
              <w:t xml:space="preserve">Герасименко Е.Д., главный библиотекарь</w:t>
            </w:r>
          </w:p>
        </w:tc>
      </w:tr>
      <w:tr>
        <w:tc>
          <w:tcPr/>
          <w:p>
            <w:pPr>
              <w:jc w:val="left"/>
            </w:pPr>
            <w:r>
              <w:t xml:space="preserve">10.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«Моя Москва». Акция к дню города.</w:t>
            </w:r>
          </w:p>
        </w:tc>
        <w:tc>
          <w:tcPr/>
          <w:p>
            <w:pPr>
              <w:jc w:val="left"/>
            </w:pPr>
            <w:r>
              <w:t xml:space="preserve">02.09.2022</w:t>
            </w:r>
          </w:p>
          <w:p>
            <w:pPr>
              <w:jc w:val="left"/>
            </w:pPr>
            <w:r>
              <w:t xml:space="preserve">17.00-19.00</w:t>
            </w:r>
          </w:p>
        </w:tc>
        <w:tc>
          <w:tcPr/>
          <w:p>
            <w:pPr>
              <w:jc w:val="left"/>
            </w:pPr>
            <w:r>
              <w:t xml:space="preserve">Городское</w:t>
            </w:r>
          </w:p>
        </w:tc>
        <w:tc>
          <w:tcPr/>
          <w:p>
            <w:pPr>
              <w:jc w:val="left"/>
            </w:pPr>
            <w:r>
              <w:t xml:space="preserve">Библиотека №163</w:t>
            </w:r>
          </w:p>
          <w:p>
            <w:pPr>
              <w:jc w:val="left"/>
            </w:pPr>
            <w:r>
              <w:t xml:space="preserve">3 Павловский пер., д.14</w:t>
            </w:r>
          </w:p>
        </w:tc>
        <w:tc>
          <w:tcPr/>
          <w:p>
            <w:pPr>
              <w:jc w:val="left"/>
            </w:pPr>
            <w:r>
              <w:t xml:space="preserve">От 0 и старше</w:t>
            </w:r>
          </w:p>
        </w:tc>
        <w:tc>
          <w:tcPr/>
          <w:p>
            <w:pPr>
              <w:jc w:val="left"/>
            </w:pPr>
            <w:r>
              <w:t xml:space="preserve">60</w:t>
            </w:r>
          </w:p>
        </w:tc>
        <w:tc>
          <w:tcPr/>
          <w:p>
            <w:pPr>
              <w:jc w:val="left"/>
            </w:pPr>
            <w:r>
              <w:t xml:space="preserve">Кирьянова Л.Н., зав. ОСП</w:t>
            </w:r>
          </w:p>
        </w:tc>
      </w:tr>
      <w:tr>
        <w:tc>
          <w:tcPr/>
          <w:p>
            <w:pPr>
              <w:jc w:val="left"/>
            </w:pPr>
            <w:r>
              <w:t xml:space="preserve">11.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«Русская доблесть и слава». Тематический вечер, посвященный 210-лет со дня сражения под Бородино.</w:t>
            </w:r>
          </w:p>
        </w:tc>
        <w:tc>
          <w:tcPr/>
          <w:p>
            <w:pPr>
              <w:jc w:val="left"/>
            </w:pPr>
            <w:r>
              <w:t xml:space="preserve">07.09.2022</w:t>
            </w:r>
          </w:p>
          <w:p>
            <w:pPr>
              <w:jc w:val="left"/>
            </w:pPr>
            <w:r>
              <w:t xml:space="preserve">15.00-16.00</w:t>
            </w:r>
          </w:p>
        </w:tc>
        <w:tc>
          <w:tcPr/>
          <w:p>
            <w:pPr>
              <w:jc w:val="left"/>
            </w:pPr>
            <w:r>
              <w:t xml:space="preserve">Районное</w:t>
            </w:r>
          </w:p>
        </w:tc>
        <w:tc>
          <w:tcPr/>
          <w:p>
            <w:pPr>
              <w:jc w:val="left"/>
            </w:pPr>
            <w:r>
              <w:t xml:space="preserve">Библиотека №163</w:t>
            </w:r>
          </w:p>
          <w:p>
            <w:pPr>
              <w:jc w:val="left"/>
            </w:pPr>
            <w:r>
              <w:t xml:space="preserve">3 Павловский пер., д.14</w:t>
            </w:r>
          </w:p>
        </w:tc>
        <w:tc>
          <w:tcPr/>
          <w:p>
            <w:pPr>
              <w:jc w:val="left"/>
            </w:pPr>
            <w:r>
              <w:t xml:space="preserve">От 16 и старше</w:t>
            </w:r>
          </w:p>
        </w:tc>
        <w:tc>
          <w:tcPr/>
          <w:p>
            <w:pPr>
              <w:jc w:val="left"/>
            </w:pPr>
            <w:r>
              <w:t xml:space="preserve">20</w:t>
            </w:r>
          </w:p>
        </w:tc>
        <w:tc>
          <w:tcPr/>
          <w:p>
            <w:pPr>
              <w:jc w:val="left"/>
            </w:pPr>
            <w:r>
              <w:t xml:space="preserve">Черкашина Е.Б., ведущий библиотекарь</w:t>
            </w:r>
          </w:p>
        </w:tc>
      </w:tr>
      <w:tr>
        <w:tc>
          <w:tcPr/>
          <w:p>
            <w:pPr>
              <w:jc w:val="left"/>
            </w:pPr>
            <w:r>
              <w:t xml:space="preserve">12.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«Мир тишины». Мастер-класс к международному дню жестовых языков.</w:t>
            </w:r>
          </w:p>
        </w:tc>
        <w:tc>
          <w:tcPr/>
          <w:p>
            <w:pPr>
              <w:jc w:val="left"/>
            </w:pPr>
            <w:r>
              <w:t xml:space="preserve">23.09.2022</w:t>
            </w:r>
          </w:p>
          <w:p>
            <w:pPr>
              <w:jc w:val="left"/>
            </w:pPr>
            <w:r>
              <w:t xml:space="preserve">19.00-20.00</w:t>
            </w:r>
          </w:p>
        </w:tc>
        <w:tc>
          <w:tcPr/>
          <w:p>
            <w:pPr>
              <w:jc w:val="left"/>
            </w:pPr>
            <w:r>
              <w:t xml:space="preserve">Районное</w:t>
            </w:r>
          </w:p>
        </w:tc>
        <w:tc>
          <w:tcPr/>
          <w:p>
            <w:pPr>
              <w:jc w:val="left"/>
            </w:pPr>
            <w:r>
              <w:t xml:space="preserve">Библиотека №163</w:t>
            </w:r>
          </w:p>
          <w:p>
            <w:pPr>
              <w:jc w:val="left"/>
            </w:pPr>
            <w:r>
              <w:t xml:space="preserve">Даниловская наб., д.2, к.2</w:t>
            </w:r>
          </w:p>
        </w:tc>
        <w:tc>
          <w:tcPr/>
          <w:p>
            <w:pPr>
              <w:jc w:val="left"/>
            </w:pPr>
            <w:r>
              <w:t xml:space="preserve">От 16 и старше</w:t>
            </w:r>
          </w:p>
        </w:tc>
        <w:tc>
          <w:tcPr/>
          <w:p>
            <w:pPr>
              <w:jc w:val="left"/>
            </w:pPr>
            <w:r>
              <w:t xml:space="preserve">15</w:t>
            </w:r>
          </w:p>
        </w:tc>
        <w:tc>
          <w:tcPr/>
          <w:p>
            <w:pPr>
              <w:jc w:val="left"/>
            </w:pPr>
            <w:r>
              <w:t xml:space="preserve">Соколова А.А., главный библиотекарь</w:t>
            </w:r>
          </w:p>
        </w:tc>
      </w:tr>
      <w:tr>
        <w:tc>
          <w:tcPr/>
          <w:p>
            <w:pPr>
              <w:jc w:val="left"/>
            </w:pPr>
            <w:r>
              <w:t xml:space="preserve">13.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«Я шагаю по стране. Истории из рюкзачка». Комплексное просветительское мероприятие.</w:t>
            </w:r>
          </w:p>
        </w:tc>
        <w:tc>
          <w:tcPr/>
          <w:p>
            <w:pPr>
              <w:jc w:val="left"/>
            </w:pPr>
            <w:r>
              <w:t xml:space="preserve">28.09.2022</w:t>
            </w:r>
          </w:p>
          <w:p>
            <w:pPr>
              <w:jc w:val="left"/>
            </w:pPr>
            <w:r>
              <w:t xml:space="preserve">11.00-12.00</w:t>
            </w:r>
          </w:p>
        </w:tc>
        <w:tc>
          <w:tcPr/>
          <w:p>
            <w:pPr>
              <w:jc w:val="left"/>
            </w:pPr>
            <w:r>
              <w:t xml:space="preserve">Районное</w:t>
            </w:r>
          </w:p>
        </w:tc>
        <w:tc>
          <w:tcPr/>
          <w:p>
            <w:pPr>
              <w:jc w:val="left"/>
            </w:pPr>
            <w:r>
              <w:t xml:space="preserve">Библиотека №163</w:t>
            </w:r>
          </w:p>
          <w:p>
            <w:pPr>
              <w:jc w:val="left"/>
            </w:pPr>
            <w:r>
              <w:t xml:space="preserve">3 Павловский пер., д.14</w:t>
            </w:r>
          </w:p>
        </w:tc>
        <w:tc>
          <w:tcPr/>
          <w:p>
            <w:pPr>
              <w:jc w:val="left"/>
            </w:pPr>
            <w:r>
              <w:t xml:space="preserve">От 6 и старше</w:t>
            </w:r>
          </w:p>
        </w:tc>
        <w:tc>
          <w:tcPr/>
          <w:p>
            <w:pPr>
              <w:jc w:val="left"/>
            </w:pPr>
            <w:r>
              <w:t xml:space="preserve">25</w:t>
            </w:r>
          </w:p>
        </w:tc>
        <w:tc>
          <w:tcPr/>
          <w:p>
            <w:pPr>
              <w:jc w:val="left"/>
            </w:pPr>
            <w:r>
              <w:t xml:space="preserve">Герасименко Е.Д., главный библиотекарь</w:t>
            </w:r>
          </w:p>
        </w:tc>
      </w:tr>
      <w:tr>
        <w:tc>
          <w:tcPr/>
          <w:p>
            <w:pPr>
              <w:jc w:val="left"/>
            </w:pPr>
            <w:r>
              <w:t xml:space="preserve">14.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«Серебряная лира» А.К. Толстого. Конкурс чтецов.</w:t>
            </w:r>
          </w:p>
        </w:tc>
        <w:tc>
          <w:tcPr/>
          <w:p>
            <w:pPr>
              <w:jc w:val="left"/>
            </w:pPr>
            <w:r>
              <w:t xml:space="preserve">28.09.2022</w:t>
            </w:r>
          </w:p>
          <w:p>
            <w:pPr>
              <w:jc w:val="left"/>
            </w:pPr>
            <w:r>
              <w:t xml:space="preserve">16.30-17.30</w:t>
            </w:r>
          </w:p>
        </w:tc>
        <w:tc>
          <w:tcPr/>
          <w:p>
            <w:pPr>
              <w:jc w:val="left"/>
            </w:pPr>
            <w:r>
              <w:t xml:space="preserve">Районное</w:t>
            </w:r>
          </w:p>
        </w:tc>
        <w:tc>
          <w:tcPr/>
          <w:p>
            <w:pPr>
              <w:jc w:val="left"/>
            </w:pPr>
            <w:r>
              <w:t xml:space="preserve">Библиотека №163</w:t>
            </w:r>
          </w:p>
          <w:p>
            <w:pPr>
              <w:jc w:val="left"/>
            </w:pPr>
            <w:r>
              <w:t xml:space="preserve">Даниловская наб., д.2, к.2</w:t>
            </w:r>
          </w:p>
        </w:tc>
        <w:tc>
          <w:tcPr/>
          <w:p>
            <w:pPr>
              <w:jc w:val="left"/>
            </w:pPr>
            <w:r>
              <w:t xml:space="preserve">От 6 и старше</w:t>
            </w:r>
          </w:p>
        </w:tc>
        <w:tc>
          <w:tcPr/>
          <w:p>
            <w:pPr>
              <w:jc w:val="left"/>
            </w:pPr>
            <w:r>
              <w:t xml:space="preserve">15</w:t>
            </w:r>
          </w:p>
        </w:tc>
        <w:tc>
          <w:tcPr/>
          <w:p>
            <w:pPr>
              <w:jc w:val="left"/>
            </w:pPr>
            <w:r>
              <w:t xml:space="preserve">Королева Л.В., зав. отделом</w:t>
            </w:r>
          </w:p>
        </w:tc>
      </w:tr>
      <w:tr>
        <w:tc>
          <w:tcPr/>
          <w:p>
            <w:pPr>
              <w:jc w:val="left"/>
            </w:pPr>
            <w:r>
              <w:t xml:space="preserve">15.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«И вечный Бой! Покой нам только снится…». Беседа, посвященная дню рождения писателя Н.А. Островского.</w:t>
            </w:r>
          </w:p>
        </w:tc>
        <w:tc>
          <w:tcPr/>
          <w:p>
            <w:pPr>
              <w:jc w:val="left"/>
            </w:pPr>
            <w:r>
              <w:t xml:space="preserve">29.09.2022</w:t>
            </w:r>
          </w:p>
          <w:p>
            <w:pPr>
              <w:jc w:val="left"/>
            </w:pPr>
            <w:r>
              <w:t xml:space="preserve">19.00-20.00</w:t>
            </w:r>
          </w:p>
        </w:tc>
        <w:tc>
          <w:tcPr/>
          <w:p>
            <w:pPr>
              <w:jc w:val="left"/>
            </w:pPr>
            <w:r>
              <w:t xml:space="preserve">Районное</w:t>
            </w:r>
          </w:p>
        </w:tc>
        <w:tc>
          <w:tcPr/>
          <w:p>
            <w:pPr>
              <w:jc w:val="left"/>
            </w:pPr>
            <w:r>
              <w:t xml:space="preserve">Библиотека №163</w:t>
            </w:r>
          </w:p>
          <w:p>
            <w:pPr>
              <w:jc w:val="left"/>
            </w:pPr>
            <w:r>
              <w:t xml:space="preserve">Даниловская наб., д.2, к.2</w:t>
            </w:r>
          </w:p>
        </w:tc>
        <w:tc>
          <w:tcPr/>
          <w:p>
            <w:pPr>
              <w:jc w:val="left"/>
            </w:pPr>
            <w:r>
              <w:t xml:space="preserve">От 12 и старше</w:t>
            </w:r>
          </w:p>
        </w:tc>
        <w:tc>
          <w:tcPr/>
          <w:p>
            <w:pPr>
              <w:jc w:val="left"/>
            </w:pPr>
            <w:r>
              <w:t xml:space="preserve">15</w:t>
            </w:r>
          </w:p>
        </w:tc>
        <w:tc>
          <w:tcPr/>
          <w:p>
            <w:pPr>
              <w:jc w:val="left"/>
            </w:pPr>
            <w:r>
              <w:t xml:space="preserve">Соколова А.А., главный библиотекарь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16.</w:t>
            </w:r>
          </w:p>
        </w:tc>
        <w:tc>
          <w:tcPr/>
          <w:p>
            <w:pPr>
              <w:jc w:val="left"/>
            </w:pPr>
            <w:r>
              <w:t xml:space="preserve">Концерт ко Дню семьи, любви и верности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08.07.2022</w:t>
            </w:r>
          </w:p>
          <w:p>
            <w:pPr>
              <w:jc w:val="left"/>
            </w:pPr>
            <w:r>
              <w:t xml:space="preserve">14:00</w:t>
            </w:r>
          </w:p>
        </w:tc>
        <w:tc>
          <w:tcPr/>
          <w:p>
            <w:pPr>
              <w:jc w:val="left"/>
            </w:pPr>
            <w:r>
              <w:t xml:space="preserve">Концерт для всей семьи</w:t>
            </w:r>
          </w:p>
        </w:tc>
        <w:tc>
          <w:tcPr/>
          <w:p>
            <w:pPr>
              <w:jc w:val="left"/>
            </w:pPr>
            <w:r>
              <w:t xml:space="preserve">Г. Москва, ул. Восточная, д.4, корп.1</w:t>
            </w:r>
          </w:p>
        </w:tc>
        <w:tc>
          <w:tcPr/>
          <w:p>
            <w:pPr>
              <w:jc w:val="left"/>
            </w:pPr>
            <w:r>
              <w:t xml:space="preserve">12+</w:t>
            </w:r>
          </w:p>
        </w:tc>
        <w:tc>
          <w:tcPr/>
          <w:p>
            <w:pPr>
              <w:jc w:val="left"/>
            </w:pPr>
            <w:r>
              <w:t xml:space="preserve">300</w:t>
            </w:r>
          </w:p>
        </w:tc>
        <w:tc>
          <w:tcPr/>
          <w:p>
            <w:pPr>
              <w:jc w:val="left"/>
            </w:pPr>
            <w:r>
              <w:t xml:space="preserve">Абдуллина Д.М.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17.</w:t>
            </w:r>
          </w:p>
        </w:tc>
        <w:tc>
          <w:tcPr/>
          <w:p>
            <w:pPr>
              <w:jc w:val="left"/>
            </w:pPr>
            <w:r>
              <w:t xml:space="preserve">Фестиваль ЗИЛ.АМП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09.07.2022</w:t>
            </w:r>
          </w:p>
          <w:p>
            <w:pPr>
              <w:jc w:val="left"/>
            </w:pPr>
            <w:r>
              <w:t xml:space="preserve">12:00</w:t>
            </w:r>
          </w:p>
        </w:tc>
        <w:tc>
          <w:tcPr/>
          <w:p>
            <w:pPr>
              <w:jc w:val="left"/>
            </w:pPr>
            <w:r>
              <w:t xml:space="preserve">Фестиваль современной музыки</w:t>
            </w:r>
          </w:p>
        </w:tc>
        <w:tc>
          <w:tcPr/>
          <w:p>
            <w:pPr>
              <w:jc w:val="left"/>
            </w:pPr>
            <w:r>
              <w:t xml:space="preserve">Г. Москва, ул. Восточная, д.4, корп.1</w:t>
            </w:r>
          </w:p>
        </w:tc>
        <w:tc>
          <w:tcPr/>
          <w:p>
            <w:pPr>
              <w:jc w:val="left"/>
            </w:pPr>
            <w:r>
              <w:t xml:space="preserve">12+</w:t>
            </w:r>
          </w:p>
        </w:tc>
        <w:tc>
          <w:tcPr/>
          <w:p>
            <w:pPr>
              <w:jc w:val="left"/>
            </w:pPr>
            <w:r>
              <w:t xml:space="preserve">500</w:t>
            </w:r>
          </w:p>
        </w:tc>
        <w:tc>
          <w:tcPr/>
          <w:p>
            <w:pPr>
              <w:jc w:val="left"/>
            </w:pPr>
            <w:r>
              <w:t xml:space="preserve">Ильин М.А.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18.</w:t>
            </w:r>
          </w:p>
        </w:tc>
        <w:tc>
          <w:tcPr/>
          <w:p>
            <w:pPr>
              <w:jc w:val="left"/>
            </w:pPr>
            <w:r>
              <w:t xml:space="preserve">Концерт Simple Orchestra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19.08.2022</w:t>
            </w:r>
          </w:p>
        </w:tc>
        <w:tc>
          <w:tcPr/>
          <w:p>
            <w:pPr>
              <w:jc w:val="left"/>
            </w:pPr>
            <w:r>
              <w:t xml:space="preserve">Концерт классической музыки</w:t>
            </w:r>
          </w:p>
        </w:tc>
        <w:tc>
          <w:tcPr/>
          <w:p>
            <w:pPr>
              <w:jc w:val="left"/>
            </w:pPr>
            <w:r>
              <w:t xml:space="preserve">Г. Москва, ул. Восточная, д.4, корп.1</w:t>
            </w:r>
          </w:p>
        </w:tc>
        <w:tc>
          <w:tcPr/>
          <w:p>
            <w:pPr>
              <w:jc w:val="left"/>
            </w:pPr>
            <w:r>
              <w:t xml:space="preserve">12+</w:t>
            </w:r>
          </w:p>
        </w:tc>
        <w:tc>
          <w:tcPr/>
          <w:p>
            <w:pPr>
              <w:jc w:val="left"/>
            </w:pPr>
            <w:r>
              <w:t xml:space="preserve">500</w:t>
            </w:r>
          </w:p>
        </w:tc>
        <w:tc>
          <w:tcPr/>
          <w:p>
            <w:pPr>
              <w:jc w:val="left"/>
            </w:pPr>
            <w:r>
              <w:t xml:space="preserve">Кучиев С.В.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19.</w:t>
            </w:r>
          </w:p>
        </w:tc>
        <w:tc>
          <w:tcPr/>
          <w:p>
            <w:pPr>
              <w:jc w:val="left"/>
            </w:pPr>
            <w:r>
              <w:t xml:space="preserve">Спектакль "Love letters"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16.09.2022</w:t>
            </w:r>
          </w:p>
        </w:tc>
        <w:tc>
          <w:tcPr/>
          <w:p>
            <w:pPr>
              <w:jc w:val="left"/>
            </w:pPr>
            <w:r>
              <w:t xml:space="preserve">Спектакль</w:t>
            </w:r>
          </w:p>
        </w:tc>
        <w:tc>
          <w:tcPr/>
          <w:p>
            <w:pPr>
              <w:jc w:val="left"/>
            </w:pPr>
            <w:r>
              <w:t xml:space="preserve">Г. Москва, ул. Восточная, д.4, корп.1</w:t>
            </w:r>
          </w:p>
        </w:tc>
        <w:tc>
          <w:tcPr/>
          <w:p>
            <w:pPr>
              <w:jc w:val="left"/>
            </w:pPr>
            <w:r>
              <w:t xml:space="preserve">18+</w:t>
            </w:r>
          </w:p>
        </w:tc>
        <w:tc>
          <w:tcPr/>
          <w:p>
            <w:pPr>
              <w:jc w:val="left"/>
            </w:pPr>
            <w:r>
              <w:t xml:space="preserve">800</w:t>
            </w:r>
          </w:p>
        </w:tc>
        <w:tc>
          <w:tcPr/>
          <w:p>
            <w:pPr>
              <w:jc w:val="left"/>
            </w:pPr>
            <w:r>
              <w:t xml:space="preserve">Потапова Е.А.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20.</w:t>
            </w:r>
          </w:p>
        </w:tc>
        <w:tc>
          <w:tcPr/>
          <w:p>
            <w:pPr>
              <w:jc w:val="left"/>
            </w:pPr>
            <w:r>
              <w:t xml:space="preserve">Стендап шоу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23.09.2022</w:t>
            </w:r>
          </w:p>
        </w:tc>
        <w:tc>
          <w:tcPr/>
          <w:p>
            <w:pPr>
              <w:jc w:val="left"/>
            </w:pPr>
            <w:r>
              <w:t xml:space="preserve">Концерте в жанре stand up</w:t>
            </w:r>
          </w:p>
        </w:tc>
        <w:tc>
          <w:tcPr/>
          <w:p>
            <w:pPr>
              <w:jc w:val="left"/>
            </w:pPr>
            <w:r>
              <w:t xml:space="preserve">Г. Москва, ул. Восточная, д.4, корп.1</w:t>
            </w:r>
          </w:p>
        </w:tc>
        <w:tc>
          <w:tcPr/>
          <w:p>
            <w:pPr>
              <w:jc w:val="left"/>
            </w:pPr>
            <w:r>
              <w:t xml:space="preserve">18+</w:t>
            </w:r>
          </w:p>
        </w:tc>
        <w:tc>
          <w:tcPr/>
          <w:p>
            <w:pPr>
              <w:jc w:val="left"/>
            </w:pPr>
            <w:r>
              <w:t xml:space="preserve">700</w:t>
            </w:r>
          </w:p>
        </w:tc>
        <w:tc>
          <w:tcPr/>
          <w:p>
            <w:pPr>
              <w:jc w:val="left"/>
            </w:pPr>
            <w:r>
              <w:t xml:space="preserve">Потапова Е.А.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21.</w:t>
            </w:r>
          </w:p>
        </w:tc>
        <w:tc>
          <w:tcPr/>
          <w:p>
            <w:pPr>
              <w:jc w:val="left"/>
            </w:pPr>
            <w:r>
              <w:t xml:space="preserve">Спектакль "Ты где-то рядом"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26.09.2022</w:t>
            </w:r>
          </w:p>
        </w:tc>
        <w:tc>
          <w:tcPr/>
          <w:p>
            <w:pPr>
              <w:jc w:val="left"/>
            </w:pPr>
            <w:r>
              <w:t xml:space="preserve">Спектакль</w:t>
            </w:r>
          </w:p>
        </w:tc>
        <w:tc>
          <w:tcPr/>
          <w:p>
            <w:pPr>
              <w:jc w:val="left"/>
            </w:pPr>
            <w:r>
              <w:t xml:space="preserve">Г. Москва, ул. Восточная, д.4, корп.1</w:t>
            </w:r>
          </w:p>
        </w:tc>
        <w:tc>
          <w:tcPr/>
          <w:p>
            <w:pPr>
              <w:jc w:val="left"/>
            </w:pPr>
            <w:r>
              <w:t xml:space="preserve">18+</w:t>
            </w:r>
          </w:p>
        </w:tc>
        <w:tc>
          <w:tcPr/>
          <w:p>
            <w:pPr>
              <w:jc w:val="left"/>
            </w:pPr>
            <w:r>
              <w:t xml:space="preserve">800</w:t>
            </w:r>
          </w:p>
        </w:tc>
        <w:tc>
          <w:tcPr/>
          <w:p>
            <w:pPr>
              <w:jc w:val="left"/>
            </w:pPr>
            <w:r>
              <w:t xml:space="preserve">Потапова Е.А.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http://danilovsky.mos.ru/organization-of-recreational-social-educational-sports-and-recreational-and-sports-work-with-populat/detail/12773879.html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Даниловского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anilovsky.mos.ru" TargetMode="External" /><Relationship Type="http://schemas.openxmlformats.org/officeDocument/2006/relationships/hyperlink" Id="rId20" Target="http://danilovsky.mos.ru/organization-of-recreational-social-educational-sports-and-recreational-and-sports-work-with-populat/detail/1277387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anilovsky.mos.ru" TargetMode="External" /><Relationship Type="http://schemas.openxmlformats.org/officeDocument/2006/relationships/hyperlink" Id="rId20" Target="http://danilovsky.mos.ru/organization-of-recreational-social-educational-sports-and-recreational-and-sports-work-with-populat/detail/1277387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2025-04-15T09:09:11Z</dcterms:created>
  <dcterms:modified xsi:type="dcterms:W3CDTF">2025-04-15T09:09:11Z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