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29cd3d19a724af8ec16059d2d2e67b959a603"/>
    <w:p>
      <w:pPr>
        <w:pStyle w:val="Heading3"/>
      </w:pPr>
      <w:r>
        <w:t xml:space="preserve">План мероприятий ГБУ «ЦД «Даниил» на апрель 2015 год</w:t>
      </w:r>
    </w:p>
    <w:p>
      <w:pPr>
        <w:pStyle w:val="FirstParagraph"/>
      </w:pPr>
      <w:r>
        <w:t xml:space="preserve">31.03.2015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Веселые старты посвященные «Дню смеха»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04.04.2015г.</w:t>
            </w:r>
          </w:p>
        </w:tc>
        <w:tc>
          <w:tcPr/>
          <w:p>
            <w:pPr>
              <w:jc w:val="left"/>
            </w:pPr>
            <w:r>
              <w:t xml:space="preserve">1-й Автозаводский пр.д.2 шк. № 494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(Данилова И.В.)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Спортивно - развлекательное мероприятие</w:t>
            </w:r>
          </w:p>
          <w:p>
            <w:pPr>
              <w:jc w:val="left"/>
            </w:pPr>
            <w:r>
              <w:t xml:space="preserve">посвященное дню Смеха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08.04.2015г.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Соревнования «Физкульт –УРА!» веселые старты,</w:t>
            </w:r>
          </w:p>
          <w:p>
            <w:pPr>
              <w:jc w:val="left"/>
            </w:pPr>
            <w:r>
              <w:t xml:space="preserve">посвященные Дню Космонавтики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11.04.2015г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10.00-12.30</w:t>
            </w:r>
          </w:p>
        </w:tc>
        <w:tc>
          <w:tcPr/>
          <w:p>
            <w:pPr>
              <w:jc w:val="left"/>
            </w:pPr>
            <w:r>
              <w:t xml:space="preserve">Ул. М.Тульская д.15 Сп.з. шк.№547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(Яковлева И.А.)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«Верим в лучшее»</w:t>
            </w:r>
          </w:p>
          <w:p>
            <w:pPr>
              <w:jc w:val="left"/>
            </w:pPr>
            <w:r>
              <w:t xml:space="preserve">с участием лиц с ограниченными </w:t>
            </w:r>
          </w:p>
          <w:p>
            <w:pPr>
              <w:jc w:val="left"/>
            </w:pPr>
            <w:r>
              <w:t xml:space="preserve">возможностями здоровья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17.04.20</w:t>
            </w:r>
            <w:r>
              <w:rPr>
                <w:bCs/>
                <w:b/>
              </w:rPr>
              <w:t xml:space="preserve"> </w:t>
            </w:r>
            <w:bookmarkStart w:id="20" w:name="X1207a264b4c9f4df21fde20366a046b31aef217"/>
            <w:bookmarkEnd w:id="20"/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15г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инструктор</w:t>
            </w:r>
          </w:p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Чехлов К.А.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Проведение выставки, посвященной празднованию</w:t>
            </w:r>
          </w:p>
          <w:p>
            <w:pPr>
              <w:jc w:val="left"/>
            </w:pPr>
            <w:r>
              <w:t xml:space="preserve">Дня Космонавтики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10.04.2015г.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Педагоги</w:t>
            </w:r>
          </w:p>
          <w:p>
            <w:pPr>
              <w:jc w:val="left"/>
            </w:pPr>
            <w:r>
              <w:t xml:space="preserve">ГБУ «ЦД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бадминтону посвященное</w:t>
            </w:r>
          </w:p>
          <w:p>
            <w:pPr>
              <w:jc w:val="left"/>
            </w:pPr>
            <w:r>
              <w:t xml:space="preserve">Дню Космонавтики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22.04.2015</w:t>
            </w:r>
          </w:p>
        </w:tc>
        <w:tc>
          <w:tcPr/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24.04.2015г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Проведение мастер-класса изостудии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24.04.2015г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Педагог-организатор</w:t>
            </w:r>
          </w:p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Долгова И.А.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инструктора</w:t>
            </w:r>
          </w:p>
          <w:p>
            <w:pPr>
              <w:jc w:val="left"/>
            </w:pPr>
            <w:r>
              <w:t xml:space="preserve">ГБУ «ЦД «Даниил»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http://danilovsky.mos.ru/organization-of-recreational-social-educational-sports-and-recreational-and-sports-work-with-populat/detail/1702314.html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702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702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2025-04-15T09:36:52Z</dcterms:created>
  <dcterms:modified xsi:type="dcterms:W3CDTF">2025-04-15T09:36:52Z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