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ккейный-турнир---кубок-первого-канала"/>
    <w:p>
      <w:pPr>
        <w:pStyle w:val="Heading3"/>
      </w:pPr>
      <w:r>
        <w:t xml:space="preserve">Хоккейный турнир - Кубок Первого канала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С 17 по 20 декабря 2015 г. в Ледовом Дворце ВТБ (СРК "Парк Легенд", г. Москва, ул. Автозаводская, вл. 23), состоится традиционный декабрьский хоккейный турнир - Кубок Первого канала. В нем примут участие сильнейшие хоккейные сборные Европы: Россия, Чехия, Швеция и Финляндия.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проведения мероприятия планируется строительство "Дома российского хоккея" для болельщиков. Городок будет состоять из двух шатров. В шатрах планируются конкурсы со зрителями, аниматоры, автограф- и фотосессии. Будут работать станции с питанием.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работы Дома:</w:t>
      </w:r>
    </w:p>
    <w:p>
      <w:pPr>
        <w:pStyle w:val="BodyText"/>
      </w:pPr>
      <w:r>
        <w:t xml:space="preserve">17-18 декабря: с 18.00 до 23.00</w:t>
      </w:r>
    </w:p>
    <w:p>
      <w:pPr>
        <w:pStyle w:val="BodyText"/>
      </w:pPr>
      <w:r>
        <w:t xml:space="preserve">19-20 декабря: с 13.00 до 22.00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http://danilovsky.mos.ru/organization-of-recreational-social-educational-sports-and-recreational-and-sports-work-with-populat/detail/2383835.html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383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383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2025-04-10T03:16:31Z</dcterms:created>
  <dcterms:modified xsi:type="dcterms:W3CDTF">2025-04-10T03:16:31Z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