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fd927ffa8c4ea9a6345baa694d86af5e047098"/>
    <w:p>
      <w:pPr>
        <w:pStyle w:val="Heading3"/>
      </w:pPr>
      <w:r>
        <w:t xml:space="preserve">Лекция «Города на Крайнем Севере» пройдет в Культурном центре ЗИЛ</w:t>
      </w:r>
    </w:p>
    <w:p>
      <w:pPr>
        <w:pStyle w:val="FirstParagraph"/>
      </w:pPr>
      <w:r>
        <w:t xml:space="preserve">15.02.2023</w:t>
      </w:r>
    </w:p>
    <w:p>
      <w:pPr>
        <w:pStyle w:val="BodyText"/>
      </w:pPr>
      <w:r>
        <w:t xml:space="preserve">Лекция «Города на Крайнем Севере» пройдет в Культурном центре ЗИЛ. Фото: Анна Быкова, «Вечерняя Москва»</w:t>
      </w:r>
    </w:p>
    <w:p>
      <w:pPr>
        <w:pStyle w:val="BodyText"/>
      </w:pPr>
      <w:r>
        <w:t xml:space="preserve">В Культурном центре ЗИЛ 21 февраля состоится открытый лекторий Высшей школы урбанистики. Специалисты расскажут о культуре народов России, живущих на Крайнем Севере.</w:t>
      </w:r>
    </w:p>
    <w:p>
      <w:pPr>
        <w:pStyle w:val="BodyText"/>
      </w:pPr>
      <w:r>
        <w:t xml:space="preserve">— Города в Арктике — с точки зрения классической урбанистики их просто не может быть. Они изолированы от мировых товарных потоков, а зачастую и вообще от транспортных путей. Окруженные тундрой, они не имеют пригородов и прилегающей сельской местности, — рассказали в пресс-службе центра.</w:t>
      </w:r>
    </w:p>
    <w:p>
      <w:pPr>
        <w:pStyle w:val="BodyText"/>
      </w:pPr>
      <w:r>
        <w:t xml:space="preserve">Лекция проходит в рамках проекта «Вышки» «Университет, открытый городу». Спикером выступит ведущий научный сотрудник Высшей школы урбанистики Надежда Замятина.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http://danilovsky.mos.ru/presscenter/news/detail/11412247.html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Даниловского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anilovsky.mos.ru" TargetMode="External" /><Relationship Type="http://schemas.openxmlformats.org/officeDocument/2006/relationships/hyperlink" Id="rId20" Target="http://danilovsky.mos.ru/presscenter/news/detail/114122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anilovsky.mos.ru" TargetMode="External" /><Relationship Type="http://schemas.openxmlformats.org/officeDocument/2006/relationships/hyperlink" Id="rId20" Target="http://danilovsky.mos.ru/presscenter/news/detail/114122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2024-08-25T22:41:21Z</dcterms:created>
  <dcterms:modified xsi:type="dcterms:W3CDTF">2024-08-25T22:41:21Z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