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dca0915a1543ea2961f5a3edbf4f3c315d55d"/>
    <w:p>
      <w:pPr>
        <w:pStyle w:val="Heading3"/>
      </w:pPr>
      <w:r>
        <w:t xml:space="preserve">Семинар по нейропсихологии пройдет в МУИВ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t xml:space="preserve">22.05.2025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Семинар по нейропсихологии пройдет в МУИВ. Фото: Анна Быкова, «Вечерняя Москва»</w:t>
      </w:r>
    </w:p>
    <w:p>
      <w:pPr>
        <w:pStyle w:val="BodyText"/>
      </w:pPr>
      <w:r>
        <w:t xml:space="preserve">Научно-практический семинар «Нейропсихология: диагностика и коррекция» состоится в Московском университете имени Сергея Витте 28 мая.</w:t>
      </w:r>
    </w:p>
    <w:p>
      <w:pPr>
        <w:pStyle w:val="BodyText"/>
      </w:pPr>
      <w:r>
        <w:t xml:space="preserve">В рамках познавательного мероприятия спикеры проведут лекцию о психологии и психотерапии. Участникам семинара предложат не только ознакомиться с полезными презентациями, но и присоединиться к тематическим мастер-классам, которые поспособствуют развитию нейронных связей мозга.</w:t>
      </w:r>
    </w:p>
    <w:p>
      <w:pPr>
        <w:pStyle w:val="BodyText"/>
      </w:pPr>
      <w:r>
        <w:t xml:space="preserve">Все желающие смогут принять участие в тренинге как в очном формате в стенах образовательного учреждения, так и подключиться к прямому эфиру на специальной онлайн-платформе,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МУИВ. Начало семинара «Нейропсихология: диагностика и коррекция» запланировано на 10:00.</w:t>
      </w:r>
    </w:p>
    <w:p>
      <w:pPr>
        <w:pStyle w:val="BodyText"/>
      </w:pPr>
      <w:r>
        <w:t xml:space="preserve">Получить дополнительную информацию о программе тренинга, спикерах-участниках, месте проведения мероприятия и возможности зарегистрироваться на него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http://danilovsky.mos.ru/presscenter/news/detail/12984583.html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2984583.html" TargetMode="External" /><Relationship Type="http://schemas.openxmlformats.org/officeDocument/2006/relationships/hyperlink" Id="rId20" Target="https://www.muiv.ru/about/news/v-muiv-proydet-nauchno-praktic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2984583.html" TargetMode="External" /><Relationship Type="http://schemas.openxmlformats.org/officeDocument/2006/relationships/hyperlink" Id="rId20" Target="https://www.muiv.ru/about/news/v-muiv-proydet-nauchno-praktic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2025-07-17T03:46:33Z</dcterms:created>
  <dcterms:modified xsi:type="dcterms:W3CDTF">2025-07-17T03:46:33Z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