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вила-вызова-пожарной-охраны"/>
    <w:p>
      <w:pPr>
        <w:pStyle w:val="Heading3"/>
      </w:pPr>
      <w:r>
        <w:t xml:space="preserve">Правила вызова пожарной охраны</w:t>
      </w:r>
    </w:p>
    <w:p>
      <w:pPr>
        <w:pStyle w:val="FirstParagraph"/>
      </w:pPr>
      <w:r>
        <w:t xml:space="preserve">30.01.2015</w:t>
      </w:r>
    </w:p>
    <w:p>
      <w:pPr>
        <w:pStyle w:val="BodyText"/>
      </w:pPr>
      <w:r>
        <w:t xml:space="preserve">Помните, что самое страшное при пожаре – растерянность и паника. Уходят драгоценные минуты, когда огонь и дым оставляют все меньше шансов выбраться в безопасное место. Вот почему каждый должен знать, что необходимо делать при возникновении пожара.</w:t>
      </w:r>
    </w:p>
    <w:p>
      <w:pPr>
        <w:pStyle w:val="BodyText"/>
      </w:pPr>
      <w:r>
        <w:t xml:space="preserve">Правила вызова пожарной охраны:</w:t>
      </w:r>
    </w:p>
    <w:p>
      <w:pPr>
        <w:pStyle w:val="BodyText"/>
      </w:pPr>
      <w:r>
        <w:t xml:space="preserve">О возникновении пожара немедленно сообщите в пожарную охрану по телефонам вызова экстренных служб «101» и «112».</w:t>
      </w:r>
    </w:p>
    <w:p>
      <w:pPr>
        <w:pStyle w:val="BodyText"/>
      </w:pPr>
      <w:r>
        <w:t xml:space="preserve">Вызывая помощь необходимо:</w:t>
      </w:r>
    </w:p>
    <w:p>
      <w:pPr>
        <w:pStyle w:val="BodyText"/>
      </w:pPr>
      <w:r>
        <w:t xml:space="preserve">- кратко и четко обрисовать событие – что горит (квартира, чердак, подвал, склад);</w:t>
      </w:r>
    </w:p>
    <w:p>
      <w:pPr>
        <w:pStyle w:val="BodyText"/>
      </w:pPr>
      <w:r>
        <w:t xml:space="preserve">- назвать четкий адрес (название улицы, номер дома, квартиры);</w:t>
      </w:r>
    </w:p>
    <w:p>
      <w:pPr>
        <w:pStyle w:val="BodyText"/>
      </w:pPr>
      <w:r>
        <w:t xml:space="preserve">- назвать свою фамилию, номер телефона;</w:t>
      </w:r>
    </w:p>
    <w:p>
      <w:pPr>
        <w:pStyle w:val="BodyText"/>
      </w:pPr>
      <w:r>
        <w:t xml:space="preserve">- если у Вас нет доступа к телефону и нет возможности покинуть помещение, откройте окно и криками привлеките внимание прохожих.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http://danilovsky.mos.ru/presscenter/news/detail/1571877.html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571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571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2023-09-20T13:38:46Z</dcterms:created>
  <dcterms:modified xsi:type="dcterms:W3CDTF">2023-09-20T13:38:46Z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