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36be027b49bd4f7d9f0952dc3cfddb687a155"/>
    <w:p>
      <w:pPr>
        <w:pStyle w:val="Heading3"/>
      </w:pPr>
      <w:r>
        <w:t xml:space="preserve">Помните, пожар легче предупредить, чем потушить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Вчера на пульт оперативного дежурного пожарной охраны Южного административного округа поступило сообщение о пожаре по адресу: ул. Чертановская, дом 54, корп.1, где на 6-ом этаже четырнадцатиэтажного жилого дома на кухне однокомнатной квартиры обгорели личные вещи и мебель на площади 5 кв.метров.</w:t>
      </w:r>
    </w:p>
    <w:p>
      <w:pPr>
        <w:pStyle w:val="BodyText"/>
      </w:pPr>
      <w:r>
        <w:t xml:space="preserve">Дежурный караул 106 пожарной части Южного округа из горящей квартиры спасли женщину, 34-ти лет.</w:t>
      </w:r>
    </w:p>
    <w:p>
      <w:pPr>
        <w:pStyle w:val="BodyText"/>
      </w:pPr>
      <w:r>
        <w:t xml:space="preserve">Уважаемые жители столицы!</w:t>
      </w:r>
    </w:p>
    <w:p>
      <w:pPr>
        <w:pStyle w:val="BodyText"/>
      </w:pPr>
      <w:r>
        <w:t xml:space="preserve">Управление по ЮАО Главного управления МЧС России по г.Москве напоминает Вам основные способы прекращения горения:</w:t>
      </w:r>
    </w:p>
    <w:p>
      <w:pPr>
        <w:pStyle w:val="BodyText"/>
      </w:pPr>
      <w:r>
        <w:t xml:space="preserve">- прекратить доступ горючих веществ в огонь (например перекрыть газ в плите, баллоне);</w:t>
      </w:r>
    </w:p>
    <w:p>
      <w:pPr>
        <w:pStyle w:val="BodyText"/>
      </w:pPr>
      <w:r>
        <w:t xml:space="preserve">- прекратить поступление воздуха (накрыть огонь плотной тканью, крышкой, засыпать песком, землей);</w:t>
      </w:r>
    </w:p>
    <w:p>
      <w:pPr>
        <w:pStyle w:val="BodyText"/>
      </w:pPr>
      <w:r>
        <w:t xml:space="preserve">- снизить температуру факела пламени (например залить водой).</w:t>
      </w:r>
    </w:p>
    <w:p>
      <w:pPr>
        <w:pStyle w:val="BodyText"/>
      </w:pPr>
      <w:r>
        <w:t xml:space="preserve">При вызове пожарной охраны по телефонам экстренных служб: «112» или «101» необходимо сообщить адрес, где обнаружено возгорание, место возгорания, что горит, фамилию, номер телефона (кто вызывает) и если есть возможность встретить пожарных и показать им проезд к месту пожара.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http://danilovsky.mos.ru/presscenter/news/detail/1642201.html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42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42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2023-11-30T17:59:46Z</dcterms:created>
  <dcterms:modified xsi:type="dcterms:W3CDTF">2023-11-30T17:59:46Z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