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встреча-жителей-в-цсо-донской"/>
    <w:p>
      <w:pPr>
        <w:pStyle w:val="Heading3"/>
      </w:pPr>
      <w:r>
        <w:t xml:space="preserve">Встреча жителей в ЦСО «Донской»</w:t>
      </w:r>
    </w:p>
    <w:p>
      <w:pPr>
        <w:pStyle w:val="FirstParagraph"/>
      </w:pPr>
      <w:r>
        <w:t xml:space="preserve">19.03.2015</w:t>
      </w:r>
    </w:p>
    <w:p>
      <w:pPr>
        <w:pStyle w:val="BodyText"/>
      </w:pPr>
      <w:r>
        <w:t xml:space="preserve">На этой неделе была проведена встреча жителей Донского района Южного округа и сотрудников филиала «Донской» центра социальной защиты Коломенское с сотрудниками МЧС ЮАО Яковом Ракчеевым и Татьяной Котовой.</w:t>
      </w:r>
    </w:p>
    <w:p>
      <w:pPr>
        <w:pStyle w:val="BodyText"/>
      </w:pPr>
      <w:r>
        <w:t xml:space="preserve">В рамках празднования «25 лет МЧС» сотрудники МЧС ЮАО рассказали собравшимся историю создания МЧС, когда система МЧС образовалась и чем занимается в настоящее время. Испокон веков вопросы защиты населения и территорий от чрезвычайных ситуациях природного и техногенного характера всегда были актуальны для населения.</w:t>
      </w:r>
    </w:p>
    <w:p>
      <w:pPr>
        <w:pStyle w:val="BodyText"/>
      </w:pPr>
      <w:r>
        <w:t xml:space="preserve">Также Яков Ракчеев проинформировал сотрудников центра социального обслуживания о статистических данных по пожарам и загораниям в районе. Обратил особое внимание на то, что при возникновении пожара можно вызвать пожарную охрану по телефонам «101» и «112». Еще раз напомнил, что надо делать в случае возникновения пожара в быту.</w:t>
      </w:r>
    </w:p>
    <w:p>
      <w:pPr>
        <w:pStyle w:val="BodyText"/>
      </w:pPr>
      <w:r>
        <w:t xml:space="preserve">С сотрудниками филиала была проведена практическая тренировка по отработке плана эвакуации.</w:t>
      </w:r>
    </w:p>
    <w:p>
      <w:pPr>
        <w:pStyle w:val="BodyText"/>
      </w:pPr>
      <w:r>
        <w:t xml:space="preserve">Актуальность таких встреч очевидна. Лишний раз сотрудники напоминают жителям правила пожарной безопасности и умению вести себя в экстремальных случаях.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IMG_368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IMG_369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IMG_370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http://danilovsky.mos.ru/presscenter/news/detail/1680857.html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danilovsky.mos.ru" TargetMode="External" /><Relationship Type="http://schemas.openxmlformats.org/officeDocument/2006/relationships/hyperlink" Id="rId29" Target="http://danilovsky.mos.ru/presscenter/news/detail/16808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danilovsky.mos.ru" TargetMode="External" /><Relationship Type="http://schemas.openxmlformats.org/officeDocument/2006/relationships/hyperlink" Id="rId29" Target="http://danilovsky.mos.ru/presscenter/news/detail/16808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2024-01-05T01:22:17Z</dcterms:created>
  <dcterms:modified xsi:type="dcterms:W3CDTF">2024-01-05T01:22:17Z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