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9c530473f28e621c87c110fb02fff0be02623cf"/>
    <w:p>
      <w:pPr>
        <w:pStyle w:val="Heading3"/>
      </w:pPr>
      <w:r>
        <w:t xml:space="preserve">Встречи с семейным психологом онлайн организуют в ЗИЛе</w:t>
      </w:r>
    </w:p>
    <w:p>
      <w:pPr>
        <w:pStyle w:val="FirstParagraph"/>
      </w:pPr>
      <w:r>
        <w:t xml:space="preserve">18.01.2021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danilovsky.mos.ru/www/upload/1280_5fb3b95982682c317e3fb16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Сотрудники Культурного центра ЗИЛ 20 января запустят цикл встреч с семейным психологом Викторией Кисс. Тренинги организуют бесплатно в режиме онлайн.</w:t>
      </w:r>
    </w:p>
    <w:p>
      <w:pPr>
        <w:pStyle w:val="BodyText"/>
      </w:pPr>
      <w:r>
        <w:t xml:space="preserve">Состояние счастья индивидуально для каждого человека. По мнению семейного психолога Виктории Кисс, несмотря на эту уникальность, всех людей объединяет такой феномен, как интеллект счастья. В рамках тренинга специалист расскажет слушателям об этом способе мышления. Гости узнают, как формируется интеллект счастья и почему именно благодаря ему человек способен максимально реализоваться в жизни.</w:t>
      </w:r>
    </w:p>
    <w:p>
      <w:pPr>
        <w:pStyle w:val="BodyText"/>
      </w:pPr>
      <w:r>
        <w:t xml:space="preserve">— Встречи с семейным консультантом помогут москвичам переосмыслить процесс воспитания детей, улучшить с ними отношения и научиться понимать их желания. Кроме того, психолог расскажет, как осознать собственные потребности и прислушаться к себе, — рассказали в пресс-службе учреждения.</w:t>
      </w:r>
    </w:p>
    <w:p>
      <w:pPr>
        <w:pStyle w:val="BodyText"/>
      </w:pPr>
      <w:r>
        <w:t xml:space="preserve">Тренинг начнут в 13:00 на</w:t>
      </w:r>
      <w:r>
        <w:t xml:space="preserve"> </w:t>
      </w:r>
      <w:hyperlink r:id="rId23">
        <w:r>
          <w:rPr>
            <w:rStyle w:val="Hyperlink"/>
          </w:rPr>
          <w:t xml:space="preserve">странице</w:t>
        </w:r>
      </w:hyperlink>
      <w:r>
        <w:t xml:space="preserve"> </w:t>
      </w:r>
      <w:r>
        <w:t xml:space="preserve">Культурного центра ЗИЛ в социальных сетях.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http://danilovsky.mos.ru/presscenter/news/detail/9646964.html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Даниловского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danilovsky.mos.ru" TargetMode="External" /><Relationship Type="http://schemas.openxmlformats.org/officeDocument/2006/relationships/hyperlink" Id="rId24" Target="http://danilovsky.mos.ru/presscenter/news/detail/9646964.html" TargetMode="External" /><Relationship Type="http://schemas.openxmlformats.org/officeDocument/2006/relationships/hyperlink" Id="rId23" Target="https://www.facebook.com/zilcczi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danilovsky.mos.ru" TargetMode="External" /><Relationship Type="http://schemas.openxmlformats.org/officeDocument/2006/relationships/hyperlink" Id="rId24" Target="http://danilovsky.mos.ru/presscenter/news/detail/9646964.html" TargetMode="External" /><Relationship Type="http://schemas.openxmlformats.org/officeDocument/2006/relationships/hyperlink" Id="rId23" Target="https://www.facebook.com/zilcczi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2025-04-15T09:21:53Z</dcterms:created>
  <dcterms:modified xsi:type="dcterms:W3CDTF">2025-04-15T09:21:53Z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