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11a8821003193abfd7fba63959ce5c46ee2842"/>
    <w:p>
      <w:pPr>
        <w:pStyle w:val="Heading3"/>
      </w:pPr>
      <w:r>
        <w:t xml:space="preserve">Сотрудники библиотеки №163 опубликовали мастер-класс по созданию костюма викинга</w:t>
      </w:r>
    </w:p>
    <w:p>
      <w:pPr>
        <w:pStyle w:val="FirstParagraph"/>
      </w:pPr>
      <w:r>
        <w:t xml:space="preserve">21.01.2021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anilovsky.mos.ru/www/upload/viking-4178401_1920-1536x10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Сотрудники библиотеки №163 опубликовали 21 января мастер-класс по созданию костюма викинга. Посмотреть видеозапись смогут все желающие.</w:t>
      </w:r>
    </w:p>
    <w:p>
      <w:pPr>
        <w:pStyle w:val="BodyText"/>
      </w:pPr>
      <w:r>
        <w:t xml:space="preserve">Викинги — средневековые скандинавские мореходы, населявшие планету с VIII по XI века. В переводе на русский язык этот термин означает «пират» или «разбойник». Они были первыми европейцами, добравшимися до Америки, более чем за 500 лет до Христофора Колумба.</w:t>
      </w:r>
    </w:p>
    <w:p>
      <w:pPr>
        <w:pStyle w:val="BodyText"/>
      </w:pPr>
      <w:r>
        <w:t xml:space="preserve">На мастер-классе сотрудники библиотеки показали, как можно создать костюм викинга из подручных материалов. Онлайн-занятие опубликовали на</w:t>
      </w:r>
      <w:r>
        <w:t xml:space="preserve"> </w:t>
      </w:r>
      <w:hyperlink r:id="rId23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учреждения в социальных сетях.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http://danilovsky.mos.ru/presscenter/news/detail/9656198.html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danilovsky.mos.ru" TargetMode="External" /><Relationship Type="http://schemas.openxmlformats.org/officeDocument/2006/relationships/hyperlink" Id="rId24" Target="http://danilovsky.mos.ru/presscenter/news/detail/9656198.html" TargetMode="External" /><Relationship Type="http://schemas.openxmlformats.org/officeDocument/2006/relationships/hyperlink" Id="rId23" Target="https://vk.com/biblio163?w=wall-93580625_40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danilovsky.mos.ru" TargetMode="External" /><Relationship Type="http://schemas.openxmlformats.org/officeDocument/2006/relationships/hyperlink" Id="rId24" Target="http://danilovsky.mos.ru/presscenter/news/detail/9656198.html" TargetMode="External" /><Relationship Type="http://schemas.openxmlformats.org/officeDocument/2006/relationships/hyperlink" Id="rId23" Target="https://vk.com/biblio163?w=wall-93580625_40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2025-04-15T09:21:43Z</dcterms:created>
  <dcterms:modified xsi:type="dcterms:W3CDTF">2025-04-15T09:21:43Z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