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879465b5a00c59a5e9dc1496d873209317683"/>
    <w:p>
      <w:pPr>
        <w:pStyle w:val="Heading3"/>
      </w:pPr>
      <w:r>
        <w:t xml:space="preserve">Меры предосторожности в ситуации захвата террористами граждан в заложники</w:t>
      </w:r>
    </w:p>
    <w:p>
      <w:pPr>
        <w:pStyle w:val="FirstParagraph"/>
      </w:pPr>
      <w:r>
        <w:t xml:space="preserve">29.12.2014</w:t>
      </w:r>
    </w:p>
    <w:p>
      <w:pPr>
        <w:pStyle w:val="BodyText"/>
      </w:pPr>
      <w:r>
        <w:rPr>
          <w:bCs/>
          <w:b/>
        </w:rPr>
        <w:t xml:space="preserve">К сожалению, никто из нас не защищен от ситуации, когда мы можем оказаться в заложниках у террористов. Но все же есть несколько универсальных правил, следуя которым можно избежать ошибок и сохранить свою жизнь.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ситуации, когда проявились признаки угрозы захвата заложников, постарайтесь избежать попадания в их число. Немедленно покиньте опасную зону или спрячьтесь. Спрятавшись, дождитесь ухода террористов и при первой возможности покиньте убежище и удалитесь.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Исключением являются ситуации, когда Вы оказались в поле зрения террористов или высока вероятность встречи с ними.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Заметив направляющуюся к вам вооруженную или подозрительную группу людей, немедленно бегите. Если скрыться от преступников не удалось, и вы оказались в заложниках, постарайтесь соблюдать спокойствие и не показывать своего страха. Не оказывайте террористам сопротивления, не пытайтесь вступать с ними в беседу, не стремитесь разжалобить их или отговорить от выполнения намеченного ими плана. Выполняйте их требования и не реагируйте на их действия в отношении других заложников. Не следует высказывать свое возмущение. Не нарушайте установленных террористами правил, чтобы не спровоцировать ухудшения условий вашего содержания. Не следует, например, пробовать связаться с родными, или правоохранительными органами. Это может быть воспринято вашими похитителями как неповиновение.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захвате заложников следует помнить, что только в сам момент захвата есть реальная возможность скрыться с места происшествия. Если этого сделать не удалось, настройтесь психологически, что моментально вас не освободят, но это непременно произойдет.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началась операция по вашему освобождению (штурм), необходимо упасть на пол и закрыть голову руками; старайтесь при этом занять позицию подальше от окон и дверных проемов. Держитесь подальше от террористов, потому что в ходе операции по ним могут стрелять снайперы. Также возможны подрывы стен, дверей, окон, возгорания и задымления, поэтому необходимо определить для себя места возможного укрытия от поражающих элементов, заранее снять с себя всю синтетическую одежду, так как она увеличивает вероятность получения ожогов. Целесообразно также снять ремни, ремешки от сумочек и спрятать их в карманах – эти предметы в случае необходимости можно использовать, как кровоостанавливающее средство.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следует брать в руки оружие, чтобы вас не перепутали с террористами. Если рядом с вами или непосредственно на вас установлено взрывное устройство, по возможности, голосом или движением руки дайте понять об этом сотрудникам спецслужб, которые могут приблизиться к вам в ходе спецоперации. Фиксируйте в памяти все события, которые сопровождают захват. Эта информация будет очень важна для правоохранительных органов.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Оказавшийся в заложниках человек сначала не может поверить в то, что это произошло и адекватно оценить ситуацию. Как показывает анализ поведения лиц оказавшихся в заложниках, у некоторых из них может возникнуть неуправляемая реакция протеста против совершаемого насилия. Важно не терять самообладание, так как в этой ситуации террористы часто убивают взбунтовавшихся. Террористы, как правило, находятся в состоянии сильнейшего стресса и поэтому крайне агрессивны.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 заложников после шока первых часов плена обычно начинается процесс адаптации - приспособления к абсолютно ненормальным условиям существования. Однако дается это ценой, прежде всего, психологических травм и нарушений. Быстро притупляются острота ощущений и переживаний, таким образом, психика защищает себя. То, что возмущало или приводило в отчаяние, воспринимается, как обыденность. При этом важно не утратить человеческий облик.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возможности не замыкайтесь в себе, постарайтесь присмотреться к другим людям, выяснить, не нужна ли кому-то помощь. Даже мелочь – понимающий взгляд, слово поддержки – будет способствовать тому, что между вами возникнет контакт. Если человек чувствует поддержку, и ему, и всем, кто рядом с ним, становится легче. Тем не менее, заложникам, как правило, не удаётся избежать вспышек апатии и агрессивности во взаимоотношениях между собой. Они обусловлены подсознательным стремлением снять эмоциональное перенапряжение, однако это может еще больше обострить ситуацию, спровоцировать на агрессивные действия</w:t>
      </w:r>
    </w:p>
    <w:p>
      <w:pPr>
        <w:pStyle w:val="BodyText"/>
      </w:pPr>
      <w:r>
        <w:t xml:space="preserve">террористов.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Распространенным является заблуждение, которому часто оказываются подвержены люди, оказавшиеся в заложниках – стремление и попытки «понять» похитителей и разбудить в них сочувствие. Однако это вредная иллюзия. Симпатии к террористам могут стать вашим первым шагом к предательству по отношению к другим заложникам. Не думайте, что боевики при этом станут воспринимать вас как-то по-новому.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Постоянная угроза жизни и осознание своей беспомощности могут привести к развитию и других психических явлений. Может казаться, что вы слышите звуки вроде бы начавшегося штурма, голоса отсутствующих людей, видите нечто странное в темноте. Однако это не признак помешательства, а расстройство, которое пройдет не позже чем через две недели после освобождения.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Нельзя позволять себе сосредотачиваться на переживаниях. Способов отвлечься существует немало: пытайтесь придумать себе какую-либо игру, вспоминать полузабытые стихотворения, анекдоты и т.п. Для верующих большим подспорьем является молитва. Очень важно не забывать о личной гигиене.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Пребывание в заложниках наносит психическую травму даже весьма стойким людям. Освобожденных нередко тяготят чувства вины и стыда, утраты самоуважения, разного рода страхи. Помните, что это нормальная для бывших заложников реакция. Для возвращения к нормальной жизни требуется довольно длительный период.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http://danilovsky.mos.ru/safety-and-security/antiterror/detail/1500540.html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antiterror/detail/1500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antiterror/detail/1500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2025-08-02T12:06:25Z</dcterms:created>
  <dcterms:modified xsi:type="dcterms:W3CDTF">2025-08-02T12:06:25Z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