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9ab1b865ceab14f1fe0bff9f125f410d114bb5"/>
    <w:p>
      <w:pPr>
        <w:pStyle w:val="Heading3"/>
      </w:pPr>
      <w:r>
        <w:t xml:space="preserve">Московский авиацентр подвел итоги за ноябрь</w:t>
      </w:r>
    </w:p>
    <w:p>
      <w:pPr>
        <w:pStyle w:val="FirstParagraph"/>
      </w:pPr>
      <w:r>
        <w:t xml:space="preserve">05.12.2019</w:t>
      </w:r>
    </w:p>
    <w:p>
      <w:pPr>
        <w:pStyle w:val="BodyText"/>
      </w:pPr>
      <w:r>
        <w:t xml:space="preserve">Московский авиацентр подвел итоги за ноябрь</w:t>
      </w:r>
      <w:r>
        <w:t xml:space="preserve"> </w:t>
      </w:r>
      <w:r>
        <w:t xml:space="preserve">безопасности города Москвы</w:t>
      </w:r>
      <w:r>
        <w:t xml:space="preserve"> </w:t>
      </w:r>
      <w:r>
        <w:t xml:space="preserve">В Московском авиационном центре подведены итоги работы за ноябрь 2019 года. За прошедший период экипажами санитарных вертолетов авиацентра выполнено 29 вылетов по медико-санитарной эвакуации.</w:t>
      </w:r>
      <w:r>
        <w:t xml:space="preserve"> </w:t>
      </w:r>
      <w:r>
        <w:t xml:space="preserve">Экипаж пожарного вертолета ГКУ «МАЦ» за прошедший период принимал участие в тушении сложного ночного пожара в ТиНАО в поселке Мосрентген, выполнив 25 сливов и сбросив на очаг возгорания 125 тонн огнегасящей жидкости.</w:t>
      </w:r>
      <w:r>
        <w:t xml:space="preserve"> </w:t>
      </w:r>
      <w:r>
        <w:t xml:space="preserve">Служба поискового и аварийно-спасательного обеспечения Московского авиацентра 18 раз выезжала на вызовы по ЧС на специальном автомобиле для проведения аварийно-спасательных работ и один раз вылетала на вертолете для поиска потерявшихся в лесу. Дежурными бригадами спасателей оказана помощь на месте 6 пострадавшим.</w:t>
      </w:r>
      <w:r>
        <w:t xml:space="preserve"> </w:t>
      </w:r>
      <w:r>
        <w:t xml:space="preserve">«В ноябре мы принимали участие в пожарно-тактических учениях на ВДНХ, — комментирует заместитель директора по организации летной работы Олег Катальшев, — От Московского авиационного центра к учениям привлекались 2 вертолета. Это ВК117С-2 в медицинском варианте и Ка-32А в аварийно-спасательном варианте, подвижный пункт управления и дежурная смена службы поискового и аварийно-спасательного обеспечения. В ходе тренировки экипажами вертолетов было отработано взаимодействие с наземными службами, умение действовать в единой команде с нашими спасателями, которые десантировались с воздушного судна беспосадочным способом. Все сотрудники авиацентра продемонстрировали слаженную профессиональную работу и еще раз подтвердили свое мастерство действовать в условиях плотной городской застройки и высотных зданий».</w:t>
      </w:r>
      <w:r>
        <w:t xml:space="preserve"> </w:t>
      </w:r>
      <w:r>
        <w:t xml:space="preserve">В ноябре два сотрудника ГКУ «МАЦ» стали лучшими в своей профессии по итогам регионального этапа фестиваля «Созвездие мужества» - это пилот вертолета Алексей Паршиков и врач анестезиолог-реаниматолог Александр Сергеев.</w:t>
      </w:r>
      <w:r>
        <w:t xml:space="preserve"> </w:t>
      </w:r>
      <w:r>
        <w:t xml:space="preserve">В декабре Московский авиационный центр будет работать в таком же круглосуточном режиме, готовый в любую секунду прийти на помощь столице и ее жителям.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http://danilovsky.mos.ru/social-services/events/detail/8541098.html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ocial-services/events/detail/85410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ocial-services/events/detail/85410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2025-04-15T09:06:37Z</dcterms:created>
  <dcterms:modified xsi:type="dcterms:W3CDTF">2025-04-15T09:06:37Z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