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уважаемые-водители-будьте-внимательны"/>
    <w:p>
      <w:pPr>
        <w:pStyle w:val="Heading3"/>
      </w:pPr>
      <w:r>
        <w:t xml:space="preserve">Уважаемые водители, будьте внимательны!</w:t>
      </w:r>
    </w:p>
    <w:p>
      <w:pPr>
        <w:pStyle w:val="FirstParagraph"/>
      </w:pPr>
      <w:r>
        <w:t xml:space="preserve">24.11.2023</w:t>
      </w:r>
    </w:p>
    <w:p>
      <w:pPr>
        <w:pStyle w:val="BodyText"/>
      </w:pPr>
      <w:r>
        <w:t xml:space="preserve">В целях обеспечения беспрепятственного проезда транспортных средств и упорядочивания парковки, на основании решения Окружной комиссии по безопасности дорожного движения при префектуре ЮАО "пункт № 5.73 протокола № 5/23 от 02.11.2023", по адресу: 1-й Щипковский переулок, д. 1, корп. 25, будут установлены дорожные знаки 3.27 "Остановка запрещена" совместно с табличкой 8.24 "Работает эвакуатор".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http://danilovsky.mos.ru/transport/detail/12001726.html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transport/detail/1200172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transport/detail/1200172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2025-04-15T09:15:51Z</dcterms:created>
  <dcterms:modified xsi:type="dcterms:W3CDTF">2025-04-15T09:15:51Z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