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D1025" w14:textId="77777777" w:rsidR="00C52923" w:rsidRDefault="00C52923" w:rsidP="00B97DE7">
      <w:bookmarkStart w:id="0" w:name="_GoBack"/>
      <w:bookmarkEnd w:id="0"/>
    </w:p>
    <w:p w14:paraId="1A7118BC" w14:textId="77777777" w:rsidR="0010191F" w:rsidRDefault="00094A0C" w:rsidP="00B97DE7">
      <w:pPr>
        <w:pStyle w:val="1"/>
      </w:pPr>
      <w:r>
        <w:t>ПОЛОЖЕНИЕ</w:t>
      </w:r>
    </w:p>
    <w:p w14:paraId="7FCEAE19" w14:textId="77777777" w:rsidR="00700297" w:rsidRPr="00050E88" w:rsidRDefault="00094A0C" w:rsidP="00B97DE7">
      <w:pPr>
        <w:pStyle w:val="1"/>
      </w:pPr>
      <w:r w:rsidRPr="00050E88">
        <w:t xml:space="preserve">о </w:t>
      </w:r>
      <w:r w:rsidR="00515C8C" w:rsidRPr="00050E88">
        <w:t>городско</w:t>
      </w:r>
      <w:r w:rsidR="0017050C">
        <w:t>м</w:t>
      </w:r>
      <w:r w:rsidRPr="00050E88">
        <w:t xml:space="preserve"> конкурс</w:t>
      </w:r>
      <w:r w:rsidR="0017050C">
        <w:t>е</w:t>
      </w:r>
      <w:r w:rsidRPr="00050E88">
        <w:t xml:space="preserve"> профессионального мастерства </w:t>
      </w:r>
    </w:p>
    <w:p w14:paraId="36F9F210" w14:textId="77777777" w:rsidR="00BD057F" w:rsidRPr="00050E88" w:rsidRDefault="00094A0C" w:rsidP="00B97DE7">
      <w:pPr>
        <w:pStyle w:val="1"/>
      </w:pPr>
      <w:r w:rsidRPr="00050E88">
        <w:t>«Московские</w:t>
      </w:r>
      <w:r w:rsidR="008B3AEC" w:rsidRPr="00050E88">
        <w:t xml:space="preserve"> </w:t>
      </w:r>
      <w:r w:rsidRPr="00050E88">
        <w:t>мастера» по профессии «Специалист по охране труда»</w:t>
      </w:r>
    </w:p>
    <w:p w14:paraId="2DC828C1" w14:textId="77777777" w:rsidR="0010191F" w:rsidRPr="004F0956" w:rsidRDefault="0010191F" w:rsidP="00B97DE7"/>
    <w:p w14:paraId="72D03EE4" w14:textId="77777777" w:rsidR="00897EDF" w:rsidRPr="00304BB7" w:rsidRDefault="00094A0C" w:rsidP="00327F23">
      <w:pPr>
        <w:pStyle w:val="2"/>
        <w:tabs>
          <w:tab w:val="clear" w:pos="426"/>
          <w:tab w:val="left" w:pos="284"/>
        </w:tabs>
        <w:ind w:left="0" w:firstLine="0"/>
      </w:pPr>
      <w:r w:rsidRPr="00304BB7">
        <w:t>Общие</w:t>
      </w:r>
      <w:r w:rsidRPr="00327F23">
        <w:t xml:space="preserve"> </w:t>
      </w:r>
      <w:r w:rsidRPr="00304BB7">
        <w:t>положения</w:t>
      </w:r>
    </w:p>
    <w:p w14:paraId="3A09954F" w14:textId="77777777" w:rsidR="0010191F" w:rsidRPr="00066E9B" w:rsidRDefault="00094A0C" w:rsidP="005769A0">
      <w:pPr>
        <w:pStyle w:val="3"/>
      </w:pPr>
      <w:r w:rsidRPr="00066E9B">
        <w:t xml:space="preserve">Настоящее </w:t>
      </w:r>
      <w:r w:rsidR="00A868E7" w:rsidRPr="00066E9B">
        <w:t>П</w:t>
      </w:r>
      <w:r w:rsidRPr="00066E9B">
        <w:t xml:space="preserve">оложение устанавливает порядок </w:t>
      </w:r>
      <w:r w:rsidR="00326429">
        <w:t>и условия проведения</w:t>
      </w:r>
      <w:r w:rsidR="00515C8C" w:rsidRPr="00066E9B">
        <w:t xml:space="preserve"> городского</w:t>
      </w:r>
      <w:r w:rsidR="004C1556" w:rsidRPr="00066E9B">
        <w:t xml:space="preserve"> </w:t>
      </w:r>
      <w:r w:rsidRPr="00066E9B">
        <w:t>конкурса профессионального мас</w:t>
      </w:r>
      <w:r w:rsidR="00D47246">
        <w:t>терства «Московские мастера» по </w:t>
      </w:r>
      <w:r w:rsidRPr="00066E9B">
        <w:t>профессии «Специалист</w:t>
      </w:r>
      <w:r w:rsidR="00E63B63" w:rsidRPr="00066E9B">
        <w:t xml:space="preserve"> </w:t>
      </w:r>
      <w:r w:rsidRPr="00066E9B">
        <w:t>по охране труда» (далее – Конкурс</w:t>
      </w:r>
      <w:r w:rsidR="00E96ED0" w:rsidRPr="00066E9B">
        <w:t>)</w:t>
      </w:r>
      <w:r w:rsidRPr="00066E9B">
        <w:t>.</w:t>
      </w:r>
    </w:p>
    <w:p w14:paraId="1CB1C182" w14:textId="1CA12FD1" w:rsidR="006C4635" w:rsidRDefault="00D365AB" w:rsidP="005769A0">
      <w:pPr>
        <w:pStyle w:val="3"/>
      </w:pPr>
      <w:r w:rsidRPr="00F35C22">
        <w:t xml:space="preserve">Конкурс проводится </w:t>
      </w:r>
      <w:r w:rsidR="004C1556" w:rsidRPr="00F35C22">
        <w:t xml:space="preserve">в рамках </w:t>
      </w:r>
      <w:r w:rsidR="00DB7209">
        <w:t xml:space="preserve">реализации </w:t>
      </w:r>
      <w:r w:rsidR="00463B13">
        <w:t>Московского</w:t>
      </w:r>
      <w:r w:rsidR="00463B13">
        <w:rPr>
          <w:spacing w:val="1"/>
        </w:rPr>
        <w:t xml:space="preserve"> </w:t>
      </w:r>
      <w:r w:rsidR="00463B13">
        <w:t>трехстороннего</w:t>
      </w:r>
      <w:r w:rsidR="00463B13">
        <w:rPr>
          <w:spacing w:val="1"/>
        </w:rPr>
        <w:t xml:space="preserve"> </w:t>
      </w:r>
      <w:r w:rsidR="00463B13">
        <w:t>соглашения</w:t>
      </w:r>
      <w:r w:rsidR="00463B13">
        <w:rPr>
          <w:spacing w:val="1"/>
        </w:rPr>
        <w:t xml:space="preserve"> </w:t>
      </w:r>
      <w:r w:rsidR="00463B13">
        <w:t>между</w:t>
      </w:r>
      <w:r w:rsidR="00463B13">
        <w:rPr>
          <w:spacing w:val="1"/>
        </w:rPr>
        <w:t xml:space="preserve"> </w:t>
      </w:r>
      <w:r w:rsidR="00463B13">
        <w:t>Правительством</w:t>
      </w:r>
      <w:r w:rsidR="00463B13">
        <w:rPr>
          <w:spacing w:val="1"/>
        </w:rPr>
        <w:t xml:space="preserve"> </w:t>
      </w:r>
      <w:r w:rsidR="00463B13">
        <w:t>Москвы,</w:t>
      </w:r>
      <w:r w:rsidR="00463B13">
        <w:rPr>
          <w:spacing w:val="1"/>
        </w:rPr>
        <w:t xml:space="preserve"> </w:t>
      </w:r>
      <w:r w:rsidR="00463B13">
        <w:t>московскими</w:t>
      </w:r>
      <w:r w:rsidR="00463B13">
        <w:rPr>
          <w:spacing w:val="1"/>
        </w:rPr>
        <w:t xml:space="preserve"> </w:t>
      </w:r>
      <w:r w:rsidR="00463B13">
        <w:t>объединениями</w:t>
      </w:r>
      <w:r w:rsidR="00463B13">
        <w:rPr>
          <w:spacing w:val="1"/>
        </w:rPr>
        <w:t xml:space="preserve"> </w:t>
      </w:r>
      <w:r w:rsidR="00463B13">
        <w:t>профсоюзов</w:t>
      </w:r>
      <w:r w:rsidR="00463B13">
        <w:rPr>
          <w:spacing w:val="1"/>
        </w:rPr>
        <w:t xml:space="preserve"> </w:t>
      </w:r>
      <w:r w:rsidR="00463B13">
        <w:t>и</w:t>
      </w:r>
      <w:r w:rsidR="00463B13">
        <w:rPr>
          <w:spacing w:val="1"/>
        </w:rPr>
        <w:t xml:space="preserve"> </w:t>
      </w:r>
      <w:r w:rsidR="00463B13">
        <w:t>московскими</w:t>
      </w:r>
      <w:r w:rsidR="00463B13">
        <w:rPr>
          <w:spacing w:val="1"/>
        </w:rPr>
        <w:t xml:space="preserve"> </w:t>
      </w:r>
      <w:r w:rsidR="00463B13">
        <w:t>объединениями</w:t>
      </w:r>
      <w:r w:rsidR="00463B13">
        <w:rPr>
          <w:spacing w:val="-4"/>
        </w:rPr>
        <w:t xml:space="preserve"> </w:t>
      </w:r>
      <w:r w:rsidR="00463B13">
        <w:t>работодателей</w:t>
      </w:r>
      <w:r w:rsidR="00366E29">
        <w:t xml:space="preserve"> (далее – МТС)</w:t>
      </w:r>
      <w:r w:rsidR="007243BB">
        <w:t>.</w:t>
      </w:r>
    </w:p>
    <w:p w14:paraId="6A59487A" w14:textId="77777777" w:rsidR="00D365AB" w:rsidRPr="00F35C22" w:rsidRDefault="00833902" w:rsidP="005769A0">
      <w:pPr>
        <w:pStyle w:val="3"/>
      </w:pPr>
      <w:r>
        <w:t xml:space="preserve">Целью </w:t>
      </w:r>
      <w:r w:rsidR="00D365AB" w:rsidRPr="00F35C22">
        <w:t>Конкурс</w:t>
      </w:r>
      <w:r>
        <w:t>а является п</w:t>
      </w:r>
      <w:r w:rsidR="00D365AB" w:rsidRPr="00F35C22">
        <w:t>овышени</w:t>
      </w:r>
      <w:r>
        <w:t>е</w:t>
      </w:r>
      <w:r w:rsidR="00D365AB" w:rsidRPr="00F35C22">
        <w:t xml:space="preserve"> престижа професс</w:t>
      </w:r>
      <w:r w:rsidR="007C1F42">
        <w:t>ии «Специалист по </w:t>
      </w:r>
      <w:r w:rsidR="004C1556" w:rsidRPr="00F35C22">
        <w:t>охране труда».</w:t>
      </w:r>
      <w:r w:rsidRPr="00833902">
        <w:t xml:space="preserve"> </w:t>
      </w:r>
    </w:p>
    <w:p w14:paraId="7E3E6F9F" w14:textId="77777777" w:rsidR="0010191F" w:rsidRPr="00F35C22" w:rsidRDefault="00094A0C" w:rsidP="005769A0">
      <w:pPr>
        <w:pStyle w:val="3"/>
      </w:pPr>
      <w:r w:rsidRPr="00F35C22">
        <w:t>Конкурс направлен на:</w:t>
      </w:r>
    </w:p>
    <w:p w14:paraId="3C4D17E7" w14:textId="77777777" w:rsidR="00075450" w:rsidRPr="00897EDF" w:rsidRDefault="00075450" w:rsidP="00B97DE7">
      <w:pPr>
        <w:pStyle w:val="a"/>
      </w:pPr>
      <w:r w:rsidRPr="00897EDF">
        <w:t>укрепление системы социального партнерства в городе Москве;</w:t>
      </w:r>
    </w:p>
    <w:p w14:paraId="749ADD8B" w14:textId="77777777" w:rsidR="0010191F" w:rsidRPr="00897EDF" w:rsidRDefault="0038780C" w:rsidP="00B97DE7">
      <w:pPr>
        <w:pStyle w:val="a"/>
      </w:pPr>
      <w:r w:rsidRPr="00897EDF">
        <w:t xml:space="preserve">стимулирование инициативы специалиста по охране труда к </w:t>
      </w:r>
      <w:r w:rsidR="00094A0C" w:rsidRPr="00897EDF">
        <w:t>поиск</w:t>
      </w:r>
      <w:r w:rsidRPr="00897EDF">
        <w:t>у</w:t>
      </w:r>
      <w:r w:rsidR="00094A0C" w:rsidRPr="00897EDF">
        <w:t xml:space="preserve"> и</w:t>
      </w:r>
      <w:r w:rsidR="00897EDF">
        <w:t> </w:t>
      </w:r>
      <w:r w:rsidRPr="00897EDF">
        <w:t>внедрению</w:t>
      </w:r>
      <w:r w:rsidR="00094A0C" w:rsidRPr="00897EDF">
        <w:t xml:space="preserve"> передового опыта и методов работы в области охраны </w:t>
      </w:r>
      <w:r w:rsidR="00A62656" w:rsidRPr="00897EDF">
        <w:t>труда;</w:t>
      </w:r>
    </w:p>
    <w:p w14:paraId="74321B86" w14:textId="77777777" w:rsidR="008B1795" w:rsidRPr="00897EDF" w:rsidRDefault="00700297" w:rsidP="00B97DE7">
      <w:pPr>
        <w:pStyle w:val="a"/>
      </w:pPr>
      <w:r w:rsidRPr="00897EDF">
        <w:t>повышение профессионального мастерства специалистов по охране труда</w:t>
      </w:r>
      <w:r w:rsidR="008B1795" w:rsidRPr="00897EDF">
        <w:t>;</w:t>
      </w:r>
    </w:p>
    <w:p w14:paraId="4156D19A" w14:textId="77777777" w:rsidR="0010191F" w:rsidRPr="00897EDF" w:rsidRDefault="00A62656" w:rsidP="00B97DE7">
      <w:pPr>
        <w:pStyle w:val="a"/>
      </w:pPr>
      <w:r w:rsidRPr="00897EDF">
        <w:t>у</w:t>
      </w:r>
      <w:r w:rsidR="00094A0C" w:rsidRPr="00897EDF">
        <w:t xml:space="preserve">крепление кадрового потенциала организаций города </w:t>
      </w:r>
      <w:r w:rsidRPr="00897EDF">
        <w:t>Москвы;</w:t>
      </w:r>
    </w:p>
    <w:p w14:paraId="3AB3C668" w14:textId="77777777" w:rsidR="0010191F" w:rsidRPr="00897EDF" w:rsidRDefault="00D2772E" w:rsidP="00B97DE7">
      <w:pPr>
        <w:pStyle w:val="a"/>
      </w:pPr>
      <w:r w:rsidRPr="00897EDF">
        <w:t xml:space="preserve">повышение статуса специалиста по охране </w:t>
      </w:r>
      <w:r w:rsidR="00897EDF">
        <w:t xml:space="preserve">труда, подтверждения </w:t>
      </w:r>
      <w:r w:rsidRPr="00897EDF">
        <w:t>его квалификации и представления дополнительных возможностей</w:t>
      </w:r>
      <w:r w:rsidR="00897EDF">
        <w:t xml:space="preserve"> для </w:t>
      </w:r>
      <w:r w:rsidRPr="00897EDF">
        <w:t>профессионального роста</w:t>
      </w:r>
      <w:r w:rsidR="00094A0C" w:rsidRPr="00897EDF">
        <w:t>.</w:t>
      </w:r>
    </w:p>
    <w:p w14:paraId="15423F1A" w14:textId="77777777" w:rsidR="00FF3A59" w:rsidRDefault="00FF3A59" w:rsidP="005769A0">
      <w:pPr>
        <w:pStyle w:val="3"/>
      </w:pPr>
      <w:r w:rsidRPr="00E11435">
        <w:t>Правом участия в Конкурсе обладают специалисты, соответствующие т</w:t>
      </w:r>
      <w:r>
        <w:t>ребованиям настоящего Положения</w:t>
      </w:r>
      <w:r w:rsidRPr="00B51ECB">
        <w:t>.</w:t>
      </w:r>
    </w:p>
    <w:p w14:paraId="1DCF45DF" w14:textId="77777777" w:rsidR="00FE559D" w:rsidRDefault="003645E9" w:rsidP="005769A0">
      <w:pPr>
        <w:pStyle w:val="3"/>
      </w:pPr>
      <w:r>
        <w:t>Учас</w:t>
      </w:r>
      <w:r w:rsidR="000661BC">
        <w:t>тие в К</w:t>
      </w:r>
      <w:r w:rsidR="00075450" w:rsidRPr="00B51ECB">
        <w:t>онкурс</w:t>
      </w:r>
      <w:r>
        <w:t>е</w:t>
      </w:r>
      <w:r w:rsidR="004C1556">
        <w:t xml:space="preserve"> добровольное и</w:t>
      </w:r>
      <w:r>
        <w:t xml:space="preserve"> осуществляе</w:t>
      </w:r>
      <w:r w:rsidR="00075450" w:rsidRPr="00B51ECB">
        <w:t xml:space="preserve">тся </w:t>
      </w:r>
      <w:r w:rsidR="004C1556">
        <w:t xml:space="preserve">на безвозмездной </w:t>
      </w:r>
      <w:r w:rsidR="00075450" w:rsidRPr="00B51ECB">
        <w:t>основе.</w:t>
      </w:r>
      <w:r w:rsidR="004B02BA">
        <w:t xml:space="preserve"> </w:t>
      </w:r>
    </w:p>
    <w:p w14:paraId="3D335260" w14:textId="19AF0889" w:rsidR="00803314" w:rsidRDefault="00D365AB" w:rsidP="005769A0">
      <w:pPr>
        <w:pStyle w:val="3"/>
      </w:pPr>
      <w:r w:rsidRPr="003A112D">
        <w:t>Информация о</w:t>
      </w:r>
      <w:r w:rsidR="00515C8C" w:rsidRPr="003A112D">
        <w:t xml:space="preserve"> проведении</w:t>
      </w:r>
      <w:r w:rsidRPr="003A112D">
        <w:t xml:space="preserve"> Конкурс</w:t>
      </w:r>
      <w:r w:rsidR="00515C8C" w:rsidRPr="003A112D">
        <w:t>а</w:t>
      </w:r>
      <w:r w:rsidR="00C67A05" w:rsidRPr="003A112D">
        <w:t xml:space="preserve">, включая текст настоящего Положения, </w:t>
      </w:r>
      <w:r w:rsidR="00515C8C" w:rsidRPr="003A112D">
        <w:t>размещается на оф</w:t>
      </w:r>
      <w:r w:rsidRPr="003A112D">
        <w:t>ициальном сайте Департамента труда и социальной защиты населения города Москвы</w:t>
      </w:r>
      <w:r w:rsidR="00020595">
        <w:t xml:space="preserve"> </w:t>
      </w:r>
      <w:r w:rsidR="00515C8C" w:rsidRPr="003A112D">
        <w:t>в</w:t>
      </w:r>
      <w:r w:rsidR="00C67A05" w:rsidRPr="003A112D">
        <w:t xml:space="preserve"> </w:t>
      </w:r>
      <w:r w:rsidR="00515C8C" w:rsidRPr="003A112D">
        <w:t xml:space="preserve">информационно-телекоммуникационной сети </w:t>
      </w:r>
      <w:r w:rsidR="004639A6">
        <w:t>«</w:t>
      </w:r>
      <w:r w:rsidR="00515C8C" w:rsidRPr="003A112D">
        <w:t>Интернет</w:t>
      </w:r>
      <w:r w:rsidR="004639A6">
        <w:t>»</w:t>
      </w:r>
      <w:r w:rsidRPr="003A112D">
        <w:t>.</w:t>
      </w:r>
    </w:p>
    <w:p w14:paraId="74EBF76D" w14:textId="77777777" w:rsidR="00FE559D" w:rsidRPr="00620F7F" w:rsidRDefault="00FE559D" w:rsidP="00FE559D">
      <w:pPr>
        <w:rPr>
          <w:color w:val="000000" w:themeColor="text1"/>
        </w:rPr>
      </w:pPr>
    </w:p>
    <w:p w14:paraId="1B80068A" w14:textId="582E8707" w:rsidR="00396ECA" w:rsidRPr="00620F7F" w:rsidRDefault="007507FF" w:rsidP="00327F23">
      <w:pPr>
        <w:pStyle w:val="2"/>
        <w:tabs>
          <w:tab w:val="clear" w:pos="426"/>
          <w:tab w:val="left" w:pos="284"/>
        </w:tabs>
        <w:ind w:left="0" w:firstLine="0"/>
        <w:rPr>
          <w:color w:val="000000" w:themeColor="text1"/>
        </w:rPr>
      </w:pPr>
      <w:r w:rsidRPr="00620F7F">
        <w:rPr>
          <w:color w:val="000000" w:themeColor="text1"/>
        </w:rPr>
        <w:t>Условия</w:t>
      </w:r>
      <w:r w:rsidR="00396ECA" w:rsidRPr="00620F7F">
        <w:rPr>
          <w:color w:val="000000" w:themeColor="text1"/>
        </w:rPr>
        <w:t xml:space="preserve"> проведения Конкурса</w:t>
      </w:r>
    </w:p>
    <w:p w14:paraId="624D871F" w14:textId="60A264F7" w:rsidR="008662E7" w:rsidRPr="00620F7F" w:rsidRDefault="007243BB" w:rsidP="008662E7">
      <w:pPr>
        <w:pStyle w:val="3"/>
        <w:rPr>
          <w:color w:val="000000" w:themeColor="text1"/>
        </w:rPr>
      </w:pPr>
      <w:r w:rsidRPr="00620F7F">
        <w:rPr>
          <w:color w:val="000000" w:themeColor="text1"/>
        </w:rPr>
        <w:t>Конкурс проводится на основании решения Московской трехсторонней комиссии по регулированию социально-трудовых отношений о включении профессии «Специалист по охране труда» в основную группу перечня профессий городского конкурса профессионального мастерства «Московские мастера»</w:t>
      </w:r>
      <w:r w:rsidR="006114B4">
        <w:rPr>
          <w:color w:val="000000" w:themeColor="text1"/>
        </w:rPr>
        <w:br/>
      </w:r>
      <w:r w:rsidR="008662E7" w:rsidRPr="00620F7F">
        <w:rPr>
          <w:color w:val="000000" w:themeColor="text1"/>
        </w:rPr>
        <w:t xml:space="preserve">для организации и проведения Конкурса </w:t>
      </w:r>
      <w:r w:rsidR="006114B4" w:rsidRPr="00620F7F">
        <w:rPr>
          <w:color w:val="000000" w:themeColor="text1"/>
        </w:rPr>
        <w:t xml:space="preserve">на территории города Москвы </w:t>
      </w:r>
      <w:r w:rsidR="008662E7" w:rsidRPr="00620F7F">
        <w:rPr>
          <w:color w:val="000000" w:themeColor="text1"/>
        </w:rPr>
        <w:t>в</w:t>
      </w:r>
      <w:r w:rsidR="006114B4">
        <w:rPr>
          <w:color w:val="000000" w:themeColor="text1"/>
        </w:rPr>
        <w:t> </w:t>
      </w:r>
      <w:r w:rsidR="008662E7" w:rsidRPr="00620F7F">
        <w:rPr>
          <w:color w:val="000000" w:themeColor="text1"/>
        </w:rPr>
        <w:t>соответствующем году.</w:t>
      </w:r>
    </w:p>
    <w:p w14:paraId="40C4E131" w14:textId="025FAE8B" w:rsidR="000D537D" w:rsidRPr="00620F7F" w:rsidRDefault="000D537D" w:rsidP="005769A0">
      <w:pPr>
        <w:pStyle w:val="3"/>
        <w:rPr>
          <w:color w:val="000000" w:themeColor="text1"/>
        </w:rPr>
      </w:pPr>
      <w:r w:rsidRPr="00620F7F">
        <w:rPr>
          <w:color w:val="000000" w:themeColor="text1"/>
        </w:rPr>
        <w:t>Порядок организации и проведения Конкурса определяется планом утвержденным Организационным комитетом Конкурса на соответствую</w:t>
      </w:r>
      <w:r w:rsidR="00F83279" w:rsidRPr="00620F7F">
        <w:rPr>
          <w:color w:val="000000" w:themeColor="text1"/>
        </w:rPr>
        <w:t>щий год.</w:t>
      </w:r>
    </w:p>
    <w:p w14:paraId="1A2DFDA1" w14:textId="660F3E6F" w:rsidR="004807C1" w:rsidRDefault="004807C1" w:rsidP="000D537D">
      <w:r w:rsidRPr="00620F7F">
        <w:rPr>
          <w:color w:val="000000" w:themeColor="text1"/>
        </w:rPr>
        <w:t xml:space="preserve">План организации и проведения Конкурса разрабатывается </w:t>
      </w:r>
      <w:r w:rsidR="00515724">
        <w:t>Департаментом с </w:t>
      </w:r>
      <w:r>
        <w:t>учетом требований нормативных правовых актов о Конкурсе, а также методических рекомендаций к его проведению, доведенных Комитетом общественных связей и</w:t>
      </w:r>
      <w:r w:rsidR="00816FB9">
        <w:t xml:space="preserve"> </w:t>
      </w:r>
      <w:r>
        <w:lastRenderedPageBreak/>
        <w:t xml:space="preserve">молодежной политики города Москвы (далее – </w:t>
      </w:r>
      <w:proofErr w:type="spellStart"/>
      <w:r>
        <w:t>КОСиМП</w:t>
      </w:r>
      <w:proofErr w:type="spellEnd"/>
      <w:r>
        <w:t>).</w:t>
      </w:r>
    </w:p>
    <w:p w14:paraId="4112C41D" w14:textId="77777777" w:rsidR="00167F16" w:rsidRDefault="00396ECA" w:rsidP="005769A0">
      <w:pPr>
        <w:pStyle w:val="3"/>
      </w:pPr>
      <w:r w:rsidRPr="00B51ECB">
        <w:t>Конкурс проводится в два этапа: отборочный и финальный.</w:t>
      </w:r>
      <w:r w:rsidR="00247A0E">
        <w:t xml:space="preserve"> </w:t>
      </w:r>
    </w:p>
    <w:p w14:paraId="199597DD" w14:textId="6516EE1C" w:rsidR="00167F16" w:rsidRDefault="00167F16" w:rsidP="00167F16">
      <w:r w:rsidRPr="00167F16">
        <w:rPr>
          <w:b/>
        </w:rPr>
        <w:t>Отборочный этап</w:t>
      </w:r>
      <w:r w:rsidRPr="002D2DAE">
        <w:t xml:space="preserve"> проводится</w:t>
      </w:r>
      <w:r w:rsidRPr="00B51ECB">
        <w:t xml:space="preserve"> среди подавших заявки специалистов</w:t>
      </w:r>
      <w:r>
        <w:t xml:space="preserve"> организаций города Москвы независимо от их</w:t>
      </w:r>
      <w:r w:rsidRPr="00886C74">
        <w:t xml:space="preserve"> организационно-правов</w:t>
      </w:r>
      <w:r>
        <w:t>ой</w:t>
      </w:r>
      <w:r w:rsidRPr="00886C74">
        <w:t xml:space="preserve"> форм</w:t>
      </w:r>
      <w:r>
        <w:t>ы</w:t>
      </w:r>
      <w:r w:rsidRPr="00886C74">
        <w:t xml:space="preserve"> </w:t>
      </w:r>
      <w:r>
        <w:br/>
      </w:r>
      <w:r w:rsidRPr="00886C74">
        <w:t>и видов экономической деятельности, зарегистрированн</w:t>
      </w:r>
      <w:r>
        <w:t>ых</w:t>
      </w:r>
      <w:r w:rsidRPr="00886C74">
        <w:t xml:space="preserve"> и осуществляющ</w:t>
      </w:r>
      <w:r>
        <w:t>их</w:t>
      </w:r>
      <w:r w:rsidRPr="00886C74">
        <w:t xml:space="preserve"> свою деятельность на территории города Москвы и присоединивш</w:t>
      </w:r>
      <w:r>
        <w:t>ихся</w:t>
      </w:r>
      <w:r w:rsidRPr="00886C74">
        <w:t xml:space="preserve"> к МТС.</w:t>
      </w:r>
    </w:p>
    <w:p w14:paraId="1AEFC15E" w14:textId="77777777" w:rsidR="00167F16" w:rsidRDefault="00167F16" w:rsidP="00167F16">
      <w:r w:rsidRPr="00167F16">
        <w:rPr>
          <w:b/>
        </w:rPr>
        <w:t>Финальный этап</w:t>
      </w:r>
      <w:r w:rsidRPr="00B51ECB">
        <w:t xml:space="preserve"> проводится среди победителей и призеров</w:t>
      </w:r>
      <w:r w:rsidRPr="007C1F42">
        <w:t xml:space="preserve"> </w:t>
      </w:r>
      <w:r w:rsidRPr="00B51ECB">
        <w:t>отборочных этап</w:t>
      </w:r>
      <w:r>
        <w:t>ов, занявших первое, второе и третье места.</w:t>
      </w:r>
    </w:p>
    <w:p w14:paraId="343ED51F" w14:textId="095409EA" w:rsidR="00396ECA" w:rsidRPr="00FD21F7" w:rsidRDefault="00396ECA" w:rsidP="005769A0">
      <w:pPr>
        <w:pStyle w:val="3"/>
      </w:pPr>
      <w:bookmarkStart w:id="1" w:name="_Ref216966589"/>
      <w:r w:rsidRPr="00B05C49">
        <w:rPr>
          <w:b/>
        </w:rPr>
        <w:t>Организаторами</w:t>
      </w:r>
      <w:r w:rsidRPr="00FD21F7">
        <w:t xml:space="preserve"> Конкурса являются:</w:t>
      </w:r>
      <w:bookmarkEnd w:id="1"/>
    </w:p>
    <w:p w14:paraId="6982E2F2" w14:textId="78FDD587" w:rsidR="00396ECA" w:rsidRPr="00FD21F7" w:rsidRDefault="00396ECA" w:rsidP="00396ECA">
      <w:pPr>
        <w:pStyle w:val="a"/>
      </w:pPr>
      <w:bookmarkStart w:id="2" w:name="7"/>
      <w:bookmarkEnd w:id="2"/>
      <w:r w:rsidRPr="00167F16">
        <w:rPr>
          <w:b/>
        </w:rPr>
        <w:t xml:space="preserve">отборочных этапов </w:t>
      </w:r>
      <w:r w:rsidRPr="00167F16">
        <w:t xml:space="preserve">– </w:t>
      </w:r>
      <w:r w:rsidR="00167F16" w:rsidRPr="00B51ECB">
        <w:t>отраслевы</w:t>
      </w:r>
      <w:r w:rsidR="00167F16">
        <w:t>е, функциональные</w:t>
      </w:r>
      <w:r w:rsidR="00167F16" w:rsidRPr="00B51ECB">
        <w:t xml:space="preserve"> или территориальны</w:t>
      </w:r>
      <w:r w:rsidR="00167F16">
        <w:t>е</w:t>
      </w:r>
      <w:r w:rsidR="00167F16" w:rsidRPr="00B51ECB">
        <w:t xml:space="preserve"> </w:t>
      </w:r>
      <w:r w:rsidR="00167F16">
        <w:t>органы исполнительной власти города Москвы (далее – ОИВ</w:t>
      </w:r>
      <w:r w:rsidR="00BD3CE7">
        <w:t xml:space="preserve"> (-</w:t>
      </w:r>
      <w:r w:rsidR="00167F16">
        <w:t>ы</w:t>
      </w:r>
      <w:r w:rsidR="00BD3CE7">
        <w:t>)</w:t>
      </w:r>
      <w:r w:rsidR="00167F16">
        <w:t>)</w:t>
      </w:r>
      <w:r w:rsidRPr="00FD21F7">
        <w:t xml:space="preserve"> при участии городских организаций профсоюзов и московских объединений работодателей</w:t>
      </w:r>
      <w:r w:rsidR="006114B4">
        <w:br/>
      </w:r>
      <w:r w:rsidRPr="00FD21F7">
        <w:t>(при их наличии);</w:t>
      </w:r>
    </w:p>
    <w:p w14:paraId="5D495234" w14:textId="4CA94B89" w:rsidR="00396ECA" w:rsidRPr="0041756C" w:rsidRDefault="00396ECA" w:rsidP="007C1F42">
      <w:pPr>
        <w:pStyle w:val="a"/>
      </w:pPr>
      <w:r w:rsidRPr="00167F16">
        <w:rPr>
          <w:b/>
        </w:rPr>
        <w:t>финального этапа</w:t>
      </w:r>
      <w:r w:rsidRPr="00FD21F7">
        <w:t xml:space="preserve"> – Департамент труда и социальной защиты населения города Москвы (далее – Департамент),</w:t>
      </w:r>
      <w:r>
        <w:t xml:space="preserve"> </w:t>
      </w:r>
      <w:r w:rsidR="00982619" w:rsidRPr="00D824F6">
        <w:t>Государственное бюджетное учреждение города Москвы «Московский городской центр условий и охраны труда» (далее –</w:t>
      </w:r>
      <w:r w:rsidR="001A0B46">
        <w:t xml:space="preserve"> </w:t>
      </w:r>
      <w:r w:rsidR="00B94960">
        <w:t xml:space="preserve">ГБУ </w:t>
      </w:r>
      <w:r w:rsidR="00982619" w:rsidRPr="00FD21F7">
        <w:t>МГЦУОТ</w:t>
      </w:r>
      <w:r w:rsidR="00982619">
        <w:t xml:space="preserve">) </w:t>
      </w:r>
      <w:r w:rsidRPr="00FD21F7">
        <w:t>совместно с Союзом</w:t>
      </w:r>
      <w:r w:rsidRPr="00511FF2">
        <w:t xml:space="preserve"> организаций профсоюзов «Московская Федерация профсоюзов» (далее – МФП</w:t>
      </w:r>
      <w:r w:rsidRPr="0041756C">
        <w:t>) и Региональн</w:t>
      </w:r>
      <w:r w:rsidR="007C1F42">
        <w:t>ым</w:t>
      </w:r>
      <w:r w:rsidRPr="0041756C">
        <w:t xml:space="preserve"> </w:t>
      </w:r>
      <w:r w:rsidR="007C1F42">
        <w:t>объединением работодателей города федерального значения Москвы</w:t>
      </w:r>
      <w:r w:rsidR="007C1F42" w:rsidRPr="0041756C">
        <w:t xml:space="preserve"> </w:t>
      </w:r>
      <w:r w:rsidRPr="0041756C">
        <w:t xml:space="preserve">«Московская </w:t>
      </w:r>
      <w:r w:rsidR="007C1F42">
        <w:t>Конфедерация промышленников и </w:t>
      </w:r>
      <w:r w:rsidRPr="0041756C">
        <w:t>предпринимателе</w:t>
      </w:r>
      <w:r>
        <w:t>й</w:t>
      </w:r>
      <w:r w:rsidR="00982619">
        <w:t xml:space="preserve"> (работодателей)» (далее – МКПП</w:t>
      </w:r>
      <w:r w:rsidR="00893EBA">
        <w:t>(р)</w:t>
      </w:r>
      <w:r w:rsidRPr="0041756C">
        <w:t>).</w:t>
      </w:r>
    </w:p>
    <w:p w14:paraId="60E36B22" w14:textId="77777777" w:rsidR="00F416DF" w:rsidRPr="00974C5A" w:rsidRDefault="00F416DF" w:rsidP="005769A0">
      <w:pPr>
        <w:pStyle w:val="3"/>
      </w:pPr>
      <w:r w:rsidRPr="00974C5A">
        <w:t xml:space="preserve">Организатор </w:t>
      </w:r>
      <w:r w:rsidR="00974C5A">
        <w:t xml:space="preserve">этапа Конкурса </w:t>
      </w:r>
      <w:r w:rsidRPr="00974C5A">
        <w:t>выполня</w:t>
      </w:r>
      <w:r w:rsidR="0024443A" w:rsidRPr="00974C5A">
        <w:t>е</w:t>
      </w:r>
      <w:r w:rsidRPr="00974C5A">
        <w:t>т следующие функции:</w:t>
      </w:r>
    </w:p>
    <w:p w14:paraId="26E2636A" w14:textId="2E0E256A" w:rsidR="00F02A8A" w:rsidRDefault="001C17C5" w:rsidP="00F02A8A">
      <w:pPr>
        <w:pStyle w:val="a"/>
      </w:pPr>
      <w:r>
        <w:t>п</w:t>
      </w:r>
      <w:r w:rsidR="00B05C49">
        <w:t>ринимает решение о проведении Конкурса (</w:t>
      </w:r>
      <w:r w:rsidR="00B05C49" w:rsidRPr="00974C5A">
        <w:t>этапа</w:t>
      </w:r>
      <w:r w:rsidR="00B05C49">
        <w:t>) и обеспечивает</w:t>
      </w:r>
      <w:r w:rsidR="003A1FCB" w:rsidRPr="00974C5A">
        <w:t xml:space="preserve"> </w:t>
      </w:r>
      <w:r w:rsidR="00B05C49">
        <w:t xml:space="preserve">его </w:t>
      </w:r>
      <w:r w:rsidR="003A1FCB" w:rsidRPr="00974C5A">
        <w:t>проведени</w:t>
      </w:r>
      <w:r w:rsidR="00B05C49">
        <w:t>е</w:t>
      </w:r>
      <w:r w:rsidR="003A1FCB" w:rsidRPr="00974C5A">
        <w:t xml:space="preserve"> </w:t>
      </w:r>
      <w:r w:rsidR="00C575CD">
        <w:t>согласно</w:t>
      </w:r>
      <w:r w:rsidR="00E67B4B">
        <w:t xml:space="preserve"> </w:t>
      </w:r>
      <w:r w:rsidR="003A1FCB" w:rsidRPr="00974C5A">
        <w:t>План</w:t>
      </w:r>
      <w:r w:rsidR="00C575CD">
        <w:t>у</w:t>
      </w:r>
      <w:r w:rsidR="00F02A8A">
        <w:t>;</w:t>
      </w:r>
    </w:p>
    <w:p w14:paraId="0F91D3D1" w14:textId="7F887D48" w:rsidR="003A1FCB" w:rsidRPr="00974C5A" w:rsidRDefault="003A1FCB" w:rsidP="00F02A8A">
      <w:pPr>
        <w:pStyle w:val="a"/>
      </w:pPr>
      <w:r w:rsidRPr="00974C5A">
        <w:t>осуществля</w:t>
      </w:r>
      <w:r>
        <w:t>е</w:t>
      </w:r>
      <w:r w:rsidRPr="00974C5A">
        <w:t>т информационную, техническую и организационную поддержку Конкурса</w:t>
      </w:r>
      <w:r w:rsidR="00F02A8A">
        <w:t xml:space="preserve">, в том числе </w:t>
      </w:r>
      <w:r w:rsidR="00F02A8A" w:rsidRPr="00F02A8A">
        <w:t>размеща</w:t>
      </w:r>
      <w:r w:rsidR="00F02A8A">
        <w:t>е</w:t>
      </w:r>
      <w:r w:rsidR="00F02A8A" w:rsidRPr="00F02A8A">
        <w:t>т в окружных, отраслевых средствах массовой информации и на официальных сайтах в информационно-телекоммуникационной сети Интернет</w:t>
      </w:r>
      <w:r w:rsidR="00F02A8A">
        <w:t xml:space="preserve"> и</w:t>
      </w:r>
      <w:r w:rsidR="00FF3A59">
        <w:t>нформацию о Конкурсе и условиях его</w:t>
      </w:r>
      <w:r w:rsidR="00F02A8A" w:rsidRPr="00F02A8A">
        <w:t xml:space="preserve"> проведения</w:t>
      </w:r>
      <w:r w:rsidR="00F02A8A">
        <w:t>;</w:t>
      </w:r>
    </w:p>
    <w:p w14:paraId="6877B1F2" w14:textId="77777777" w:rsidR="00576834" w:rsidRPr="00974C5A" w:rsidRDefault="00576834" w:rsidP="00576834">
      <w:pPr>
        <w:pStyle w:val="a"/>
      </w:pPr>
      <w:r w:rsidRPr="00974C5A">
        <w:t>созда</w:t>
      </w:r>
      <w:r w:rsidR="00974C5A">
        <w:t>е</w:t>
      </w:r>
      <w:r w:rsidRPr="00974C5A">
        <w:t xml:space="preserve">т организационный комитет (комиссию) для </w:t>
      </w:r>
      <w:r w:rsidR="003A1FCB">
        <w:t>подготовки и </w:t>
      </w:r>
      <w:r w:rsidRPr="00974C5A">
        <w:t xml:space="preserve">проведения </w:t>
      </w:r>
      <w:r w:rsidR="00974C5A">
        <w:t>соответствующего</w:t>
      </w:r>
      <w:r w:rsidR="00974C5A" w:rsidRPr="00974C5A">
        <w:t xml:space="preserve"> </w:t>
      </w:r>
      <w:r w:rsidR="007C1F42" w:rsidRPr="00974C5A">
        <w:t xml:space="preserve">этапа </w:t>
      </w:r>
      <w:r w:rsidRPr="00974C5A">
        <w:t>Конкурса;</w:t>
      </w:r>
    </w:p>
    <w:p w14:paraId="52F27385" w14:textId="2EEE33E8" w:rsidR="00AC7192" w:rsidRDefault="00AC7192" w:rsidP="00AC7192">
      <w:pPr>
        <w:pStyle w:val="a"/>
      </w:pPr>
      <w:r>
        <w:t>определяет срок</w:t>
      </w:r>
      <w:r w:rsidR="00E67B4B">
        <w:t>и</w:t>
      </w:r>
      <w:r>
        <w:t xml:space="preserve"> и способ</w:t>
      </w:r>
      <w:r w:rsidR="00E67B4B">
        <w:t>ы</w:t>
      </w:r>
      <w:r>
        <w:t xml:space="preserve"> подачи кон</w:t>
      </w:r>
      <w:r w:rsidR="00711E0F">
        <w:t>курсных документов участниками</w:t>
      </w:r>
      <w:r>
        <w:t>;</w:t>
      </w:r>
    </w:p>
    <w:p w14:paraId="3A4690A8" w14:textId="77777777" w:rsidR="003A1FCB" w:rsidRDefault="00F416DF" w:rsidP="00576834">
      <w:pPr>
        <w:pStyle w:val="a"/>
      </w:pPr>
      <w:r w:rsidRPr="00974C5A">
        <w:t>принима</w:t>
      </w:r>
      <w:r w:rsidR="00974C5A">
        <w:t>е</w:t>
      </w:r>
      <w:r w:rsidRPr="00974C5A">
        <w:t>т, регистриру</w:t>
      </w:r>
      <w:r w:rsidR="00974C5A">
        <w:t>е</w:t>
      </w:r>
      <w:r w:rsidRPr="00974C5A">
        <w:t>т и обрабатыва</w:t>
      </w:r>
      <w:r w:rsidR="00974C5A">
        <w:t>е</w:t>
      </w:r>
      <w:r w:rsidRPr="00974C5A">
        <w:t xml:space="preserve">т </w:t>
      </w:r>
      <w:r w:rsidR="00974C5A" w:rsidRPr="00974C5A">
        <w:t>конкурсные документы участников</w:t>
      </w:r>
      <w:r w:rsidRPr="00974C5A">
        <w:t xml:space="preserve"> соответствующего </w:t>
      </w:r>
      <w:r w:rsidR="003548DF" w:rsidRPr="00974C5A">
        <w:t>этапа</w:t>
      </w:r>
      <w:r w:rsidRPr="00974C5A">
        <w:t>. О</w:t>
      </w:r>
      <w:r w:rsidR="003548DF" w:rsidRPr="00974C5A">
        <w:t>существля</w:t>
      </w:r>
      <w:r w:rsidR="00974C5A">
        <w:t>е</w:t>
      </w:r>
      <w:r w:rsidR="003548DF" w:rsidRPr="00974C5A">
        <w:t>т</w:t>
      </w:r>
      <w:r w:rsidR="003A1FCB">
        <w:t xml:space="preserve"> проверку полноты и </w:t>
      </w:r>
      <w:r w:rsidRPr="00974C5A">
        <w:t xml:space="preserve">правильности заполнения </w:t>
      </w:r>
      <w:r w:rsidR="00E67B4B" w:rsidRPr="00974C5A">
        <w:t xml:space="preserve">участниками </w:t>
      </w:r>
      <w:r w:rsidRPr="00974C5A">
        <w:t>конкурсных документов. Запрашива</w:t>
      </w:r>
      <w:r w:rsidR="00974C5A">
        <w:t>е</w:t>
      </w:r>
      <w:r w:rsidRPr="00974C5A">
        <w:t>т дополнительные сведения (при необходимости).</w:t>
      </w:r>
      <w:r w:rsidR="003A1FCB">
        <w:t xml:space="preserve"> Ведет переписку с участниками;</w:t>
      </w:r>
    </w:p>
    <w:p w14:paraId="4028409E" w14:textId="475B5881" w:rsidR="00F416DF" w:rsidRPr="00974C5A" w:rsidRDefault="003A1FCB" w:rsidP="00576834">
      <w:pPr>
        <w:pStyle w:val="a"/>
      </w:pPr>
      <w:r>
        <w:t>о</w:t>
      </w:r>
      <w:r w:rsidR="00F416DF" w:rsidRPr="00974C5A">
        <w:t>казыва</w:t>
      </w:r>
      <w:r w:rsidR="00974C5A">
        <w:t>е</w:t>
      </w:r>
      <w:r w:rsidR="00F416DF" w:rsidRPr="00974C5A">
        <w:t xml:space="preserve">т консультативную и </w:t>
      </w:r>
      <w:r w:rsidR="003548DF" w:rsidRPr="00974C5A">
        <w:t>методическую помощь участникам;</w:t>
      </w:r>
    </w:p>
    <w:p w14:paraId="6343C117" w14:textId="77777777" w:rsidR="00F416DF" w:rsidRPr="00974C5A" w:rsidRDefault="00F416DF" w:rsidP="00576834">
      <w:pPr>
        <w:pStyle w:val="a"/>
      </w:pPr>
      <w:r w:rsidRPr="00974C5A">
        <w:t>оформля</w:t>
      </w:r>
      <w:r w:rsidR="00974C5A">
        <w:t>е</w:t>
      </w:r>
      <w:r w:rsidRPr="00974C5A">
        <w:t>т протоколы</w:t>
      </w:r>
      <w:r w:rsidR="00974C5A" w:rsidRPr="00974C5A">
        <w:t xml:space="preserve"> заседаний организационного комитета (комиссии)</w:t>
      </w:r>
      <w:r w:rsidRPr="00974C5A">
        <w:t>;</w:t>
      </w:r>
    </w:p>
    <w:p w14:paraId="39538B70" w14:textId="77777777" w:rsidR="00F416DF" w:rsidRPr="00974C5A" w:rsidRDefault="00F416DF" w:rsidP="00576834">
      <w:pPr>
        <w:pStyle w:val="a"/>
      </w:pPr>
      <w:r w:rsidRPr="00974C5A">
        <w:t>обеспечива</w:t>
      </w:r>
      <w:r w:rsidR="00974C5A">
        <w:t>е</w:t>
      </w:r>
      <w:r w:rsidRPr="00974C5A">
        <w:t>т хранение конкурсной документации;</w:t>
      </w:r>
    </w:p>
    <w:p w14:paraId="551919BC" w14:textId="4CD9C8D5" w:rsidR="00F416DF" w:rsidRDefault="00F416DF" w:rsidP="00576834">
      <w:pPr>
        <w:pStyle w:val="a"/>
      </w:pPr>
      <w:r w:rsidRPr="00974C5A">
        <w:t>реша</w:t>
      </w:r>
      <w:r w:rsidR="00974C5A">
        <w:t>е</w:t>
      </w:r>
      <w:r w:rsidRPr="00974C5A">
        <w:t>т организационные</w:t>
      </w:r>
      <w:r w:rsidR="005620AF">
        <w:t xml:space="preserve"> </w:t>
      </w:r>
      <w:r w:rsidRPr="00974C5A">
        <w:t xml:space="preserve">и иные вопросы, возникающие в ходе </w:t>
      </w:r>
      <w:r w:rsidR="003548DF" w:rsidRPr="00974C5A">
        <w:t xml:space="preserve">организации и </w:t>
      </w:r>
      <w:r w:rsidRPr="00974C5A">
        <w:t xml:space="preserve">проведения </w:t>
      </w:r>
      <w:r w:rsidR="003548DF" w:rsidRPr="00974C5A">
        <w:t>К</w:t>
      </w:r>
      <w:r w:rsidRPr="00974C5A">
        <w:t>онкурса.</w:t>
      </w:r>
    </w:p>
    <w:p w14:paraId="3EFD172A" w14:textId="132390EA" w:rsidR="00396ECA" w:rsidRPr="00B51ECB" w:rsidRDefault="00396ECA" w:rsidP="005769A0">
      <w:pPr>
        <w:pStyle w:val="3"/>
      </w:pPr>
      <w:r w:rsidRPr="00B51ECB">
        <w:t xml:space="preserve">Организаторы Конкурса обязаны создавать участникам необходимые </w:t>
      </w:r>
      <w:r w:rsidR="00974C5A">
        <w:br/>
      </w:r>
      <w:r w:rsidRPr="00B51ECB">
        <w:t xml:space="preserve">и равные условия для успешного выполнения конкурсных заданий, анализировать ход проведения </w:t>
      </w:r>
      <w:r w:rsidR="009A07A1">
        <w:t xml:space="preserve">этапа </w:t>
      </w:r>
      <w:r w:rsidRPr="00B51ECB">
        <w:t>Конкурса и подводить его итоги.</w:t>
      </w:r>
    </w:p>
    <w:p w14:paraId="0E6E863F" w14:textId="77777777" w:rsidR="00396ECA" w:rsidRPr="00B51ECB" w:rsidRDefault="00396ECA" w:rsidP="005769A0">
      <w:pPr>
        <w:pStyle w:val="3"/>
      </w:pPr>
      <w:r w:rsidRPr="00B51ECB">
        <w:t xml:space="preserve">Не допускается наличие конфликта интересов, в том числе личной заинтересованности организаторов Конкурса в определении победителей и призеров </w:t>
      </w:r>
      <w:r w:rsidRPr="00B51ECB">
        <w:lastRenderedPageBreak/>
        <w:t xml:space="preserve">на всех этапах Конкурса. При наличии или возникновении конфликта интересов </w:t>
      </w:r>
      <w:r>
        <w:t>в </w:t>
      </w:r>
      <w:r w:rsidRPr="00B51ECB">
        <w:t>процессе проведения Конкурса заинтересованное лицо обязано уведомить об этом организаторов, а делегирующая его сторона обязана заменить кандидатуру.</w:t>
      </w:r>
    </w:p>
    <w:p w14:paraId="4120C626" w14:textId="428E654A" w:rsidR="00396ECA" w:rsidRDefault="00396ECA" w:rsidP="005769A0">
      <w:pPr>
        <w:pStyle w:val="3"/>
      </w:pPr>
      <w:r w:rsidRPr="00B51ECB">
        <w:t>В случае возникновения спорных ситуаций при проведении Конку</w:t>
      </w:r>
      <w:r w:rsidR="009A07A1">
        <w:t xml:space="preserve">рса организаторы </w:t>
      </w:r>
      <w:r w:rsidRPr="00B51ECB">
        <w:t>вправе привле</w:t>
      </w:r>
      <w:r w:rsidR="009A07A1">
        <w:t>кат</w:t>
      </w:r>
      <w:r w:rsidRPr="00B51ECB">
        <w:t>ь эксперт</w:t>
      </w:r>
      <w:r w:rsidR="009A07A1">
        <w:t>ов</w:t>
      </w:r>
      <w:r w:rsidR="006057D3">
        <w:t>, специалист</w:t>
      </w:r>
      <w:r w:rsidR="009A07A1">
        <w:t>ов</w:t>
      </w:r>
      <w:r w:rsidRPr="00B51ECB">
        <w:t xml:space="preserve"> соответствующей квалификации,</w:t>
      </w:r>
      <w:r w:rsidRPr="00B51ECB">
        <w:rPr>
          <w:spacing w:val="1"/>
        </w:rPr>
        <w:t xml:space="preserve"> </w:t>
      </w:r>
      <w:r w:rsidRPr="00B51ECB">
        <w:t>подтверждаемой</w:t>
      </w:r>
      <w:r w:rsidRPr="00B51ECB">
        <w:rPr>
          <w:spacing w:val="-2"/>
        </w:rPr>
        <w:t xml:space="preserve"> </w:t>
      </w:r>
      <w:r w:rsidRPr="00B51ECB">
        <w:t>документами.</w:t>
      </w:r>
    </w:p>
    <w:p w14:paraId="215E808A" w14:textId="4BD2D35F" w:rsidR="00396ECA" w:rsidRPr="00050E88" w:rsidRDefault="00640947" w:rsidP="005769A0">
      <w:pPr>
        <w:pStyle w:val="3"/>
      </w:pPr>
      <w:r>
        <w:t>У</w:t>
      </w:r>
      <w:r w:rsidR="00396ECA" w:rsidRPr="00050E88">
        <w:t>ведомл</w:t>
      </w:r>
      <w:r>
        <w:t>ение</w:t>
      </w:r>
      <w:r w:rsidR="00BA3FCC">
        <w:t xml:space="preserve"> </w:t>
      </w:r>
      <w:r w:rsidR="00396ECA" w:rsidRPr="00050E88">
        <w:t>(оповещ</w:t>
      </w:r>
      <w:r>
        <w:t>ение</w:t>
      </w:r>
      <w:r w:rsidR="00396ECA" w:rsidRPr="00050E88">
        <w:t xml:space="preserve">) участников Конкурса о новостях, организационных изменениях, результатах и другой информации, касающейся Конкурса, </w:t>
      </w:r>
      <w:r>
        <w:t xml:space="preserve">осуществляется </w:t>
      </w:r>
      <w:r w:rsidR="00A62D4C">
        <w:t xml:space="preserve">организаторами </w:t>
      </w:r>
      <w:r>
        <w:t xml:space="preserve">одним из </w:t>
      </w:r>
      <w:r w:rsidR="00396ECA" w:rsidRPr="00050E88">
        <w:t>следующи</w:t>
      </w:r>
      <w:r>
        <w:t>х</w:t>
      </w:r>
      <w:r w:rsidR="003548DF">
        <w:t xml:space="preserve"> способ</w:t>
      </w:r>
      <w:r>
        <w:t>ов</w:t>
      </w:r>
      <w:r w:rsidR="00396ECA" w:rsidRPr="00050E88">
        <w:t>:</w:t>
      </w:r>
    </w:p>
    <w:p w14:paraId="4175F4B7" w14:textId="4BE8D4F3" w:rsidR="00396ECA" w:rsidRPr="00AC4E64" w:rsidRDefault="00396ECA" w:rsidP="00396ECA">
      <w:pPr>
        <w:pStyle w:val="a"/>
      </w:pPr>
      <w:r w:rsidRPr="00AC4E64">
        <w:t>размещени</w:t>
      </w:r>
      <w:r w:rsidR="00640947">
        <w:t>е</w:t>
      </w:r>
      <w:r w:rsidRPr="00AC4E64">
        <w:t xml:space="preserve"> </w:t>
      </w:r>
      <w:r w:rsidR="00BA3FCC">
        <w:t>сведений</w:t>
      </w:r>
      <w:r w:rsidRPr="00AC4E64">
        <w:t xml:space="preserve"> на официальных сайтах </w:t>
      </w:r>
      <w:r w:rsidR="002B1B89">
        <w:t>организатор</w:t>
      </w:r>
      <w:r w:rsidR="00640947">
        <w:t>ов</w:t>
      </w:r>
      <w:r w:rsidR="009A07A1">
        <w:t xml:space="preserve"> в </w:t>
      </w:r>
      <w:r w:rsidRPr="00AC4E64">
        <w:t>информационно-телекоммуникационной сети Интернет;</w:t>
      </w:r>
    </w:p>
    <w:p w14:paraId="6539EE5D" w14:textId="3FA0E610" w:rsidR="00396ECA" w:rsidRDefault="00396ECA" w:rsidP="00396ECA">
      <w:pPr>
        <w:pStyle w:val="a"/>
      </w:pPr>
      <w:r w:rsidRPr="00AC4E64">
        <w:t>направлени</w:t>
      </w:r>
      <w:r w:rsidR="00640947">
        <w:t>е</w:t>
      </w:r>
      <w:r w:rsidRPr="00AC4E64">
        <w:t xml:space="preserve"> </w:t>
      </w:r>
      <w:r w:rsidR="00223817">
        <w:t>информации</w:t>
      </w:r>
      <w:r w:rsidR="002B1B89">
        <w:t>,</w:t>
      </w:r>
      <w:r w:rsidR="00223817">
        <w:t xml:space="preserve"> касающейся </w:t>
      </w:r>
      <w:r w:rsidR="009A07A1">
        <w:t xml:space="preserve">непосредственно </w:t>
      </w:r>
      <w:r w:rsidR="00640947">
        <w:t xml:space="preserve">участника, </w:t>
      </w:r>
      <w:r w:rsidR="009A07A1">
        <w:t>на </w:t>
      </w:r>
      <w:r w:rsidRPr="00AC4E64">
        <w:t xml:space="preserve">адрес электронной почты, указанный </w:t>
      </w:r>
      <w:r w:rsidR="00640947">
        <w:t>и</w:t>
      </w:r>
      <w:r w:rsidRPr="00AC4E64">
        <w:t>м в</w:t>
      </w:r>
      <w:r w:rsidR="00223817">
        <w:t xml:space="preserve"> </w:t>
      </w:r>
      <w:r w:rsidRPr="00AC4E64">
        <w:t>заявке.</w:t>
      </w:r>
    </w:p>
    <w:p w14:paraId="7A7A5679" w14:textId="181A9678" w:rsidR="00205DD0" w:rsidRDefault="00BC1FD4" w:rsidP="001969B7">
      <w:pPr>
        <w:pStyle w:val="3"/>
        <w:tabs>
          <w:tab w:val="left" w:pos="1418"/>
        </w:tabs>
      </w:pPr>
      <w:r>
        <w:t xml:space="preserve"> </w:t>
      </w:r>
      <w:r w:rsidR="00205DD0">
        <w:t>Вопросы проведения Конкурса, не урегулированные настоящим Положением, разрешаются организаторами соответствующего этапа</w:t>
      </w:r>
      <w:r w:rsidR="00501D86" w:rsidRPr="00501D86">
        <w:t xml:space="preserve"> </w:t>
      </w:r>
      <w:r w:rsidR="00501D86">
        <w:t>и (или) Организационным комитетом Конкурса</w:t>
      </w:r>
      <w:r w:rsidR="00205DD0">
        <w:t>.</w:t>
      </w:r>
    </w:p>
    <w:p w14:paraId="4254675A" w14:textId="77777777" w:rsidR="00803314" w:rsidRPr="00803314" w:rsidRDefault="00803314" w:rsidP="00803314"/>
    <w:p w14:paraId="3B0DCA3A" w14:textId="77777777" w:rsidR="00A27732" w:rsidRPr="00897EDF" w:rsidRDefault="00A27732" w:rsidP="00327F23">
      <w:pPr>
        <w:pStyle w:val="2"/>
        <w:tabs>
          <w:tab w:val="clear" w:pos="426"/>
          <w:tab w:val="left" w:pos="284"/>
        </w:tabs>
        <w:ind w:left="0" w:firstLine="0"/>
      </w:pPr>
      <w:r w:rsidRPr="00897EDF">
        <w:t>Порядок создания и функции Орг</w:t>
      </w:r>
      <w:r w:rsidR="00974C5A">
        <w:t xml:space="preserve">анизационного </w:t>
      </w:r>
      <w:r w:rsidRPr="00897EDF">
        <w:t>комитета</w:t>
      </w:r>
      <w:r w:rsidR="003A1FCB">
        <w:t xml:space="preserve"> </w:t>
      </w:r>
    </w:p>
    <w:p w14:paraId="1B13E771" w14:textId="77777777" w:rsidR="00A27732" w:rsidRDefault="00A27732" w:rsidP="005769A0">
      <w:pPr>
        <w:pStyle w:val="3"/>
      </w:pPr>
      <w:r w:rsidRPr="00D770E0">
        <w:t xml:space="preserve">В целях координации </w:t>
      </w:r>
      <w:r w:rsidR="00007676">
        <w:t>деятельности</w:t>
      </w:r>
      <w:r w:rsidR="00974C5A">
        <w:t xml:space="preserve"> по подготовке и </w:t>
      </w:r>
      <w:r w:rsidRPr="00D770E0">
        <w:t>проведени</w:t>
      </w:r>
      <w:r w:rsidR="00974C5A">
        <w:t>ю</w:t>
      </w:r>
      <w:r w:rsidRPr="00D770E0">
        <w:t xml:space="preserve"> Конкурса </w:t>
      </w:r>
      <w:r>
        <w:t xml:space="preserve">создается </w:t>
      </w:r>
      <w:r w:rsidRPr="00D770E0">
        <w:t>Организационный комитет Конкурса (далее – Оргкомитет)</w:t>
      </w:r>
      <w:r w:rsidR="00835E94">
        <w:t>.</w:t>
      </w:r>
    </w:p>
    <w:p w14:paraId="65A2A1C1" w14:textId="343B78D8" w:rsidR="00974C5A" w:rsidRDefault="00A27732" w:rsidP="005769A0">
      <w:pPr>
        <w:pStyle w:val="3"/>
      </w:pPr>
      <w:r w:rsidRPr="004C5F07">
        <w:t>Оргкомитет формируется из представителей</w:t>
      </w:r>
      <w:r w:rsidR="00BF51D2">
        <w:t xml:space="preserve"> Департамента,</w:t>
      </w:r>
      <w:r w:rsidRPr="004C5F07">
        <w:t xml:space="preserve"> </w:t>
      </w:r>
      <w:r w:rsidR="00157C82">
        <w:t xml:space="preserve">ГБУ МГЦУОТ, </w:t>
      </w:r>
      <w:r w:rsidR="0095044A">
        <w:t>МФП, МКПП(р</w:t>
      </w:r>
      <w:r w:rsidR="00157C82">
        <w:t>)</w:t>
      </w:r>
      <w:r w:rsidR="0095044A">
        <w:t xml:space="preserve"> </w:t>
      </w:r>
      <w:r w:rsidR="00974C5A">
        <w:t xml:space="preserve">и </w:t>
      </w:r>
      <w:proofErr w:type="spellStart"/>
      <w:r w:rsidR="00974C5A">
        <w:t>ОИВов</w:t>
      </w:r>
      <w:proofErr w:type="spellEnd"/>
      <w:r w:rsidRPr="004C5F07">
        <w:t xml:space="preserve">, </w:t>
      </w:r>
      <w:r w:rsidRPr="00100088">
        <w:t>принявших решение о</w:t>
      </w:r>
      <w:r w:rsidR="00FD10DF" w:rsidRPr="00100088">
        <w:t xml:space="preserve"> </w:t>
      </w:r>
      <w:r w:rsidRPr="00100088">
        <w:t>проведении отборочного этапа</w:t>
      </w:r>
      <w:r w:rsidR="008B2957">
        <w:t>, а также представителей профессионального сообщества (по согласованию)</w:t>
      </w:r>
      <w:r w:rsidR="00974C5A" w:rsidRPr="00100088">
        <w:t>.</w:t>
      </w:r>
      <w:r w:rsidR="00140774">
        <w:t xml:space="preserve"> </w:t>
      </w:r>
      <w:r w:rsidR="00157C82">
        <w:t xml:space="preserve">ОИВ самостоятельно </w:t>
      </w:r>
      <w:r w:rsidR="004C10F6">
        <w:t>определяет</w:t>
      </w:r>
      <w:r w:rsidR="00157C82" w:rsidRPr="00157C82">
        <w:t xml:space="preserve"> </w:t>
      </w:r>
      <w:r w:rsidR="00157C82">
        <w:t>представителя в состав Оргкомитета</w:t>
      </w:r>
      <w:r w:rsidR="00140774">
        <w:t>.</w:t>
      </w:r>
    </w:p>
    <w:p w14:paraId="2B2462CC" w14:textId="68D5270F" w:rsidR="00A27732" w:rsidRDefault="00020595" w:rsidP="00BD6EC9">
      <w:r w:rsidRPr="000E2253">
        <w:t>О</w:t>
      </w:r>
      <w:r w:rsidR="00A27732" w:rsidRPr="000E2253">
        <w:t xml:space="preserve">ргкомитет </w:t>
      </w:r>
      <w:r w:rsidR="009722A0" w:rsidRPr="000E2253">
        <w:t>состо</w:t>
      </w:r>
      <w:r w:rsidR="00772A52" w:rsidRPr="000E2253">
        <w:t>и</w:t>
      </w:r>
      <w:r w:rsidR="009722A0" w:rsidRPr="000E2253">
        <w:t>т из</w:t>
      </w:r>
      <w:r w:rsidR="00772A52" w:rsidRPr="000E2253">
        <w:t xml:space="preserve"> </w:t>
      </w:r>
      <w:r w:rsidR="00A27732" w:rsidRPr="000E2253">
        <w:t>председателя</w:t>
      </w:r>
      <w:r w:rsidR="00A27732">
        <w:t>, его заместителя (- </w:t>
      </w:r>
      <w:r w:rsidR="00A27732" w:rsidRPr="004C5F07">
        <w:t xml:space="preserve">ей), членов </w:t>
      </w:r>
      <w:r w:rsidR="00772A52">
        <w:br/>
      </w:r>
      <w:r w:rsidR="00A27732" w:rsidRPr="004C5F07">
        <w:t>и секретаря.</w:t>
      </w:r>
      <w:r w:rsidR="00A27732">
        <w:t xml:space="preserve"> </w:t>
      </w:r>
      <w:r w:rsidR="00A27732" w:rsidRPr="004C5F07">
        <w:t>Состав Оргкомитета утверждается приказом Департамента.</w:t>
      </w:r>
    </w:p>
    <w:p w14:paraId="38A315E3" w14:textId="1CFF6B4E" w:rsidR="005620AF" w:rsidRPr="00272549" w:rsidRDefault="00272549" w:rsidP="005769A0">
      <w:pPr>
        <w:pStyle w:val="3"/>
      </w:pPr>
      <w:r w:rsidRPr="00272549">
        <w:t xml:space="preserve">Заседания </w:t>
      </w:r>
      <w:r>
        <w:t>Оргкомитета</w:t>
      </w:r>
      <w:r w:rsidRPr="00272549">
        <w:t xml:space="preserve"> проводятся по мере необходимости в очном формате, с использованием систем видео-конференц-связи, в заочном формате. </w:t>
      </w:r>
      <w:r w:rsidR="005620AF">
        <w:t xml:space="preserve">Заседание Оргкомитета считается правомочным, </w:t>
      </w:r>
      <w:r>
        <w:t>если в нем принимало участие не </w:t>
      </w:r>
      <w:r w:rsidR="005620AF">
        <w:t xml:space="preserve">менее половины его членов. </w:t>
      </w:r>
      <w:r w:rsidR="005620AF" w:rsidRPr="001738DB">
        <w:t xml:space="preserve">Решения Оргкомитета принимаются открытым </w:t>
      </w:r>
      <w:r w:rsidR="005620AF" w:rsidRPr="00272549">
        <w:t>голосованием простым большинством голосов. При равенстве голосов решающим является голос председательствующего на заседании.</w:t>
      </w:r>
      <w:r w:rsidRPr="00272549">
        <w:t xml:space="preserve"> В случае проведения заседания в заочном формате решение считается принятым при условии его письменного согласования большинством членов </w:t>
      </w:r>
      <w:r>
        <w:t>Оргкомитета</w:t>
      </w:r>
      <w:r w:rsidRPr="00272549">
        <w:t>.</w:t>
      </w:r>
    </w:p>
    <w:p w14:paraId="638B7FAD" w14:textId="6C94184A" w:rsidR="005620AF" w:rsidRPr="00272549" w:rsidRDefault="005620AF" w:rsidP="005769A0">
      <w:pPr>
        <w:pStyle w:val="3"/>
      </w:pPr>
      <w:r w:rsidRPr="00272549">
        <w:t xml:space="preserve">Решения Оргкомитета оформляются протоколом. Протокол может быть оформлен в полной или краткой форме, при которой опускается ход обсуждения вопросов и фиксируются только принятые по ним решения. Протокол Оргкомитета </w:t>
      </w:r>
      <w:r w:rsidR="00675276" w:rsidRPr="00272549">
        <w:t xml:space="preserve">финального этапа </w:t>
      </w:r>
      <w:r w:rsidRPr="00272549">
        <w:t>подписывается всеми членами Оргкомитета, включая его председателя, заместителя (-ей) и секретаря</w:t>
      </w:r>
      <w:r w:rsidR="00675276" w:rsidRPr="00272549">
        <w:t>, в остальных случаях – председателем</w:t>
      </w:r>
      <w:r w:rsidR="00614F0B">
        <w:br/>
      </w:r>
      <w:r w:rsidR="00675276" w:rsidRPr="00272549">
        <w:t>и секретарем.</w:t>
      </w:r>
      <w:r w:rsidR="00EC207E" w:rsidRPr="00272549">
        <w:t xml:space="preserve"> Протоколы Оргкомитета ведет и оформляет ГБУ МГЦУОТ.</w:t>
      </w:r>
    </w:p>
    <w:p w14:paraId="1AFE508B" w14:textId="77777777" w:rsidR="00A27732" w:rsidRPr="007E0DA1" w:rsidRDefault="00A27732" w:rsidP="005769A0">
      <w:pPr>
        <w:pStyle w:val="3"/>
      </w:pPr>
      <w:r w:rsidRPr="004C5F07">
        <w:t>Оргкомитет выполняет следующие функции:</w:t>
      </w:r>
    </w:p>
    <w:p w14:paraId="25BFA451" w14:textId="484E9411" w:rsidR="007243BB" w:rsidRPr="00A237A6" w:rsidRDefault="007243BB" w:rsidP="007243BB">
      <w:pPr>
        <w:pStyle w:val="4"/>
      </w:pPr>
      <w:r w:rsidRPr="00A237A6">
        <w:t>Утвержд</w:t>
      </w:r>
      <w:r>
        <w:t>ает План</w:t>
      </w:r>
      <w:r w:rsidRPr="00A237A6">
        <w:t xml:space="preserve"> </w:t>
      </w:r>
      <w:r w:rsidR="00515724">
        <w:t>организации и проведения Конкурса на </w:t>
      </w:r>
      <w:r w:rsidRPr="00A237A6">
        <w:t>соответствующий год</w:t>
      </w:r>
      <w:r w:rsidR="00515724">
        <w:t xml:space="preserve"> </w:t>
      </w:r>
      <w:r w:rsidR="00515724" w:rsidRPr="00620F7F">
        <w:rPr>
          <w:color w:val="000000" w:themeColor="text1"/>
        </w:rPr>
        <w:t>(далее – План)</w:t>
      </w:r>
      <w:r w:rsidRPr="00A237A6">
        <w:t>.</w:t>
      </w:r>
    </w:p>
    <w:p w14:paraId="440F84E7" w14:textId="769F2D08" w:rsidR="007243BB" w:rsidRPr="00620F7F" w:rsidRDefault="007243BB" w:rsidP="007243BB">
      <w:pPr>
        <w:pStyle w:val="4"/>
        <w:rPr>
          <w:color w:val="000000" w:themeColor="text1"/>
        </w:rPr>
      </w:pPr>
      <w:r w:rsidRPr="00A237A6">
        <w:t>Координ</w:t>
      </w:r>
      <w:r>
        <w:t>ирует</w:t>
      </w:r>
      <w:r w:rsidRPr="00A237A6">
        <w:t xml:space="preserve"> деятельност</w:t>
      </w:r>
      <w:r>
        <w:t>ь</w:t>
      </w:r>
      <w:r w:rsidRPr="00A237A6">
        <w:t xml:space="preserve"> </w:t>
      </w:r>
      <w:proofErr w:type="spellStart"/>
      <w:r w:rsidRPr="00A237A6">
        <w:t>ОИВов</w:t>
      </w:r>
      <w:proofErr w:type="spellEnd"/>
      <w:r w:rsidRPr="00A237A6">
        <w:t xml:space="preserve"> по подготовке и проведению</w:t>
      </w:r>
      <w:r w:rsidRPr="00B97DE7">
        <w:t xml:space="preserve"> </w:t>
      </w:r>
      <w:r w:rsidRPr="00620F7F">
        <w:rPr>
          <w:color w:val="000000" w:themeColor="text1"/>
        </w:rPr>
        <w:lastRenderedPageBreak/>
        <w:t>отборочных этапов Конкурса согласно Плану.</w:t>
      </w:r>
    </w:p>
    <w:p w14:paraId="69B65CD3" w14:textId="77777777" w:rsidR="00F06823" w:rsidRPr="00620F7F" w:rsidRDefault="00997316" w:rsidP="00F06823">
      <w:pPr>
        <w:pStyle w:val="4"/>
        <w:rPr>
          <w:color w:val="000000" w:themeColor="text1"/>
        </w:rPr>
      </w:pPr>
      <w:r w:rsidRPr="00620F7F">
        <w:rPr>
          <w:color w:val="000000" w:themeColor="text1"/>
        </w:rPr>
        <w:t xml:space="preserve">Утверждает </w:t>
      </w:r>
      <w:r w:rsidR="00A27732" w:rsidRPr="00620F7F">
        <w:rPr>
          <w:color w:val="000000" w:themeColor="text1"/>
        </w:rPr>
        <w:t>список участников финального этапа Конкурса.</w:t>
      </w:r>
      <w:r w:rsidR="00D0478D" w:rsidRPr="00620F7F">
        <w:rPr>
          <w:color w:val="000000" w:themeColor="text1"/>
        </w:rPr>
        <w:t xml:space="preserve"> </w:t>
      </w:r>
    </w:p>
    <w:p w14:paraId="16B63423" w14:textId="5FEF8D88" w:rsidR="00283E60" w:rsidRPr="00620F7F" w:rsidRDefault="00283E60" w:rsidP="00F06823">
      <w:pPr>
        <w:pStyle w:val="4"/>
        <w:rPr>
          <w:color w:val="000000" w:themeColor="text1"/>
        </w:rPr>
      </w:pPr>
      <w:r w:rsidRPr="00620F7F">
        <w:rPr>
          <w:color w:val="000000" w:themeColor="text1"/>
        </w:rPr>
        <w:t xml:space="preserve">Запрашивает </w:t>
      </w:r>
      <w:r w:rsidR="00614F0B" w:rsidRPr="00620F7F">
        <w:rPr>
          <w:color w:val="000000" w:themeColor="text1"/>
        </w:rPr>
        <w:t xml:space="preserve">(при необходимости) </w:t>
      </w:r>
      <w:r w:rsidRPr="00620F7F">
        <w:rPr>
          <w:color w:val="000000" w:themeColor="text1"/>
        </w:rPr>
        <w:t>дополнительные сведения</w:t>
      </w:r>
      <w:r w:rsidR="008F31FD" w:rsidRPr="00620F7F">
        <w:rPr>
          <w:color w:val="000000" w:themeColor="text1"/>
        </w:rPr>
        <w:t xml:space="preserve"> </w:t>
      </w:r>
      <w:r w:rsidR="00614F0B" w:rsidRPr="00620F7F">
        <w:rPr>
          <w:color w:val="000000" w:themeColor="text1"/>
        </w:rPr>
        <w:t>у участников</w:t>
      </w:r>
      <w:r w:rsidR="008F31FD" w:rsidRPr="00620F7F">
        <w:rPr>
          <w:color w:val="000000" w:themeColor="text1"/>
        </w:rPr>
        <w:t>,</w:t>
      </w:r>
      <w:r w:rsidRPr="00620F7F">
        <w:rPr>
          <w:color w:val="000000" w:themeColor="text1"/>
        </w:rPr>
        <w:t xml:space="preserve"> </w:t>
      </w:r>
      <w:r w:rsidR="00CD17A7" w:rsidRPr="00620F7F">
        <w:rPr>
          <w:color w:val="000000" w:themeColor="text1"/>
        </w:rPr>
        <w:t>в</w:t>
      </w:r>
      <w:r w:rsidR="00F06823" w:rsidRPr="00620F7F">
        <w:rPr>
          <w:color w:val="000000" w:themeColor="text1"/>
        </w:rPr>
        <w:t xml:space="preserve"> орган</w:t>
      </w:r>
      <w:r w:rsidR="00CD17A7" w:rsidRPr="00620F7F">
        <w:rPr>
          <w:color w:val="000000" w:themeColor="text1"/>
        </w:rPr>
        <w:t>ах</w:t>
      </w:r>
      <w:r w:rsidR="00F06823" w:rsidRPr="00620F7F">
        <w:rPr>
          <w:color w:val="000000" w:themeColor="text1"/>
        </w:rPr>
        <w:t xml:space="preserve"> </w:t>
      </w:r>
      <w:r w:rsidR="0044283A">
        <w:rPr>
          <w:color w:val="000000" w:themeColor="text1"/>
        </w:rPr>
        <w:t>и</w:t>
      </w:r>
      <w:r w:rsidR="00F06823" w:rsidRPr="00620F7F">
        <w:rPr>
          <w:color w:val="000000" w:themeColor="text1"/>
        </w:rPr>
        <w:t xml:space="preserve"> организаци</w:t>
      </w:r>
      <w:r w:rsidR="00CD17A7" w:rsidRPr="00620F7F">
        <w:rPr>
          <w:color w:val="000000" w:themeColor="text1"/>
        </w:rPr>
        <w:t xml:space="preserve">ях </w:t>
      </w:r>
      <w:r w:rsidR="00F06823" w:rsidRPr="00620F7F">
        <w:rPr>
          <w:color w:val="000000" w:themeColor="text1"/>
        </w:rPr>
        <w:t xml:space="preserve">для подтверждения информации, представленной участниками. </w:t>
      </w:r>
      <w:r w:rsidR="00CD17A7" w:rsidRPr="00620F7F">
        <w:rPr>
          <w:color w:val="000000" w:themeColor="text1"/>
        </w:rPr>
        <w:t xml:space="preserve">В </w:t>
      </w:r>
      <w:r w:rsidR="0067509D" w:rsidRPr="00620F7F">
        <w:rPr>
          <w:color w:val="000000" w:themeColor="text1"/>
        </w:rPr>
        <w:t>случае выявления</w:t>
      </w:r>
      <w:r w:rsidR="00FF3A59" w:rsidRPr="00620F7F">
        <w:rPr>
          <w:color w:val="000000" w:themeColor="text1"/>
        </w:rPr>
        <w:t xml:space="preserve"> несоответствия участника</w:t>
      </w:r>
      <w:r w:rsidR="0067509D" w:rsidRPr="00620F7F">
        <w:rPr>
          <w:color w:val="000000" w:themeColor="text1"/>
        </w:rPr>
        <w:t xml:space="preserve"> требованиям, предъявляемым настоящим Положением, отстраняет его от</w:t>
      </w:r>
      <w:r w:rsidR="00FF3A59" w:rsidRPr="00620F7F">
        <w:rPr>
          <w:color w:val="000000" w:themeColor="text1"/>
        </w:rPr>
        <w:t xml:space="preserve"> </w:t>
      </w:r>
      <w:r w:rsidR="00F06823" w:rsidRPr="00620F7F">
        <w:rPr>
          <w:color w:val="000000" w:themeColor="text1"/>
        </w:rPr>
        <w:t>участ</w:t>
      </w:r>
      <w:r w:rsidR="0044283A">
        <w:rPr>
          <w:color w:val="000000" w:themeColor="text1"/>
        </w:rPr>
        <w:t>ия в </w:t>
      </w:r>
      <w:r w:rsidR="0067509D" w:rsidRPr="00620F7F">
        <w:rPr>
          <w:color w:val="000000" w:themeColor="text1"/>
        </w:rPr>
        <w:t>Конкурсе</w:t>
      </w:r>
      <w:r w:rsidRPr="00620F7F">
        <w:rPr>
          <w:color w:val="000000" w:themeColor="text1"/>
        </w:rPr>
        <w:t>.</w:t>
      </w:r>
    </w:p>
    <w:p w14:paraId="3F990BBE" w14:textId="77777777" w:rsidR="00283E60" w:rsidRPr="00620F7F" w:rsidRDefault="00283E60" w:rsidP="005769A0">
      <w:pPr>
        <w:pStyle w:val="4"/>
        <w:rPr>
          <w:color w:val="000000" w:themeColor="text1"/>
        </w:rPr>
      </w:pPr>
      <w:r w:rsidRPr="00620F7F">
        <w:rPr>
          <w:color w:val="000000" w:themeColor="text1"/>
        </w:rPr>
        <w:t>При необходимости привлекает экспертов, специалистов.</w:t>
      </w:r>
    </w:p>
    <w:p w14:paraId="6D643FF4" w14:textId="312C2C56" w:rsidR="00D0478D" w:rsidRDefault="00A27732" w:rsidP="005769A0">
      <w:pPr>
        <w:pStyle w:val="4"/>
      </w:pPr>
      <w:r w:rsidRPr="00620F7F">
        <w:rPr>
          <w:color w:val="000000" w:themeColor="text1"/>
        </w:rPr>
        <w:t xml:space="preserve">Осуществляет </w:t>
      </w:r>
      <w:r w:rsidR="002A55FD" w:rsidRPr="00620F7F">
        <w:rPr>
          <w:color w:val="000000" w:themeColor="text1"/>
        </w:rPr>
        <w:t xml:space="preserve">оценку теоретических и практических навыков </w:t>
      </w:r>
      <w:r w:rsidR="002A55FD">
        <w:t xml:space="preserve">участников, </w:t>
      </w:r>
      <w:r w:rsidRPr="00B97DE7">
        <w:t xml:space="preserve">подсчет баллов, набранных участниками, </w:t>
      </w:r>
      <w:r w:rsidR="001637BD">
        <w:t xml:space="preserve">подводит итоги и </w:t>
      </w:r>
      <w:r w:rsidRPr="00B97DE7">
        <w:t>определяет победителя и призеров фин</w:t>
      </w:r>
      <w:r w:rsidR="00D0478D">
        <w:t>ального этапа Конкурса.</w:t>
      </w:r>
    </w:p>
    <w:p w14:paraId="39F65BDE" w14:textId="4746544C" w:rsidR="00A27732" w:rsidRPr="00B97DE7" w:rsidRDefault="000F113B" w:rsidP="005769A0">
      <w:pPr>
        <w:pStyle w:val="4"/>
      </w:pPr>
      <w:r>
        <w:t>У</w:t>
      </w:r>
      <w:r w:rsidR="00A27732" w:rsidRPr="00B97DE7">
        <w:t>тверждает результаты финального этапа Конкурса</w:t>
      </w:r>
      <w:r w:rsidR="00A27732">
        <w:t>.</w:t>
      </w:r>
    </w:p>
    <w:p w14:paraId="3B2F209A" w14:textId="187794A7" w:rsidR="00A27732" w:rsidRPr="00B97DE7" w:rsidRDefault="00B06841" w:rsidP="005769A0">
      <w:pPr>
        <w:pStyle w:val="4"/>
      </w:pPr>
      <w:r>
        <w:t>Награждает</w:t>
      </w:r>
      <w:r w:rsidR="00A27732" w:rsidRPr="00B97DE7">
        <w:t xml:space="preserve"> победителя и призеров финального этапа Конкурса</w:t>
      </w:r>
      <w:r w:rsidR="00A27732">
        <w:t>.</w:t>
      </w:r>
    </w:p>
    <w:p w14:paraId="1A027C54" w14:textId="77777777" w:rsidR="00A27732" w:rsidRPr="00B97DE7" w:rsidRDefault="00A27732" w:rsidP="005769A0">
      <w:pPr>
        <w:pStyle w:val="4"/>
      </w:pPr>
      <w:r>
        <w:t>Р</w:t>
      </w:r>
      <w:r w:rsidRPr="00B97DE7">
        <w:t>азрешает спорные ситуации и иные вопросы, возникающие в процессе подготовки, организации и проведения Конкурса.</w:t>
      </w:r>
    </w:p>
    <w:p w14:paraId="1F350949" w14:textId="77777777" w:rsidR="005D2CD1" w:rsidRDefault="00A27732" w:rsidP="005769A0">
      <w:pPr>
        <w:pStyle w:val="3"/>
      </w:pPr>
      <w:r w:rsidRPr="00304BB7">
        <w:t>Организационно-техническое обеспечение</w:t>
      </w:r>
      <w:r>
        <w:t xml:space="preserve"> </w:t>
      </w:r>
      <w:r w:rsidRPr="00304BB7">
        <w:t xml:space="preserve">деятельности Оргкомитета </w:t>
      </w:r>
      <w:r>
        <w:t>на финальном этапе Конкурса</w:t>
      </w:r>
      <w:r w:rsidRPr="00304BB7">
        <w:t xml:space="preserve"> осуществляет ГБУ МГЦУОТ.</w:t>
      </w:r>
    </w:p>
    <w:p w14:paraId="50B1E9E5" w14:textId="77777777" w:rsidR="00A27732" w:rsidRDefault="00A27732" w:rsidP="00A27732">
      <w:pPr>
        <w:pStyle w:val="a"/>
        <w:numPr>
          <w:ilvl w:val="0"/>
          <w:numId w:val="0"/>
        </w:numPr>
        <w:ind w:left="709"/>
      </w:pPr>
    </w:p>
    <w:p w14:paraId="5466CEC1" w14:textId="2982519F" w:rsidR="0010191F" w:rsidRPr="00304BB7" w:rsidRDefault="001F5C11" w:rsidP="00327F23">
      <w:pPr>
        <w:pStyle w:val="2"/>
        <w:tabs>
          <w:tab w:val="clear" w:pos="426"/>
          <w:tab w:val="left" w:pos="284"/>
        </w:tabs>
        <w:ind w:left="0" w:firstLine="0"/>
      </w:pPr>
      <w:r>
        <w:t>Общие требования к участ</w:t>
      </w:r>
      <w:r w:rsidR="007B5A91">
        <w:t xml:space="preserve">никам </w:t>
      </w:r>
      <w:r w:rsidR="00094A0C" w:rsidRPr="00304BB7">
        <w:t>Конкурс</w:t>
      </w:r>
      <w:r w:rsidR="0021225D">
        <w:t>а</w:t>
      </w:r>
    </w:p>
    <w:p w14:paraId="05F323BA" w14:textId="30E5A7DA" w:rsidR="00886C74" w:rsidRDefault="00886C74" w:rsidP="005769A0">
      <w:pPr>
        <w:pStyle w:val="3"/>
      </w:pPr>
      <w:r>
        <w:t>К</w:t>
      </w:r>
      <w:r w:rsidRPr="00886C74">
        <w:t xml:space="preserve"> участию в Конкурсе допускаются </w:t>
      </w:r>
      <w:r>
        <w:t>лица</w:t>
      </w:r>
      <w:r w:rsidR="00FF3A59">
        <w:t xml:space="preserve">, имеющие гражданство </w:t>
      </w:r>
      <w:r w:rsidR="00FF3A59" w:rsidRPr="00B51ECB">
        <w:t>Р</w:t>
      </w:r>
      <w:r w:rsidR="00FF3A59">
        <w:t xml:space="preserve">оссийской </w:t>
      </w:r>
      <w:r w:rsidR="00FF3A59" w:rsidRPr="00B51ECB">
        <w:t>Ф</w:t>
      </w:r>
      <w:r w:rsidR="00FF3A59">
        <w:t>едерации</w:t>
      </w:r>
      <w:r w:rsidR="009704BC">
        <w:t xml:space="preserve"> и</w:t>
      </w:r>
      <w:r>
        <w:t xml:space="preserve"> соответствующие перечисленным ниже требованиям</w:t>
      </w:r>
      <w:r w:rsidR="0044283A">
        <w:t xml:space="preserve"> </w:t>
      </w:r>
      <w:r w:rsidR="0044283A">
        <w:br/>
      </w:r>
      <w:r w:rsidR="0044283A" w:rsidRPr="00886C74">
        <w:t>(далее – специалисты, участники, конкурсанты)</w:t>
      </w:r>
      <w:r>
        <w:t>:</w:t>
      </w:r>
    </w:p>
    <w:p w14:paraId="53CC3B67" w14:textId="0D55D1CB" w:rsidR="00037950" w:rsidRDefault="00164435" w:rsidP="00F06823">
      <w:pPr>
        <w:pStyle w:val="a"/>
      </w:pPr>
      <w:r>
        <w:t>трудовая функция:</w:t>
      </w:r>
      <w:r w:rsidR="00886C74">
        <w:t xml:space="preserve"> </w:t>
      </w:r>
      <w:r w:rsidR="000002BD">
        <w:t xml:space="preserve">занимает </w:t>
      </w:r>
      <w:r>
        <w:t xml:space="preserve">должность </w:t>
      </w:r>
      <w:r w:rsidR="00886C74" w:rsidRPr="00886C74">
        <w:t>специалист</w:t>
      </w:r>
      <w:r w:rsidR="00886C74">
        <w:t>а по охране труда, либо</w:t>
      </w:r>
      <w:r w:rsidR="00886C74" w:rsidRPr="00886C74">
        <w:t xml:space="preserve"> руководител</w:t>
      </w:r>
      <w:r w:rsidR="00886C74">
        <w:t>я</w:t>
      </w:r>
      <w:r w:rsidR="00037950">
        <w:t xml:space="preserve"> служб</w:t>
      </w:r>
      <w:r w:rsidR="00817315">
        <w:t>ы</w:t>
      </w:r>
      <w:r w:rsidR="00037950">
        <w:t xml:space="preserve"> охраны труда</w:t>
      </w:r>
      <w:r w:rsidR="00886C74" w:rsidRPr="00886C74">
        <w:t xml:space="preserve">, </w:t>
      </w:r>
      <w:r w:rsidR="00886C74">
        <w:t xml:space="preserve">либо </w:t>
      </w:r>
      <w:r>
        <w:t>ин</w:t>
      </w:r>
      <w:r w:rsidR="00F06823">
        <w:t>ую</w:t>
      </w:r>
      <w:r w:rsidR="00886C74">
        <w:t xml:space="preserve"> должност</w:t>
      </w:r>
      <w:r w:rsidR="00F06823">
        <w:t>ь</w:t>
      </w:r>
      <w:r w:rsidR="00886C74" w:rsidRPr="00886C74">
        <w:t>, профессиональная деятельность котор</w:t>
      </w:r>
      <w:r w:rsidR="00817315">
        <w:t>ой</w:t>
      </w:r>
      <w:r w:rsidR="00886C74" w:rsidRPr="00886C74">
        <w:t xml:space="preserve"> напрямую связана с реал</w:t>
      </w:r>
      <w:r w:rsidR="000002BD">
        <w:t>изацией процессов (процедур) по</w:t>
      </w:r>
      <w:r w:rsidR="009704BC">
        <w:t> </w:t>
      </w:r>
      <w:r w:rsidR="00886C74" w:rsidRPr="00886C74">
        <w:t>охране труда</w:t>
      </w:r>
      <w:r w:rsidR="00037950">
        <w:t>:</w:t>
      </w:r>
    </w:p>
    <w:p w14:paraId="12D9C658" w14:textId="34DDCD14" w:rsidR="00886C74" w:rsidRPr="00886C74" w:rsidRDefault="00164435" w:rsidP="00F06823">
      <w:pPr>
        <w:pStyle w:val="a"/>
      </w:pPr>
      <w:r>
        <w:t xml:space="preserve">место работы </w:t>
      </w:r>
      <w:r w:rsidR="00037950">
        <w:t>является основным в организации</w:t>
      </w:r>
      <w:r w:rsidR="009704BC">
        <w:t xml:space="preserve"> </w:t>
      </w:r>
      <w:r w:rsidR="00167F16">
        <w:t xml:space="preserve">города Москвы </w:t>
      </w:r>
      <w:r w:rsidR="009704BC">
        <w:t xml:space="preserve">независимо от </w:t>
      </w:r>
      <w:r w:rsidR="00037950">
        <w:t>ее</w:t>
      </w:r>
      <w:r w:rsidR="00886C74" w:rsidRPr="00886C74">
        <w:t xml:space="preserve"> организационно-правов</w:t>
      </w:r>
      <w:r w:rsidR="00037950">
        <w:t>ой</w:t>
      </w:r>
      <w:r w:rsidR="00886C74" w:rsidRPr="00886C74">
        <w:t xml:space="preserve"> форм</w:t>
      </w:r>
      <w:r w:rsidR="00037950">
        <w:t>ы</w:t>
      </w:r>
      <w:r w:rsidR="00886C74" w:rsidRPr="00886C74">
        <w:t xml:space="preserve"> и видов экономической деятельности, зарегистрированн</w:t>
      </w:r>
      <w:r w:rsidR="00037950">
        <w:t>ой</w:t>
      </w:r>
      <w:r w:rsidR="00886C74" w:rsidRPr="00886C74">
        <w:t xml:space="preserve"> и осуществляющ</w:t>
      </w:r>
      <w:r w:rsidR="00037950">
        <w:t>ей</w:t>
      </w:r>
      <w:r w:rsidR="00886C74" w:rsidRPr="00886C74">
        <w:t xml:space="preserve"> свою деятельность на территории города Москвы и присоединивш</w:t>
      </w:r>
      <w:r w:rsidR="00037950">
        <w:t>уюся</w:t>
      </w:r>
      <w:r w:rsidR="00886C74" w:rsidRPr="00886C74">
        <w:t xml:space="preserve"> к МТС.</w:t>
      </w:r>
    </w:p>
    <w:p w14:paraId="0D6EC304" w14:textId="26778323" w:rsidR="00CB2122" w:rsidRPr="001236E1" w:rsidRDefault="009C08A6" w:rsidP="005769A0">
      <w:pPr>
        <w:pStyle w:val="3"/>
        <w:rPr>
          <w:strike/>
        </w:rPr>
      </w:pPr>
      <w:r w:rsidRPr="001236E1">
        <w:t xml:space="preserve">В Конкурсе </w:t>
      </w:r>
      <w:r w:rsidR="00817315">
        <w:t xml:space="preserve">может </w:t>
      </w:r>
      <w:r w:rsidRPr="001236E1">
        <w:t>принимат</w:t>
      </w:r>
      <w:r w:rsidR="00817315">
        <w:t>ь</w:t>
      </w:r>
      <w:r w:rsidRPr="001236E1">
        <w:t xml:space="preserve"> участие не более 2-х </w:t>
      </w:r>
      <w:r w:rsidR="003F0CC9" w:rsidRPr="001236E1">
        <w:t>специалистов</w:t>
      </w:r>
      <w:r w:rsidRPr="001236E1">
        <w:t xml:space="preserve"> от одной организации.</w:t>
      </w:r>
      <w:r w:rsidR="00097C35" w:rsidRPr="001236E1">
        <w:t xml:space="preserve"> </w:t>
      </w:r>
    </w:p>
    <w:p w14:paraId="6D3C384F" w14:textId="574921B7" w:rsidR="005125DC" w:rsidRPr="00B51ECB" w:rsidRDefault="00CB2122" w:rsidP="005769A0">
      <w:pPr>
        <w:pStyle w:val="3"/>
      </w:pPr>
      <w:r w:rsidRPr="00B51ECB">
        <w:t xml:space="preserve">К участию </w:t>
      </w:r>
      <w:r w:rsidR="004D338B" w:rsidRPr="00B51ECB">
        <w:t xml:space="preserve">в Конкурсе </w:t>
      </w:r>
      <w:r w:rsidR="00C47A7B" w:rsidRPr="00B51ECB">
        <w:t xml:space="preserve">не </w:t>
      </w:r>
      <w:r w:rsidR="00365545">
        <w:t>допускаются</w:t>
      </w:r>
      <w:r w:rsidR="005125DC" w:rsidRPr="00B51ECB">
        <w:t>:</w:t>
      </w:r>
    </w:p>
    <w:p w14:paraId="0109BB61" w14:textId="2052FCD6" w:rsidR="009704BC" w:rsidRPr="001772A0" w:rsidRDefault="009704BC" w:rsidP="009704BC">
      <w:pPr>
        <w:pStyle w:val="a"/>
      </w:pPr>
      <w:r w:rsidRPr="00B51ECB">
        <w:t>победители Конкурса</w:t>
      </w:r>
      <w:r w:rsidRPr="00897EDF">
        <w:t xml:space="preserve">, </w:t>
      </w:r>
      <w:r w:rsidR="008D6FA7">
        <w:t>занимавшие</w:t>
      </w:r>
      <w:r w:rsidRPr="001772A0">
        <w:t xml:space="preserve"> 1-е места в течение трех предыдущих лет;</w:t>
      </w:r>
    </w:p>
    <w:p w14:paraId="6D6617A1" w14:textId="69D8AF78" w:rsidR="009704BC" w:rsidRPr="00B51ECB" w:rsidRDefault="009704BC" w:rsidP="009704BC">
      <w:pPr>
        <w:pStyle w:val="a"/>
      </w:pPr>
      <w:r w:rsidRPr="00B51ECB">
        <w:t xml:space="preserve">лица, </w:t>
      </w:r>
      <w:r>
        <w:t>имевшие</w:t>
      </w:r>
      <w:r w:rsidRPr="00B51ECB">
        <w:t xml:space="preserve"> </w:t>
      </w:r>
      <w:r>
        <w:t>дисциплинарные взыскания в течении года предшествующего подаче заявки на участие в Конкурсе</w:t>
      </w:r>
      <w:r w:rsidRPr="00B51ECB">
        <w:t>;</w:t>
      </w:r>
    </w:p>
    <w:p w14:paraId="756FB74C" w14:textId="2D65A9F9" w:rsidR="0062064E" w:rsidRPr="00B51ECB" w:rsidRDefault="009704BC" w:rsidP="009704BC">
      <w:pPr>
        <w:pStyle w:val="a"/>
      </w:pPr>
      <w:r>
        <w:t>лица</w:t>
      </w:r>
      <w:r w:rsidRPr="00B51ECB">
        <w:t xml:space="preserve">, не соответствующие требованиям, </w:t>
      </w:r>
      <w:r>
        <w:t>предъявляемым к участникам Конкурса, либо не соблюдающи</w:t>
      </w:r>
      <w:r w:rsidR="0044283A">
        <w:t>е</w:t>
      </w:r>
      <w:r>
        <w:t xml:space="preserve"> условия проведения Конкурса</w:t>
      </w:r>
      <w:r w:rsidR="0062064E" w:rsidRPr="00B51ECB">
        <w:t>.</w:t>
      </w:r>
    </w:p>
    <w:p w14:paraId="59D7C33D" w14:textId="6F6E6BE6" w:rsidR="00792159" w:rsidRDefault="0041756C" w:rsidP="005769A0">
      <w:pPr>
        <w:pStyle w:val="3"/>
      </w:pPr>
      <w:r>
        <w:t>В период проведения Конкурса у</w:t>
      </w:r>
      <w:r w:rsidR="00715381" w:rsidRPr="00B51ECB">
        <w:t xml:space="preserve">частник, допущенный к финальному этапу, </w:t>
      </w:r>
      <w:r w:rsidR="00937093" w:rsidRPr="00B51ECB">
        <w:t>обязан</w:t>
      </w:r>
      <w:r w:rsidR="00D9370A" w:rsidRPr="00B51ECB">
        <w:t xml:space="preserve"> пи</w:t>
      </w:r>
      <w:r w:rsidR="00937093" w:rsidRPr="00B51ECB">
        <w:t>сьменно уведомить Орг</w:t>
      </w:r>
      <w:r w:rsidR="00796AD7">
        <w:t>комитет</w:t>
      </w:r>
      <w:r w:rsidR="00937093" w:rsidRPr="00B51ECB">
        <w:t xml:space="preserve"> </w:t>
      </w:r>
      <w:r w:rsidR="00D9370A" w:rsidRPr="00B51ECB">
        <w:t>об изменен</w:t>
      </w:r>
      <w:r w:rsidR="00715381" w:rsidRPr="00B51ECB">
        <w:t>ии</w:t>
      </w:r>
      <w:r w:rsidR="00D9370A" w:rsidRPr="00B51ECB">
        <w:t xml:space="preserve"> </w:t>
      </w:r>
      <w:r w:rsidR="00715381" w:rsidRPr="00B51ECB">
        <w:t xml:space="preserve">сведений, </w:t>
      </w:r>
      <w:r w:rsidR="001118B4">
        <w:t>указанных в пункте 4.1 настоящего Положения</w:t>
      </w:r>
      <w:r w:rsidR="00715381" w:rsidRPr="00B51ECB">
        <w:t>.</w:t>
      </w:r>
    </w:p>
    <w:p w14:paraId="4569D2E7" w14:textId="0F99EBF8" w:rsidR="00097C35" w:rsidRDefault="00097C35" w:rsidP="005769A0">
      <w:pPr>
        <w:pStyle w:val="3"/>
      </w:pPr>
      <w:r>
        <w:t>У</w:t>
      </w:r>
      <w:r w:rsidRPr="0045558D">
        <w:t xml:space="preserve">частники </w:t>
      </w:r>
      <w:r>
        <w:t xml:space="preserve">Конкурса </w:t>
      </w:r>
      <w:r w:rsidRPr="0045558D">
        <w:t xml:space="preserve">отстраняются от дальнейшего участия в </w:t>
      </w:r>
      <w:r>
        <w:t>К</w:t>
      </w:r>
      <w:r w:rsidRPr="0045558D">
        <w:t>онкурсе</w:t>
      </w:r>
      <w:r w:rsidR="0044283A">
        <w:br/>
      </w:r>
      <w:r w:rsidR="00BE3ACB">
        <w:t xml:space="preserve">на любом этапе его проведения в </w:t>
      </w:r>
      <w:r>
        <w:t>следующих случаях:</w:t>
      </w:r>
    </w:p>
    <w:p w14:paraId="07CCB64C" w14:textId="0E8E5212" w:rsidR="00AD2708" w:rsidRDefault="00AD2708" w:rsidP="00097C35">
      <w:pPr>
        <w:pStyle w:val="a"/>
      </w:pPr>
      <w:r w:rsidRPr="0045558D">
        <w:lastRenderedPageBreak/>
        <w:t>несоблюдени</w:t>
      </w:r>
      <w:r w:rsidR="0044283A">
        <w:t>я</w:t>
      </w:r>
      <w:r w:rsidR="00AE717A">
        <w:t xml:space="preserve"> </w:t>
      </w:r>
      <w:r w:rsidR="009903B5">
        <w:t xml:space="preserve">участником </w:t>
      </w:r>
      <w:r w:rsidR="00AE717A">
        <w:t>условий и порядка проведения Ко</w:t>
      </w:r>
      <w:r w:rsidRPr="0045558D">
        <w:t>нкурса или нарушени</w:t>
      </w:r>
      <w:r w:rsidR="009903B5">
        <w:t>я</w:t>
      </w:r>
      <w:r w:rsidRPr="0045558D">
        <w:t xml:space="preserve"> </w:t>
      </w:r>
      <w:r w:rsidR="009903B5">
        <w:t xml:space="preserve">им </w:t>
      </w:r>
      <w:r w:rsidRPr="0045558D">
        <w:t>правил охраны труда</w:t>
      </w:r>
      <w:r w:rsidR="00097C35">
        <w:t>;</w:t>
      </w:r>
    </w:p>
    <w:p w14:paraId="537A34EF" w14:textId="4D888A9B" w:rsidR="00AD2708" w:rsidRPr="00AD2708" w:rsidRDefault="00097C35" w:rsidP="004D777F">
      <w:pPr>
        <w:pStyle w:val="a"/>
      </w:pPr>
      <w:r w:rsidRPr="00B51ECB">
        <w:t>несоответстви</w:t>
      </w:r>
      <w:r w:rsidR="009903B5">
        <w:t>я</w:t>
      </w:r>
      <w:r w:rsidRPr="00B51ECB">
        <w:t xml:space="preserve"> участника требованиям, предъявляемым к конкурсантам, </w:t>
      </w:r>
      <w:r w:rsidR="009903B5">
        <w:t>в </w:t>
      </w:r>
      <w:r>
        <w:t xml:space="preserve">том числе </w:t>
      </w:r>
      <w:r w:rsidR="009903B5">
        <w:t>по причин</w:t>
      </w:r>
      <w:r w:rsidR="00614F0B">
        <w:t>е</w:t>
      </w:r>
      <w:r w:rsidR="009903B5">
        <w:t xml:space="preserve"> </w:t>
      </w:r>
      <w:r w:rsidR="0071109F">
        <w:t>смены</w:t>
      </w:r>
      <w:r w:rsidR="009903B5">
        <w:t xml:space="preserve"> трудовой функции и (или) места работы в период проведения Конкурса</w:t>
      </w:r>
      <w:r w:rsidR="0044283A">
        <w:t>.</w:t>
      </w:r>
    </w:p>
    <w:p w14:paraId="124D9EED" w14:textId="77777777" w:rsidR="00050E88" w:rsidRDefault="00050E88" w:rsidP="00793FFE">
      <w:pPr>
        <w:pStyle w:val="a"/>
        <w:numPr>
          <w:ilvl w:val="0"/>
          <w:numId w:val="0"/>
        </w:numPr>
        <w:ind w:left="709"/>
        <w:rPr>
          <w:highlight w:val="yellow"/>
        </w:rPr>
      </w:pPr>
    </w:p>
    <w:p w14:paraId="46D6A55E" w14:textId="00F5C7D4" w:rsidR="009F28D1" w:rsidRPr="00620F7F" w:rsidRDefault="0021225D" w:rsidP="00327F23">
      <w:pPr>
        <w:pStyle w:val="2"/>
        <w:tabs>
          <w:tab w:val="clear" w:pos="426"/>
          <w:tab w:val="left" w:pos="284"/>
        </w:tabs>
        <w:ind w:left="0" w:firstLine="0"/>
        <w:rPr>
          <w:color w:val="000000" w:themeColor="text1"/>
        </w:rPr>
      </w:pPr>
      <w:r w:rsidRPr="00620F7F">
        <w:rPr>
          <w:color w:val="000000" w:themeColor="text1"/>
        </w:rPr>
        <w:t>Требования к до</w:t>
      </w:r>
      <w:r w:rsidR="00630EA4" w:rsidRPr="00620F7F">
        <w:rPr>
          <w:color w:val="000000" w:themeColor="text1"/>
        </w:rPr>
        <w:t>кумент</w:t>
      </w:r>
      <w:r w:rsidRPr="00620F7F">
        <w:rPr>
          <w:color w:val="000000" w:themeColor="text1"/>
        </w:rPr>
        <w:t>ам</w:t>
      </w:r>
      <w:r w:rsidR="00630EA4" w:rsidRPr="00620F7F">
        <w:rPr>
          <w:color w:val="000000" w:themeColor="text1"/>
        </w:rPr>
        <w:t xml:space="preserve"> для участия в </w:t>
      </w:r>
      <w:r w:rsidR="00F60D12" w:rsidRPr="00620F7F">
        <w:rPr>
          <w:color w:val="000000" w:themeColor="text1"/>
        </w:rPr>
        <w:t>К</w:t>
      </w:r>
      <w:r w:rsidR="00630EA4" w:rsidRPr="00620F7F">
        <w:rPr>
          <w:color w:val="000000" w:themeColor="text1"/>
        </w:rPr>
        <w:t>онкурсе</w:t>
      </w:r>
    </w:p>
    <w:p w14:paraId="3392D4A0" w14:textId="42794F59" w:rsidR="003A26A3" w:rsidRPr="00620F7F" w:rsidRDefault="003A26A3" w:rsidP="005769A0">
      <w:pPr>
        <w:pStyle w:val="3"/>
        <w:rPr>
          <w:color w:val="000000" w:themeColor="text1"/>
        </w:rPr>
      </w:pPr>
      <w:r w:rsidRPr="00620F7F">
        <w:rPr>
          <w:color w:val="000000" w:themeColor="text1"/>
        </w:rPr>
        <w:t xml:space="preserve">Для участия в </w:t>
      </w:r>
      <w:r w:rsidR="007A40BD" w:rsidRPr="00620F7F">
        <w:rPr>
          <w:color w:val="000000" w:themeColor="text1"/>
        </w:rPr>
        <w:t>отборочном</w:t>
      </w:r>
      <w:r w:rsidR="00417282" w:rsidRPr="00620F7F">
        <w:rPr>
          <w:color w:val="000000" w:themeColor="text1"/>
        </w:rPr>
        <w:t xml:space="preserve"> этапе </w:t>
      </w:r>
      <w:r w:rsidR="007F006D" w:rsidRPr="00620F7F">
        <w:rPr>
          <w:color w:val="000000" w:themeColor="text1"/>
        </w:rPr>
        <w:t>Конкурс</w:t>
      </w:r>
      <w:r w:rsidR="00417282" w:rsidRPr="00620F7F">
        <w:rPr>
          <w:color w:val="000000" w:themeColor="text1"/>
        </w:rPr>
        <w:t>а</w:t>
      </w:r>
      <w:r w:rsidR="001A3270" w:rsidRPr="00620F7F">
        <w:rPr>
          <w:color w:val="000000" w:themeColor="text1"/>
        </w:rPr>
        <w:t xml:space="preserve"> </w:t>
      </w:r>
      <w:r w:rsidRPr="00620F7F">
        <w:rPr>
          <w:color w:val="000000" w:themeColor="text1"/>
        </w:rPr>
        <w:t>специалист направля</w:t>
      </w:r>
      <w:r w:rsidR="002120B1" w:rsidRPr="00620F7F">
        <w:rPr>
          <w:color w:val="000000" w:themeColor="text1"/>
        </w:rPr>
        <w:t>е</w:t>
      </w:r>
      <w:r w:rsidRPr="00620F7F">
        <w:rPr>
          <w:color w:val="000000" w:themeColor="text1"/>
        </w:rPr>
        <w:t xml:space="preserve">т </w:t>
      </w:r>
      <w:r w:rsidR="00417282" w:rsidRPr="00620F7F">
        <w:rPr>
          <w:color w:val="000000" w:themeColor="text1"/>
        </w:rPr>
        <w:t xml:space="preserve">организатору </w:t>
      </w:r>
      <w:r w:rsidR="007A40BD" w:rsidRPr="00620F7F">
        <w:rPr>
          <w:color w:val="000000" w:themeColor="text1"/>
        </w:rPr>
        <w:t xml:space="preserve">отборочного этапа </w:t>
      </w:r>
      <w:r w:rsidRPr="00620F7F">
        <w:rPr>
          <w:color w:val="000000" w:themeColor="text1"/>
        </w:rPr>
        <w:t xml:space="preserve">следующие конкурсные документы: </w:t>
      </w:r>
    </w:p>
    <w:p w14:paraId="22F3D0EC" w14:textId="085DCE44" w:rsidR="003A26A3" w:rsidRPr="00620F7F" w:rsidRDefault="003A26A3" w:rsidP="003A26A3">
      <w:pPr>
        <w:pStyle w:val="a"/>
        <w:rPr>
          <w:color w:val="000000" w:themeColor="text1"/>
        </w:rPr>
      </w:pPr>
      <w:r w:rsidRPr="00620F7F">
        <w:rPr>
          <w:color w:val="000000" w:themeColor="text1"/>
        </w:rPr>
        <w:t xml:space="preserve">заявку на участие в </w:t>
      </w:r>
      <w:r w:rsidR="007A40BD" w:rsidRPr="00620F7F">
        <w:rPr>
          <w:color w:val="000000" w:themeColor="text1"/>
        </w:rPr>
        <w:t>отборочном</w:t>
      </w:r>
      <w:r w:rsidR="00417282" w:rsidRPr="00620F7F">
        <w:rPr>
          <w:color w:val="000000" w:themeColor="text1"/>
        </w:rPr>
        <w:t xml:space="preserve"> этапе </w:t>
      </w:r>
      <w:r w:rsidRPr="00620F7F">
        <w:rPr>
          <w:color w:val="000000" w:themeColor="text1"/>
        </w:rPr>
        <w:t>Конкурс</w:t>
      </w:r>
      <w:r w:rsidR="00417282" w:rsidRPr="00620F7F">
        <w:rPr>
          <w:color w:val="000000" w:themeColor="text1"/>
        </w:rPr>
        <w:t>а</w:t>
      </w:r>
      <w:r w:rsidR="002120B1" w:rsidRPr="00620F7F">
        <w:rPr>
          <w:color w:val="000000" w:themeColor="text1"/>
        </w:rPr>
        <w:t>. Оформляется</w:t>
      </w:r>
      <w:r w:rsidRPr="00620F7F">
        <w:rPr>
          <w:color w:val="000000" w:themeColor="text1"/>
        </w:rPr>
        <w:t xml:space="preserve"> на бланке организации</w:t>
      </w:r>
      <w:r w:rsidR="002120B1" w:rsidRPr="00620F7F">
        <w:rPr>
          <w:color w:val="000000" w:themeColor="text1"/>
        </w:rPr>
        <w:t>, в</w:t>
      </w:r>
      <w:r w:rsidR="00614F0B" w:rsidRPr="00620F7F">
        <w:rPr>
          <w:color w:val="000000" w:themeColor="text1"/>
        </w:rPr>
        <w:t xml:space="preserve"> </w:t>
      </w:r>
      <w:r w:rsidRPr="00620F7F">
        <w:rPr>
          <w:color w:val="000000" w:themeColor="text1"/>
        </w:rPr>
        <w:t>которой осуществляет</w:t>
      </w:r>
      <w:r w:rsidR="002120B1" w:rsidRPr="00620F7F">
        <w:rPr>
          <w:color w:val="000000" w:themeColor="text1"/>
        </w:rPr>
        <w:t xml:space="preserve"> свою трудо</w:t>
      </w:r>
      <w:r w:rsidR="00614F0B" w:rsidRPr="00620F7F">
        <w:rPr>
          <w:color w:val="000000" w:themeColor="text1"/>
        </w:rPr>
        <w:t>вую</w:t>
      </w:r>
      <w:r w:rsidRPr="00620F7F">
        <w:rPr>
          <w:color w:val="000000" w:themeColor="text1"/>
        </w:rPr>
        <w:t xml:space="preserve"> деятельность </w:t>
      </w:r>
      <w:r w:rsidR="002120B1" w:rsidRPr="00620F7F">
        <w:rPr>
          <w:color w:val="000000" w:themeColor="text1"/>
        </w:rPr>
        <w:t xml:space="preserve">специалист </w:t>
      </w:r>
      <w:r w:rsidRPr="00620F7F">
        <w:rPr>
          <w:color w:val="000000" w:themeColor="text1"/>
        </w:rPr>
        <w:t>(Приложение 1);</w:t>
      </w:r>
    </w:p>
    <w:p w14:paraId="7EA2BC8E" w14:textId="26D57CCF" w:rsidR="003A26A3" w:rsidRPr="00620F7F" w:rsidRDefault="003A26A3" w:rsidP="003A26A3">
      <w:pPr>
        <w:pStyle w:val="a"/>
        <w:rPr>
          <w:color w:val="000000" w:themeColor="text1"/>
        </w:rPr>
      </w:pPr>
      <w:r w:rsidRPr="00620F7F">
        <w:rPr>
          <w:color w:val="000000" w:themeColor="text1"/>
        </w:rPr>
        <w:t>согласие на обработку персональных данных</w:t>
      </w:r>
      <w:r w:rsidR="00614F0B" w:rsidRPr="00620F7F">
        <w:rPr>
          <w:color w:val="000000" w:themeColor="text1"/>
        </w:rPr>
        <w:t>, заполненное собственноручно</w:t>
      </w:r>
      <w:r w:rsidR="002120B1" w:rsidRPr="00620F7F">
        <w:rPr>
          <w:color w:val="000000" w:themeColor="text1"/>
        </w:rPr>
        <w:t xml:space="preserve"> </w:t>
      </w:r>
      <w:r w:rsidRPr="00620F7F">
        <w:rPr>
          <w:color w:val="000000" w:themeColor="text1"/>
        </w:rPr>
        <w:t>(Приложение 2)</w:t>
      </w:r>
      <w:r w:rsidR="00035DED" w:rsidRPr="00620F7F">
        <w:rPr>
          <w:color w:val="000000" w:themeColor="text1"/>
        </w:rPr>
        <w:t>.</w:t>
      </w:r>
    </w:p>
    <w:p w14:paraId="1BEDD8B7" w14:textId="3B8EC4C4" w:rsidR="007A40BD" w:rsidRPr="00620F7F" w:rsidRDefault="007A40BD" w:rsidP="007A40BD">
      <w:pPr>
        <w:pStyle w:val="3"/>
        <w:rPr>
          <w:color w:val="000000" w:themeColor="text1"/>
        </w:rPr>
      </w:pPr>
      <w:r w:rsidRPr="00620F7F">
        <w:rPr>
          <w:color w:val="000000" w:themeColor="text1"/>
        </w:rPr>
        <w:t xml:space="preserve">Для участия в финальном этапе Конкурса победители и призеры оборочных этапов направляют в ГБУ МГЦУОТ следующие конкурсные документы: </w:t>
      </w:r>
    </w:p>
    <w:p w14:paraId="0E9FA479" w14:textId="7D0EB526" w:rsidR="007A40BD" w:rsidRPr="00620F7F" w:rsidRDefault="007A40BD" w:rsidP="007A40BD">
      <w:pPr>
        <w:pStyle w:val="a"/>
        <w:rPr>
          <w:color w:val="000000" w:themeColor="text1"/>
        </w:rPr>
      </w:pPr>
      <w:r w:rsidRPr="00620F7F">
        <w:rPr>
          <w:color w:val="000000" w:themeColor="text1"/>
        </w:rPr>
        <w:t>заявку на участие в финальном этапе Конкурса. Оформляется на бланке организации, в</w:t>
      </w:r>
      <w:r w:rsidR="00614F0B" w:rsidRPr="00620F7F">
        <w:rPr>
          <w:color w:val="000000" w:themeColor="text1"/>
        </w:rPr>
        <w:t xml:space="preserve"> </w:t>
      </w:r>
      <w:r w:rsidRPr="00620F7F">
        <w:rPr>
          <w:color w:val="000000" w:themeColor="text1"/>
        </w:rPr>
        <w:t>которой осуществляет свою трудов</w:t>
      </w:r>
      <w:r w:rsidR="00614F0B" w:rsidRPr="00620F7F">
        <w:rPr>
          <w:color w:val="000000" w:themeColor="text1"/>
        </w:rPr>
        <w:t>ую</w:t>
      </w:r>
      <w:r w:rsidRPr="00620F7F">
        <w:rPr>
          <w:color w:val="000000" w:themeColor="text1"/>
        </w:rPr>
        <w:t xml:space="preserve"> деятельность специалист (Приложение 1);</w:t>
      </w:r>
    </w:p>
    <w:p w14:paraId="12D9F92A" w14:textId="380BDDA9" w:rsidR="007A40BD" w:rsidRPr="00620F7F" w:rsidRDefault="007A40BD" w:rsidP="007A40BD">
      <w:pPr>
        <w:pStyle w:val="a"/>
        <w:rPr>
          <w:color w:val="000000" w:themeColor="text1"/>
        </w:rPr>
      </w:pPr>
      <w:r w:rsidRPr="00620F7F">
        <w:rPr>
          <w:color w:val="000000" w:themeColor="text1"/>
        </w:rPr>
        <w:t>согласие на обработку персональных данных</w:t>
      </w:r>
      <w:r w:rsidR="00614F0B" w:rsidRPr="00620F7F">
        <w:rPr>
          <w:color w:val="000000" w:themeColor="text1"/>
        </w:rPr>
        <w:t>, заполненное собственноручно</w:t>
      </w:r>
      <w:r w:rsidRPr="00620F7F">
        <w:rPr>
          <w:color w:val="000000" w:themeColor="text1"/>
        </w:rPr>
        <w:t xml:space="preserve"> (Приложение 2);</w:t>
      </w:r>
    </w:p>
    <w:p w14:paraId="3D2B3881" w14:textId="02B9EA9C" w:rsidR="002120B1" w:rsidRPr="00620F7F" w:rsidRDefault="003A26A3" w:rsidP="00490378">
      <w:pPr>
        <w:pStyle w:val="a"/>
        <w:rPr>
          <w:color w:val="000000" w:themeColor="text1"/>
        </w:rPr>
      </w:pPr>
      <w:r w:rsidRPr="00620F7F">
        <w:rPr>
          <w:color w:val="000000" w:themeColor="text1"/>
        </w:rPr>
        <w:t>показатели и критерии оценки участника финального этапа конкурса профессионального мастерства «Московские мастера» по профессии «Специалист по охране труда» (</w:t>
      </w:r>
      <w:r w:rsidR="008D6597" w:rsidRPr="00620F7F">
        <w:rPr>
          <w:color w:val="000000" w:themeColor="text1"/>
        </w:rPr>
        <w:t>далее – Показатели по форме Приложение 3) (</w:t>
      </w:r>
      <w:r w:rsidRPr="00620F7F">
        <w:rPr>
          <w:color w:val="000000" w:themeColor="text1"/>
        </w:rPr>
        <w:t>Приложение 3)</w:t>
      </w:r>
      <w:r w:rsidR="002120B1" w:rsidRPr="00620F7F">
        <w:rPr>
          <w:color w:val="000000" w:themeColor="text1"/>
        </w:rPr>
        <w:t xml:space="preserve">. Показатели по форме Приложения 3 </w:t>
      </w:r>
      <w:bookmarkStart w:id="3" w:name="11"/>
      <w:bookmarkEnd w:id="3"/>
      <w:r w:rsidR="002120B1" w:rsidRPr="00620F7F">
        <w:rPr>
          <w:color w:val="000000" w:themeColor="text1"/>
        </w:rPr>
        <w:t xml:space="preserve">должны быть подписаны руководителем организации и скреплены печатью организации, в которой осуществляет свою </w:t>
      </w:r>
      <w:r w:rsidR="008D6597" w:rsidRPr="00620F7F">
        <w:rPr>
          <w:color w:val="000000" w:themeColor="text1"/>
        </w:rPr>
        <w:t xml:space="preserve">трудовую </w:t>
      </w:r>
      <w:r w:rsidR="002120B1" w:rsidRPr="00620F7F">
        <w:rPr>
          <w:color w:val="000000" w:themeColor="text1"/>
        </w:rPr>
        <w:t>деятельность специалист</w:t>
      </w:r>
      <w:r w:rsidR="00C073D3" w:rsidRPr="00620F7F">
        <w:rPr>
          <w:color w:val="000000" w:themeColor="text1"/>
        </w:rPr>
        <w:t>;</w:t>
      </w:r>
    </w:p>
    <w:p w14:paraId="633D5888" w14:textId="7F0CB83D" w:rsidR="002120B1" w:rsidRPr="00620F7F" w:rsidRDefault="002120B1" w:rsidP="00490378">
      <w:pPr>
        <w:pStyle w:val="a"/>
        <w:rPr>
          <w:color w:val="000000" w:themeColor="text1"/>
        </w:rPr>
      </w:pPr>
      <w:r w:rsidRPr="00620F7F">
        <w:rPr>
          <w:color w:val="000000" w:themeColor="text1"/>
        </w:rPr>
        <w:t>копии подтверждающих документов согласно графе 3 Показателей</w:t>
      </w:r>
      <w:r w:rsidR="005203B7" w:rsidRPr="00620F7F">
        <w:rPr>
          <w:color w:val="000000" w:themeColor="text1"/>
        </w:rPr>
        <w:t xml:space="preserve"> по </w:t>
      </w:r>
      <w:r w:rsidRPr="00620F7F">
        <w:rPr>
          <w:color w:val="000000" w:themeColor="text1"/>
        </w:rPr>
        <w:t>форме Приложения 3. На копиях документов, представленных на бумажном носителе, проставляется отметка о заверении копии.</w:t>
      </w:r>
    </w:p>
    <w:p w14:paraId="490E9B3A" w14:textId="310D3EFB" w:rsidR="00236371" w:rsidRPr="00620F7F" w:rsidRDefault="00803314" w:rsidP="005769A0">
      <w:pPr>
        <w:pStyle w:val="3"/>
        <w:rPr>
          <w:color w:val="000000" w:themeColor="text1"/>
        </w:rPr>
      </w:pPr>
      <w:r w:rsidRPr="00620F7F">
        <w:rPr>
          <w:color w:val="000000" w:themeColor="text1"/>
        </w:rPr>
        <w:t>Конкурсные документы заполня</w:t>
      </w:r>
      <w:r w:rsidR="008D6597" w:rsidRPr="00620F7F">
        <w:rPr>
          <w:color w:val="000000" w:themeColor="text1"/>
        </w:rPr>
        <w:t>ю</w:t>
      </w:r>
      <w:r w:rsidRPr="00620F7F">
        <w:rPr>
          <w:color w:val="000000" w:themeColor="text1"/>
        </w:rPr>
        <w:t xml:space="preserve">тся участником с использованием программного обеспечения, печать знаков должна выполняться заглавными буквами, шрифтом </w:t>
      </w:r>
      <w:proofErr w:type="spellStart"/>
      <w:r w:rsidRPr="00620F7F">
        <w:rPr>
          <w:color w:val="000000" w:themeColor="text1"/>
        </w:rPr>
        <w:t>Times</w:t>
      </w:r>
      <w:proofErr w:type="spellEnd"/>
      <w:r w:rsidRPr="00620F7F">
        <w:rPr>
          <w:color w:val="000000" w:themeColor="text1"/>
        </w:rPr>
        <w:t xml:space="preserve"> </w:t>
      </w:r>
      <w:proofErr w:type="spellStart"/>
      <w:r w:rsidRPr="00620F7F">
        <w:rPr>
          <w:color w:val="000000" w:themeColor="text1"/>
        </w:rPr>
        <w:t>New</w:t>
      </w:r>
      <w:proofErr w:type="spellEnd"/>
      <w:r w:rsidRPr="00620F7F">
        <w:rPr>
          <w:color w:val="000000" w:themeColor="text1"/>
        </w:rPr>
        <w:t xml:space="preserve"> </w:t>
      </w:r>
      <w:proofErr w:type="spellStart"/>
      <w:r w:rsidRPr="00620F7F">
        <w:rPr>
          <w:color w:val="000000" w:themeColor="text1"/>
        </w:rPr>
        <w:t>Roman</w:t>
      </w:r>
      <w:proofErr w:type="spellEnd"/>
      <w:r w:rsidRPr="00620F7F">
        <w:rPr>
          <w:color w:val="000000" w:themeColor="text1"/>
        </w:rPr>
        <w:t xml:space="preserve"> высотой 12 (14) пунктов, черным цветом.</w:t>
      </w:r>
    </w:p>
    <w:p w14:paraId="51826FC2" w14:textId="1A94DCC2" w:rsidR="00236371" w:rsidRPr="00620F7F" w:rsidRDefault="002B559D" w:rsidP="005769A0">
      <w:pPr>
        <w:pStyle w:val="3"/>
        <w:rPr>
          <w:color w:val="000000" w:themeColor="text1"/>
        </w:rPr>
      </w:pPr>
      <w:r w:rsidRPr="00620F7F">
        <w:rPr>
          <w:color w:val="000000" w:themeColor="text1"/>
        </w:rPr>
        <w:t xml:space="preserve">Подача конкурсных документов допускается посредством почтовой связи, электронной почты, нарочным, либо иным способом. </w:t>
      </w:r>
      <w:r w:rsidR="00652A4D" w:rsidRPr="00620F7F">
        <w:rPr>
          <w:color w:val="000000" w:themeColor="text1"/>
        </w:rPr>
        <w:t>Способ подачи конкурсных документов определяет организатор этапа Конкурса.</w:t>
      </w:r>
    </w:p>
    <w:p w14:paraId="1AF30FAC" w14:textId="57DADEF3" w:rsidR="002B559D" w:rsidRPr="00620F7F" w:rsidRDefault="00417282" w:rsidP="005769A0">
      <w:pPr>
        <w:pStyle w:val="3"/>
        <w:rPr>
          <w:color w:val="000000" w:themeColor="text1"/>
        </w:rPr>
      </w:pPr>
      <w:r w:rsidRPr="00620F7F">
        <w:rPr>
          <w:color w:val="000000" w:themeColor="text1"/>
        </w:rPr>
        <w:t>Конкурсные документы, в</w:t>
      </w:r>
      <w:r w:rsidR="002B559D" w:rsidRPr="00620F7F">
        <w:rPr>
          <w:color w:val="000000" w:themeColor="text1"/>
        </w:rPr>
        <w:t xml:space="preserve"> зависимости от</w:t>
      </w:r>
      <w:r w:rsidR="00652A4D" w:rsidRPr="00620F7F">
        <w:rPr>
          <w:color w:val="000000" w:themeColor="text1"/>
        </w:rPr>
        <w:t xml:space="preserve"> способа подачи</w:t>
      </w:r>
      <w:r w:rsidRPr="00620F7F">
        <w:rPr>
          <w:color w:val="000000" w:themeColor="text1"/>
        </w:rPr>
        <w:t>,</w:t>
      </w:r>
      <w:r w:rsidR="002B559D" w:rsidRPr="00620F7F">
        <w:rPr>
          <w:color w:val="000000" w:themeColor="text1"/>
        </w:rPr>
        <w:t xml:space="preserve"> могут быть предоставлены участниками как на бумажном носителе, так и в виде электронных образов.</w:t>
      </w:r>
    </w:p>
    <w:p w14:paraId="012CD667" w14:textId="115F9565" w:rsidR="002B559D" w:rsidRDefault="008E2452" w:rsidP="002B559D">
      <w:r w:rsidRPr="008E2452">
        <w:t>Все подаваемые документы должны быть читаемые, чистые, без механических повреждений или нарушений целостности (не мятые, не рваные), формата не меньше А4.</w:t>
      </w:r>
      <w:r w:rsidR="002B6F12">
        <w:t xml:space="preserve"> </w:t>
      </w:r>
    </w:p>
    <w:p w14:paraId="6A0D4A90" w14:textId="105DB711" w:rsidR="002B6F12" w:rsidRDefault="00490378" w:rsidP="002B559D">
      <w:r w:rsidRPr="00490378">
        <w:t>Отметка о заверении копии проставля</w:t>
      </w:r>
      <w:r w:rsidR="005203B7">
        <w:t>ется над реквизитом «подпись» и </w:t>
      </w:r>
      <w:r w:rsidRPr="00490378">
        <w:t xml:space="preserve">включает: слово «Верно»; наименование должности лица, заверившего копию; его </w:t>
      </w:r>
      <w:r w:rsidRPr="00490378">
        <w:lastRenderedPageBreak/>
        <w:t>собственноручную подпись; расшифровку подписи (инициалы, фамилию); дату заверения копии (выписки из документа) и дополняется надписью: «Подлинник документа находится в (наименование организации)</w:t>
      </w:r>
      <w:r w:rsidR="0056199B">
        <w:t>»</w:t>
      </w:r>
      <w:r w:rsidRPr="00490378">
        <w:t xml:space="preserve"> и заверяется печатью организации.</w:t>
      </w:r>
    </w:p>
    <w:p w14:paraId="1AF26C07" w14:textId="0A69E1C3" w:rsidR="008E2452" w:rsidRPr="00620F7F" w:rsidRDefault="008E2452" w:rsidP="008E2452">
      <w:pPr>
        <w:rPr>
          <w:color w:val="000000" w:themeColor="text1"/>
        </w:rPr>
      </w:pPr>
      <w:r w:rsidRPr="008E2452">
        <w:t>Электронные образы ко</w:t>
      </w:r>
      <w:r w:rsidR="005A2DA7">
        <w:t xml:space="preserve">нкурсных документов создаются с </w:t>
      </w:r>
      <w:r w:rsidRPr="008E2452">
        <w:t>помощью средств сканирования документа, изготовленного на бумажном носителе.</w:t>
      </w:r>
      <w:r w:rsidR="002A5B80" w:rsidRPr="002A5B80">
        <w:rPr>
          <w:szCs w:val="28"/>
        </w:rPr>
        <w:t xml:space="preserve"> </w:t>
      </w:r>
      <w:r w:rsidR="002A5B80" w:rsidRPr="001D3A98">
        <w:rPr>
          <w:szCs w:val="28"/>
        </w:rPr>
        <w:t xml:space="preserve">Сканирование документа </w:t>
      </w:r>
      <w:r w:rsidR="002A5B80">
        <w:rPr>
          <w:szCs w:val="28"/>
        </w:rPr>
        <w:t xml:space="preserve">должно производиться </w:t>
      </w:r>
      <w:r w:rsidR="002A5B80" w:rsidRPr="001D3A98">
        <w:rPr>
          <w:szCs w:val="28"/>
        </w:rPr>
        <w:t>в масштабе 1:1 в режиме полной</w:t>
      </w:r>
      <w:r w:rsidR="002A5B80">
        <w:rPr>
          <w:szCs w:val="28"/>
        </w:rPr>
        <w:t xml:space="preserve"> </w:t>
      </w:r>
      <w:r w:rsidR="002A5B80" w:rsidRPr="001D3A98">
        <w:rPr>
          <w:szCs w:val="28"/>
        </w:rPr>
        <w:t>цветопередачи</w:t>
      </w:r>
      <w:r w:rsidR="002A5B80">
        <w:rPr>
          <w:szCs w:val="28"/>
        </w:rPr>
        <w:t xml:space="preserve">, </w:t>
      </w:r>
      <w:r w:rsidR="002A5B80" w:rsidRPr="001D3A98">
        <w:rPr>
          <w:szCs w:val="28"/>
        </w:rPr>
        <w:t>черно-белом</w:t>
      </w:r>
      <w:r w:rsidR="002A5B80">
        <w:rPr>
          <w:szCs w:val="28"/>
        </w:rPr>
        <w:t xml:space="preserve"> либо сером</w:t>
      </w:r>
      <w:r w:rsidR="002A5B80" w:rsidRPr="001D3A98">
        <w:rPr>
          <w:szCs w:val="28"/>
        </w:rPr>
        <w:t xml:space="preserve"> </w:t>
      </w:r>
      <w:r w:rsidR="002A5B80">
        <w:rPr>
          <w:szCs w:val="28"/>
        </w:rPr>
        <w:t>цвете</w:t>
      </w:r>
      <w:r w:rsidR="002A5B80" w:rsidRPr="001D3A98">
        <w:rPr>
          <w:szCs w:val="28"/>
        </w:rPr>
        <w:t xml:space="preserve">, обеспечивающем сохранение всех реквизитов </w:t>
      </w:r>
      <w:r w:rsidR="00911290">
        <w:rPr>
          <w:szCs w:val="28"/>
        </w:rPr>
        <w:br/>
      </w:r>
      <w:r w:rsidR="002A5B80" w:rsidRPr="001D3A98">
        <w:rPr>
          <w:szCs w:val="28"/>
        </w:rPr>
        <w:t>и аутентичных</w:t>
      </w:r>
      <w:r w:rsidR="002A5B80">
        <w:rPr>
          <w:szCs w:val="28"/>
        </w:rPr>
        <w:t xml:space="preserve"> </w:t>
      </w:r>
      <w:r w:rsidR="002A5B80" w:rsidRPr="001D3A98">
        <w:rPr>
          <w:szCs w:val="28"/>
        </w:rPr>
        <w:t>признаков подлинности, а именно: графической подписи лица, печати и</w:t>
      </w:r>
      <w:r w:rsidR="002A5B80">
        <w:rPr>
          <w:szCs w:val="28"/>
        </w:rPr>
        <w:t xml:space="preserve"> </w:t>
      </w:r>
      <w:r w:rsidR="002A5B80" w:rsidRPr="001D3A98">
        <w:rPr>
          <w:szCs w:val="28"/>
        </w:rPr>
        <w:t>углово</w:t>
      </w:r>
      <w:r w:rsidR="002A5B80">
        <w:rPr>
          <w:szCs w:val="28"/>
        </w:rPr>
        <w:t>го штампа бланка (при наличии).</w:t>
      </w:r>
      <w:r w:rsidR="002B6F12">
        <w:t xml:space="preserve"> </w:t>
      </w:r>
      <w:r w:rsidRPr="008E2452">
        <w:t xml:space="preserve">Файл электронного образа документа должен быть в формате PDF. Каждый отдельный электронный образ документа должен быть представлен в </w:t>
      </w:r>
      <w:r w:rsidRPr="00620F7F">
        <w:rPr>
          <w:color w:val="000000" w:themeColor="text1"/>
        </w:rPr>
        <w:t>виде отдельного файла. Наименование файла должно позволять идентифицировать электронный образ документа (</w:t>
      </w:r>
      <w:proofErr w:type="gramStart"/>
      <w:r w:rsidRPr="00620F7F">
        <w:rPr>
          <w:color w:val="000000" w:themeColor="text1"/>
        </w:rPr>
        <w:t>например</w:t>
      </w:r>
      <w:proofErr w:type="gramEnd"/>
      <w:r w:rsidRPr="00620F7F">
        <w:rPr>
          <w:color w:val="000000" w:themeColor="text1"/>
        </w:rPr>
        <w:t>: 1 Заявка Иванова И.И.pdf; 2 Согласие на обработку</w:t>
      </w:r>
      <w:r w:rsidR="00265B8F" w:rsidRPr="00620F7F">
        <w:rPr>
          <w:color w:val="000000" w:themeColor="text1"/>
        </w:rPr>
        <w:t xml:space="preserve"> ПД</w:t>
      </w:r>
      <w:r w:rsidRPr="00620F7F">
        <w:rPr>
          <w:color w:val="000000" w:themeColor="text1"/>
        </w:rPr>
        <w:t>.pdf</w:t>
      </w:r>
      <w:r w:rsidR="002B6F12" w:rsidRPr="00620F7F">
        <w:rPr>
          <w:color w:val="000000" w:themeColor="text1"/>
        </w:rPr>
        <w:t xml:space="preserve">; Показатели </w:t>
      </w:r>
      <w:r w:rsidR="00911290">
        <w:rPr>
          <w:color w:val="000000" w:themeColor="text1"/>
        </w:rPr>
        <w:t>по форме Приложения </w:t>
      </w:r>
      <w:r w:rsidR="00265B8F" w:rsidRPr="00620F7F">
        <w:rPr>
          <w:color w:val="000000" w:themeColor="text1"/>
        </w:rPr>
        <w:t>3</w:t>
      </w:r>
      <w:r w:rsidRPr="00620F7F">
        <w:rPr>
          <w:color w:val="000000" w:themeColor="text1"/>
        </w:rPr>
        <w:t>.pdf).</w:t>
      </w:r>
    </w:p>
    <w:p w14:paraId="72064ECA" w14:textId="461C83B2" w:rsidR="002A5B80" w:rsidRPr="00620F7F" w:rsidRDefault="002A5B80" w:rsidP="005769A0">
      <w:pPr>
        <w:pStyle w:val="3"/>
        <w:rPr>
          <w:color w:val="000000" w:themeColor="text1"/>
        </w:rPr>
      </w:pPr>
      <w:r w:rsidRPr="00620F7F">
        <w:rPr>
          <w:color w:val="000000" w:themeColor="text1"/>
        </w:rPr>
        <w:t>Несоответствие конкурсных документов требованиям настоящего Положения</w:t>
      </w:r>
      <w:r w:rsidR="00FB4C7E" w:rsidRPr="00620F7F">
        <w:rPr>
          <w:color w:val="000000" w:themeColor="text1"/>
        </w:rPr>
        <w:t>, либо предоставление конкурсных документов не в полном объеме</w:t>
      </w:r>
      <w:r w:rsidRPr="00620F7F">
        <w:rPr>
          <w:color w:val="000000" w:themeColor="text1"/>
        </w:rPr>
        <w:t xml:space="preserve"> может являться основани</w:t>
      </w:r>
      <w:r w:rsidR="008D6597" w:rsidRPr="00620F7F">
        <w:rPr>
          <w:color w:val="000000" w:themeColor="text1"/>
        </w:rPr>
        <w:t>е</w:t>
      </w:r>
      <w:r w:rsidRPr="00620F7F">
        <w:rPr>
          <w:color w:val="000000" w:themeColor="text1"/>
        </w:rPr>
        <w:t>м для оставления их без рассмотрения, о чем организатор</w:t>
      </w:r>
      <w:r w:rsidR="0021225D" w:rsidRPr="00620F7F">
        <w:rPr>
          <w:color w:val="000000" w:themeColor="text1"/>
        </w:rPr>
        <w:t xml:space="preserve"> этапа</w:t>
      </w:r>
      <w:r w:rsidRPr="00620F7F">
        <w:rPr>
          <w:color w:val="000000" w:themeColor="text1"/>
        </w:rPr>
        <w:t xml:space="preserve"> извещает участника.</w:t>
      </w:r>
    </w:p>
    <w:p w14:paraId="770985DA" w14:textId="79B8B5CE" w:rsidR="002A5B80" w:rsidRPr="00620F7F" w:rsidRDefault="002A5B80" w:rsidP="002A5B80">
      <w:pPr>
        <w:rPr>
          <w:color w:val="000000" w:themeColor="text1"/>
        </w:rPr>
      </w:pPr>
      <w:r w:rsidRPr="00620F7F">
        <w:rPr>
          <w:color w:val="000000" w:themeColor="text1"/>
        </w:rPr>
        <w:t xml:space="preserve">После устранения обстоятельств, послуживших основанием для оставления конкурсных документов без рассмотрения, участник вправе вновь подать документы в общем порядке, в пределах срока подачи, установленного </w:t>
      </w:r>
      <w:r w:rsidR="0021225D" w:rsidRPr="00620F7F">
        <w:rPr>
          <w:color w:val="000000" w:themeColor="text1"/>
        </w:rPr>
        <w:t>Конкурсо</w:t>
      </w:r>
      <w:r w:rsidRPr="00620F7F">
        <w:rPr>
          <w:color w:val="000000" w:themeColor="text1"/>
        </w:rPr>
        <w:t>м.</w:t>
      </w:r>
    </w:p>
    <w:p w14:paraId="7E9ABA8F" w14:textId="464B9256" w:rsidR="002A5B80" w:rsidRPr="00620F7F" w:rsidRDefault="002A5B80" w:rsidP="005769A0">
      <w:pPr>
        <w:pStyle w:val="3"/>
        <w:rPr>
          <w:color w:val="000000" w:themeColor="text1"/>
        </w:rPr>
      </w:pPr>
      <w:r w:rsidRPr="00620F7F">
        <w:rPr>
          <w:color w:val="000000" w:themeColor="text1"/>
        </w:rPr>
        <w:t>По окончании Конкурса конкурсные документы участникам не возвращаются.</w:t>
      </w:r>
    </w:p>
    <w:p w14:paraId="7187785B" w14:textId="46A901D0" w:rsidR="00893632" w:rsidRPr="00620F7F" w:rsidRDefault="005203B7" w:rsidP="005769A0">
      <w:pPr>
        <w:pStyle w:val="3"/>
        <w:rPr>
          <w:color w:val="000000" w:themeColor="text1"/>
        </w:rPr>
      </w:pPr>
      <w:r w:rsidRPr="00620F7F">
        <w:rPr>
          <w:color w:val="000000" w:themeColor="text1"/>
        </w:rPr>
        <w:t>С</w:t>
      </w:r>
      <w:r w:rsidR="002B266C" w:rsidRPr="00620F7F">
        <w:rPr>
          <w:color w:val="000000" w:themeColor="text1"/>
        </w:rPr>
        <w:t>рок</w:t>
      </w:r>
      <w:r w:rsidRPr="00620F7F">
        <w:rPr>
          <w:color w:val="000000" w:themeColor="text1"/>
        </w:rPr>
        <w:t>и приема</w:t>
      </w:r>
      <w:r w:rsidR="002B266C" w:rsidRPr="00620F7F">
        <w:rPr>
          <w:color w:val="000000" w:themeColor="text1"/>
        </w:rPr>
        <w:t xml:space="preserve"> конкурсных документов</w:t>
      </w:r>
      <w:r w:rsidR="00893632" w:rsidRPr="00620F7F">
        <w:rPr>
          <w:color w:val="000000" w:themeColor="text1"/>
        </w:rPr>
        <w:t xml:space="preserve"> на каждом этапе</w:t>
      </w:r>
      <w:r w:rsidR="002B266C" w:rsidRPr="00620F7F">
        <w:rPr>
          <w:color w:val="000000" w:themeColor="text1"/>
        </w:rPr>
        <w:t xml:space="preserve"> </w:t>
      </w:r>
      <w:r w:rsidR="00893632" w:rsidRPr="00620F7F">
        <w:rPr>
          <w:color w:val="000000" w:themeColor="text1"/>
        </w:rPr>
        <w:t>устанавливают</w:t>
      </w:r>
      <w:r w:rsidR="0021225D" w:rsidRPr="00620F7F">
        <w:rPr>
          <w:color w:val="000000" w:themeColor="text1"/>
        </w:rPr>
        <w:t>ся его</w:t>
      </w:r>
      <w:r w:rsidR="00893632" w:rsidRPr="00620F7F">
        <w:rPr>
          <w:color w:val="000000" w:themeColor="text1"/>
        </w:rPr>
        <w:t xml:space="preserve"> </w:t>
      </w:r>
      <w:r w:rsidR="002B266C" w:rsidRPr="00620F7F">
        <w:rPr>
          <w:color w:val="000000" w:themeColor="text1"/>
        </w:rPr>
        <w:t>организатор</w:t>
      </w:r>
      <w:r w:rsidR="00893632" w:rsidRPr="00620F7F">
        <w:rPr>
          <w:color w:val="000000" w:themeColor="text1"/>
        </w:rPr>
        <w:t xml:space="preserve">ами </w:t>
      </w:r>
      <w:r w:rsidR="002B266C" w:rsidRPr="00620F7F">
        <w:rPr>
          <w:color w:val="000000" w:themeColor="text1"/>
        </w:rPr>
        <w:t>с учетом требований Плана.</w:t>
      </w:r>
      <w:r w:rsidR="00893632" w:rsidRPr="00620F7F">
        <w:rPr>
          <w:color w:val="000000" w:themeColor="text1"/>
        </w:rPr>
        <w:t xml:space="preserve"> Конкурсные документы</w:t>
      </w:r>
      <w:r w:rsidR="0021225D" w:rsidRPr="00620F7F">
        <w:rPr>
          <w:color w:val="000000" w:themeColor="text1"/>
        </w:rPr>
        <w:t>,</w:t>
      </w:r>
      <w:r w:rsidR="00893632" w:rsidRPr="00620F7F">
        <w:rPr>
          <w:color w:val="000000" w:themeColor="text1"/>
        </w:rPr>
        <w:t xml:space="preserve"> поступившие по истечении срока, установленного </w:t>
      </w:r>
      <w:r w:rsidR="00417282" w:rsidRPr="00620F7F">
        <w:rPr>
          <w:color w:val="000000" w:themeColor="text1"/>
        </w:rPr>
        <w:t xml:space="preserve">для их приема </w:t>
      </w:r>
      <w:r w:rsidR="0021225D" w:rsidRPr="00620F7F">
        <w:rPr>
          <w:color w:val="000000" w:themeColor="text1"/>
        </w:rPr>
        <w:t>организатором этапа</w:t>
      </w:r>
      <w:r w:rsidR="00893632" w:rsidRPr="00620F7F">
        <w:rPr>
          <w:color w:val="000000" w:themeColor="text1"/>
        </w:rPr>
        <w:t>, не рассматриваются.</w:t>
      </w:r>
    </w:p>
    <w:p w14:paraId="4D96C63F" w14:textId="5B76099D" w:rsidR="00417282" w:rsidRPr="00620F7F" w:rsidRDefault="00417282" w:rsidP="005769A0">
      <w:pPr>
        <w:pStyle w:val="3"/>
        <w:rPr>
          <w:color w:val="000000" w:themeColor="text1"/>
        </w:rPr>
      </w:pPr>
      <w:r w:rsidRPr="00620F7F">
        <w:rPr>
          <w:color w:val="000000" w:themeColor="text1"/>
        </w:rPr>
        <w:t>Прием конкурсных документов осуществляет:</w:t>
      </w:r>
    </w:p>
    <w:p w14:paraId="0E8C6E66" w14:textId="4719B93A" w:rsidR="00417282" w:rsidRPr="00620F7F" w:rsidRDefault="00417282" w:rsidP="00417282">
      <w:pPr>
        <w:pStyle w:val="a"/>
        <w:rPr>
          <w:color w:val="000000" w:themeColor="text1"/>
        </w:rPr>
      </w:pPr>
      <w:r w:rsidRPr="00620F7F">
        <w:rPr>
          <w:color w:val="000000" w:themeColor="text1"/>
        </w:rPr>
        <w:t>ОИВ</w:t>
      </w:r>
      <w:r w:rsidR="000D537D" w:rsidRPr="00620F7F">
        <w:rPr>
          <w:color w:val="000000" w:themeColor="text1"/>
        </w:rPr>
        <w:t xml:space="preserve"> (организатор отборочного этапа) </w:t>
      </w:r>
      <w:r w:rsidR="000D537D" w:rsidRPr="00620F7F">
        <w:rPr>
          <w:color w:val="000000" w:themeColor="text1"/>
        </w:rPr>
        <w:softHyphen/>
      </w:r>
      <w:r w:rsidRPr="00620F7F">
        <w:rPr>
          <w:color w:val="000000" w:themeColor="text1"/>
        </w:rPr>
        <w:t xml:space="preserve"> при проведении отборочного этапа;</w:t>
      </w:r>
    </w:p>
    <w:p w14:paraId="40E3BBF0" w14:textId="577E20D6" w:rsidR="000D537D" w:rsidRPr="00620F7F" w:rsidRDefault="000D537D" w:rsidP="00417282">
      <w:pPr>
        <w:pStyle w:val="a"/>
        <w:rPr>
          <w:color w:val="000000" w:themeColor="text1"/>
        </w:rPr>
      </w:pPr>
      <w:r w:rsidRPr="00620F7F">
        <w:rPr>
          <w:color w:val="000000" w:themeColor="text1"/>
        </w:rPr>
        <w:t xml:space="preserve">ГБУ МГЦУОТ </w:t>
      </w:r>
      <w:r w:rsidRPr="00620F7F">
        <w:rPr>
          <w:color w:val="000000" w:themeColor="text1"/>
        </w:rPr>
        <w:softHyphen/>
        <w:t xml:space="preserve"> в случае проведении отборочного этапа для специалистов-самовыдвиженцев</w:t>
      </w:r>
      <w:r w:rsidR="000912A7" w:rsidRPr="00620F7F">
        <w:rPr>
          <w:color w:val="000000" w:themeColor="text1"/>
        </w:rPr>
        <w:t>;</w:t>
      </w:r>
    </w:p>
    <w:p w14:paraId="726D478E" w14:textId="00CCF93C" w:rsidR="00417282" w:rsidRPr="00620F7F" w:rsidRDefault="00417282" w:rsidP="00417282">
      <w:pPr>
        <w:pStyle w:val="a"/>
        <w:rPr>
          <w:color w:val="000000" w:themeColor="text1"/>
        </w:rPr>
      </w:pPr>
      <w:r w:rsidRPr="00620F7F">
        <w:rPr>
          <w:color w:val="000000" w:themeColor="text1"/>
        </w:rPr>
        <w:t xml:space="preserve">ГБУ МГЦУОТ </w:t>
      </w:r>
      <w:r w:rsidR="000D537D" w:rsidRPr="00620F7F">
        <w:rPr>
          <w:color w:val="000000" w:themeColor="text1"/>
        </w:rPr>
        <w:softHyphen/>
      </w:r>
      <w:r w:rsidRPr="00620F7F">
        <w:rPr>
          <w:color w:val="000000" w:themeColor="text1"/>
        </w:rPr>
        <w:t xml:space="preserve"> при проведении финального этапа.</w:t>
      </w:r>
    </w:p>
    <w:p w14:paraId="52821616" w14:textId="0A46BC0E" w:rsidR="00FB0DEB" w:rsidRPr="00620F7F" w:rsidRDefault="00FB0DEB" w:rsidP="00BC1FD4">
      <w:pPr>
        <w:pStyle w:val="3"/>
        <w:tabs>
          <w:tab w:val="clear" w:pos="1276"/>
          <w:tab w:val="left" w:pos="1418"/>
        </w:tabs>
        <w:rPr>
          <w:color w:val="000000" w:themeColor="text1"/>
        </w:rPr>
      </w:pPr>
      <w:r w:rsidRPr="00620F7F">
        <w:rPr>
          <w:color w:val="000000" w:themeColor="text1"/>
        </w:rPr>
        <w:t xml:space="preserve">При установлении факта подачи одним участником двух и более заявок </w:t>
      </w:r>
      <w:r w:rsidR="005769A0" w:rsidRPr="00620F7F">
        <w:rPr>
          <w:color w:val="000000" w:themeColor="text1"/>
        </w:rPr>
        <w:br/>
      </w:r>
      <w:r w:rsidRPr="00620F7F">
        <w:rPr>
          <w:color w:val="000000" w:themeColor="text1"/>
        </w:rPr>
        <w:t xml:space="preserve">на участие </w:t>
      </w:r>
      <w:r w:rsidR="00FB4C7E" w:rsidRPr="00620F7F">
        <w:rPr>
          <w:color w:val="000000" w:themeColor="text1"/>
        </w:rPr>
        <w:t xml:space="preserve">в отборочном этапе </w:t>
      </w:r>
      <w:r w:rsidRPr="00620F7F">
        <w:rPr>
          <w:color w:val="000000" w:themeColor="text1"/>
        </w:rPr>
        <w:t>Конкурс</w:t>
      </w:r>
      <w:r w:rsidR="00FB4C7E" w:rsidRPr="00620F7F">
        <w:rPr>
          <w:color w:val="000000" w:themeColor="text1"/>
        </w:rPr>
        <w:t>а</w:t>
      </w:r>
      <w:r w:rsidR="00E15FB5">
        <w:rPr>
          <w:color w:val="000000" w:themeColor="text1"/>
        </w:rPr>
        <w:t>,</w:t>
      </w:r>
      <w:r w:rsidRPr="00620F7F">
        <w:rPr>
          <w:color w:val="000000" w:themeColor="text1"/>
        </w:rPr>
        <w:t xml:space="preserve"> при условии, что поданные ранее заявки этим участником не отозваны, все заявки на участие в Конкурсе такого участника </w:t>
      </w:r>
      <w:r w:rsidR="00FB4C7E" w:rsidRPr="00620F7F">
        <w:rPr>
          <w:color w:val="000000" w:themeColor="text1"/>
        </w:rPr>
        <w:t xml:space="preserve">аннулируются </w:t>
      </w:r>
      <w:r w:rsidR="00F33635" w:rsidRPr="00620F7F">
        <w:rPr>
          <w:color w:val="000000" w:themeColor="text1"/>
        </w:rPr>
        <w:t>(отклоняются)</w:t>
      </w:r>
      <w:r w:rsidR="00E15FB5">
        <w:rPr>
          <w:color w:val="000000" w:themeColor="text1"/>
        </w:rPr>
        <w:t>, а сам</w:t>
      </w:r>
      <w:r w:rsidR="00FB4C7E" w:rsidRPr="00620F7F">
        <w:rPr>
          <w:color w:val="000000" w:themeColor="text1"/>
        </w:rPr>
        <w:t xml:space="preserve"> участник отстраняется от участия в Конкурсе</w:t>
      </w:r>
      <w:r w:rsidRPr="00620F7F">
        <w:rPr>
          <w:color w:val="000000" w:themeColor="text1"/>
        </w:rPr>
        <w:t>.</w:t>
      </w:r>
    </w:p>
    <w:p w14:paraId="31AD25D3" w14:textId="1908505A" w:rsidR="00FD10DF" w:rsidRDefault="00FD10DF" w:rsidP="005A2DA7">
      <w:pPr>
        <w:pStyle w:val="a"/>
        <w:numPr>
          <w:ilvl w:val="0"/>
          <w:numId w:val="0"/>
        </w:numPr>
        <w:ind w:left="709"/>
        <w:rPr>
          <w:color w:val="000000" w:themeColor="text1"/>
        </w:rPr>
      </w:pPr>
    </w:p>
    <w:p w14:paraId="6EFF4CD5" w14:textId="77777777" w:rsidR="004B587E" w:rsidRPr="00620F7F" w:rsidRDefault="004B587E" w:rsidP="005A2DA7">
      <w:pPr>
        <w:pStyle w:val="a"/>
        <w:numPr>
          <w:ilvl w:val="0"/>
          <w:numId w:val="0"/>
        </w:numPr>
        <w:ind w:left="709"/>
        <w:rPr>
          <w:color w:val="000000" w:themeColor="text1"/>
        </w:rPr>
      </w:pPr>
    </w:p>
    <w:p w14:paraId="5A90CFCA" w14:textId="77777777" w:rsidR="0010191F" w:rsidRPr="00304BB7" w:rsidRDefault="00F433DA" w:rsidP="00327F23">
      <w:pPr>
        <w:pStyle w:val="2"/>
        <w:tabs>
          <w:tab w:val="clear" w:pos="426"/>
          <w:tab w:val="left" w:pos="284"/>
        </w:tabs>
        <w:ind w:left="0" w:firstLine="0"/>
      </w:pPr>
      <w:r>
        <w:t xml:space="preserve">Проведение </w:t>
      </w:r>
      <w:r w:rsidR="000D353B">
        <w:t>о</w:t>
      </w:r>
      <w:r w:rsidR="00094A0C" w:rsidRPr="00304BB7">
        <w:t>тборочн</w:t>
      </w:r>
      <w:r w:rsidR="000D353B">
        <w:t>ого</w:t>
      </w:r>
      <w:r w:rsidR="00094A0C" w:rsidRPr="00304BB7">
        <w:t xml:space="preserve"> этап</w:t>
      </w:r>
      <w:r w:rsidR="000D353B">
        <w:t>а</w:t>
      </w:r>
      <w:r w:rsidR="00094A0C" w:rsidRPr="00304BB7">
        <w:t xml:space="preserve"> Конкурса</w:t>
      </w:r>
      <w:r w:rsidR="000D353B">
        <w:t xml:space="preserve"> </w:t>
      </w:r>
      <w:r w:rsidR="00F12E9E" w:rsidRPr="00304BB7">
        <w:t>ОИВ</w:t>
      </w:r>
    </w:p>
    <w:p w14:paraId="04000414" w14:textId="77777777" w:rsidR="00E15FB5" w:rsidRDefault="00094A0C" w:rsidP="005769A0">
      <w:pPr>
        <w:pStyle w:val="3"/>
      </w:pPr>
      <w:r w:rsidRPr="00B33FBF">
        <w:t xml:space="preserve">Решение о проведении отборочного этапа ОИВ </w:t>
      </w:r>
      <w:r w:rsidR="0096636E" w:rsidRPr="00B33FBF">
        <w:t>принима</w:t>
      </w:r>
      <w:r w:rsidR="000548F7">
        <w:t>е</w:t>
      </w:r>
      <w:r w:rsidR="0096636E" w:rsidRPr="00B33FBF">
        <w:t xml:space="preserve">т </w:t>
      </w:r>
      <w:r w:rsidR="001C0952">
        <w:t>самостоятельно.</w:t>
      </w:r>
      <w:r w:rsidR="000B1CE3">
        <w:t xml:space="preserve"> О</w:t>
      </w:r>
      <w:r w:rsidR="008D6597">
        <w:t xml:space="preserve"> </w:t>
      </w:r>
      <w:r w:rsidR="000B1CE3">
        <w:t>принятом решении (проведении/непроведении отборочного этапа) ОИВ, информирует Департамент</w:t>
      </w:r>
      <w:r w:rsidR="000B1CE3" w:rsidRPr="000B1CE3">
        <w:t xml:space="preserve"> </w:t>
      </w:r>
      <w:r w:rsidR="000B1CE3">
        <w:t xml:space="preserve">в сроки, установленные Планом. </w:t>
      </w:r>
    </w:p>
    <w:p w14:paraId="4703E71B" w14:textId="7FED6D4F" w:rsidR="000B1CE3" w:rsidRDefault="000B1CE3" w:rsidP="00E15FB5">
      <w:r>
        <w:t xml:space="preserve">В случае проведения отборочного этапа ОИВ предоставляет </w:t>
      </w:r>
      <w:r w:rsidR="00E15FB5">
        <w:t xml:space="preserve">в Департамент </w:t>
      </w:r>
      <w:r>
        <w:lastRenderedPageBreak/>
        <w:t xml:space="preserve">сведения о представителе </w:t>
      </w:r>
      <w:r w:rsidR="00E15FB5">
        <w:t xml:space="preserve">ОИВ </w:t>
      </w:r>
      <w:r>
        <w:t>для</w:t>
      </w:r>
      <w:r w:rsidR="008D6597">
        <w:t xml:space="preserve"> </w:t>
      </w:r>
      <w:r>
        <w:t>включения в состав Оргкомитета</w:t>
      </w:r>
      <w:r w:rsidRPr="00E12E3B">
        <w:t>.</w:t>
      </w:r>
    </w:p>
    <w:p w14:paraId="2817704D" w14:textId="1A898F0F" w:rsidR="00D46591" w:rsidRDefault="00D46591" w:rsidP="005769A0">
      <w:pPr>
        <w:pStyle w:val="3"/>
      </w:pPr>
      <w:r>
        <w:t>ОИВ, принявший решение о проведении отборочного этапа</w:t>
      </w:r>
      <w:r w:rsidR="00E15FB5">
        <w:t>,</w:t>
      </w:r>
      <w:r>
        <w:t xml:space="preserve"> выполняет функции организатора </w:t>
      </w:r>
      <w:r w:rsidR="00E15FB5">
        <w:t>отборочного</w:t>
      </w:r>
      <w:r>
        <w:t xml:space="preserve"> этапа Конкурса.</w:t>
      </w:r>
    </w:p>
    <w:p w14:paraId="68EF0B73" w14:textId="7F52FAA6" w:rsidR="00D46591" w:rsidRPr="00B33FBF" w:rsidRDefault="00D46591" w:rsidP="005769A0">
      <w:pPr>
        <w:pStyle w:val="3"/>
      </w:pPr>
      <w:r>
        <w:t>П</w:t>
      </w:r>
      <w:r w:rsidRPr="00B33FBF">
        <w:t>орядок проведения отборочного этапа</w:t>
      </w:r>
      <w:r>
        <w:t xml:space="preserve"> утверждается н</w:t>
      </w:r>
      <w:r w:rsidRPr="000B1CE3">
        <w:t>ормативны</w:t>
      </w:r>
      <w:r>
        <w:t>м</w:t>
      </w:r>
      <w:r w:rsidRPr="000B1CE3">
        <w:t xml:space="preserve"> правов</w:t>
      </w:r>
      <w:r>
        <w:t>ым</w:t>
      </w:r>
      <w:r w:rsidRPr="000B1CE3">
        <w:t xml:space="preserve"> акт</w:t>
      </w:r>
      <w:r>
        <w:t xml:space="preserve">ом ОИВ с </w:t>
      </w:r>
      <w:r w:rsidRPr="00B33FBF">
        <w:t>учетом</w:t>
      </w:r>
      <w:r w:rsidR="00E15FB5">
        <w:t xml:space="preserve"> требований</w:t>
      </w:r>
      <w:r>
        <w:t xml:space="preserve"> </w:t>
      </w:r>
      <w:r w:rsidRPr="00B33FBF">
        <w:t>настоящего Положения</w:t>
      </w:r>
      <w:r>
        <w:t xml:space="preserve"> и</w:t>
      </w:r>
      <w:r w:rsidRPr="00B33FBF">
        <w:t xml:space="preserve"> </w:t>
      </w:r>
      <w:r>
        <w:t>Плана</w:t>
      </w:r>
      <w:r w:rsidRPr="00B33FBF">
        <w:t>.</w:t>
      </w:r>
    </w:p>
    <w:p w14:paraId="435ECFF8" w14:textId="6365DF61" w:rsidR="0021225D" w:rsidRDefault="0021225D" w:rsidP="005769A0">
      <w:pPr>
        <w:pStyle w:val="3"/>
      </w:pPr>
      <w:r>
        <w:t>Для участия в отборочном этапе Конкурса специалист вправе подать конкурсные документы</w:t>
      </w:r>
      <w:r w:rsidRPr="00D0444C">
        <w:t xml:space="preserve"> </w:t>
      </w:r>
      <w:r>
        <w:t>только в один орган исполнительной власти города Москвы по территориальным либо отраслевым призна</w:t>
      </w:r>
      <w:r w:rsidR="00167F16">
        <w:t>кам деятельности организации, в </w:t>
      </w:r>
      <w:r>
        <w:t>которой он осуществляет свою трудовую деятельность, в:</w:t>
      </w:r>
    </w:p>
    <w:p w14:paraId="275D447F" w14:textId="77777777" w:rsidR="0021225D" w:rsidRDefault="0021225D" w:rsidP="0021225D">
      <w:pPr>
        <w:pStyle w:val="a"/>
      </w:pPr>
      <w:r>
        <w:t>соответствующий отраслевой или функциональный орган исполнительной власти города Москвы, в случае если организация является подведомственной отраслевому, функциональному органу исполнительной власти города Москвы или является организацией соответствующей отрасли;</w:t>
      </w:r>
    </w:p>
    <w:p w14:paraId="1E6607E2" w14:textId="4875455E" w:rsidR="00913687" w:rsidRDefault="0021225D" w:rsidP="0021225D">
      <w:pPr>
        <w:pStyle w:val="a"/>
      </w:pPr>
      <w:r>
        <w:t xml:space="preserve">префектуру административного округа города Москвы, в случае если организация является подведомственной или организацией, являющейся субъектом малого или среднего предпринимательства, и осуществляет свою деятельность </w:t>
      </w:r>
      <w:r w:rsidR="00D05B79">
        <w:br/>
      </w:r>
      <w:r>
        <w:t xml:space="preserve">на </w:t>
      </w:r>
      <w:r w:rsidRPr="0030103C">
        <w:t>территории административного округа города Москвы</w:t>
      </w:r>
      <w:r w:rsidR="004B1D8B">
        <w:t>.</w:t>
      </w:r>
    </w:p>
    <w:p w14:paraId="4106C583" w14:textId="61E3F130" w:rsidR="00DF4288" w:rsidRDefault="00094A0C" w:rsidP="00D05B79">
      <w:pPr>
        <w:pStyle w:val="3"/>
      </w:pPr>
      <w:r w:rsidRPr="0030103C">
        <w:t>Организация и проведение отборочного этапа, оценка знаний и умений участников Конкурса возлагается на Комиссию по проведению отборочного эт</w:t>
      </w:r>
      <w:r w:rsidR="00DC140F" w:rsidRPr="0030103C">
        <w:t>апа Конкурса (далее - Комиссия).</w:t>
      </w:r>
      <w:r w:rsidRPr="0030103C">
        <w:t xml:space="preserve"> </w:t>
      </w:r>
      <w:r w:rsidR="00DC140F" w:rsidRPr="0030103C">
        <w:t xml:space="preserve">Состав Комиссии утверждается приказом ОИВ. </w:t>
      </w:r>
      <w:r w:rsidR="00637420" w:rsidRPr="0030103C">
        <w:br/>
      </w:r>
      <w:r w:rsidR="00DC140F" w:rsidRPr="0030103C">
        <w:t>В</w:t>
      </w:r>
      <w:r w:rsidRPr="0030103C">
        <w:t xml:space="preserve"> состав </w:t>
      </w:r>
      <w:r w:rsidR="00C1795B" w:rsidRPr="0030103C">
        <w:t xml:space="preserve">Комиссии </w:t>
      </w:r>
      <w:r w:rsidR="00DC140F" w:rsidRPr="0030103C">
        <w:t>включаются</w:t>
      </w:r>
      <w:r w:rsidRPr="0030103C">
        <w:t xml:space="preserve"> представители </w:t>
      </w:r>
      <w:r w:rsidR="00551CCD" w:rsidRPr="0030103C">
        <w:t>организатора</w:t>
      </w:r>
      <w:r w:rsidRPr="0030103C">
        <w:t>, городских организаций профсоюзов и московских объединений</w:t>
      </w:r>
      <w:r w:rsidR="00DC140F" w:rsidRPr="0030103C">
        <w:t xml:space="preserve"> работодателей (при их наличии)</w:t>
      </w:r>
      <w:r w:rsidRPr="0030103C">
        <w:t>.</w:t>
      </w:r>
      <w:r w:rsidR="00DF4288" w:rsidRPr="0030103C">
        <w:t xml:space="preserve"> </w:t>
      </w:r>
      <w:r w:rsidR="00D52FF9" w:rsidRPr="0030103C">
        <w:t>Комисси</w:t>
      </w:r>
      <w:r w:rsidR="009D46B2">
        <w:t>я состоит из п</w:t>
      </w:r>
      <w:r w:rsidR="00D52FF9" w:rsidRPr="0030103C">
        <w:t>редседателя, его заместителя (- ей), членов и секретаря.</w:t>
      </w:r>
    </w:p>
    <w:p w14:paraId="0C6A19FF" w14:textId="2BBC3605" w:rsidR="00946874" w:rsidRPr="00F94C6A" w:rsidRDefault="00946874" w:rsidP="00D05B79">
      <w:r w:rsidRPr="00D05B79">
        <w:t xml:space="preserve">По решению ОИВ функции Комиссии могут быть возложены </w:t>
      </w:r>
      <w:r w:rsidR="0047002F" w:rsidRPr="00D05B79">
        <w:t xml:space="preserve">на </w:t>
      </w:r>
      <w:r w:rsidR="00347B7D" w:rsidRPr="00D05B79">
        <w:t xml:space="preserve">действующую </w:t>
      </w:r>
      <w:r w:rsidRPr="00D05B79">
        <w:t>отраслев</w:t>
      </w:r>
      <w:r w:rsidR="0047002F" w:rsidRPr="00D05B79">
        <w:t xml:space="preserve">ую или территориальную </w:t>
      </w:r>
      <w:r w:rsidRPr="00D05B79">
        <w:t>комисси</w:t>
      </w:r>
      <w:r w:rsidR="0047002F" w:rsidRPr="00D05B79">
        <w:t>ю</w:t>
      </w:r>
      <w:r w:rsidRPr="00D05B79">
        <w:t xml:space="preserve"> по охране</w:t>
      </w:r>
      <w:r w:rsidR="0047002F" w:rsidRPr="00D05B79">
        <w:t xml:space="preserve"> труда</w:t>
      </w:r>
      <w:r w:rsidRPr="00D05B79">
        <w:t>.</w:t>
      </w:r>
    </w:p>
    <w:p w14:paraId="3BD41C77" w14:textId="77777777" w:rsidR="006D5447" w:rsidRPr="0030103C" w:rsidRDefault="00760C9E" w:rsidP="00D05B79">
      <w:pPr>
        <w:pStyle w:val="3"/>
      </w:pPr>
      <w:r w:rsidRPr="0030103C">
        <w:t>Комиссия выпол</w:t>
      </w:r>
      <w:r w:rsidR="006D5447" w:rsidRPr="0030103C">
        <w:t>ня</w:t>
      </w:r>
      <w:r w:rsidRPr="0030103C">
        <w:t>е</w:t>
      </w:r>
      <w:r w:rsidR="006D5447" w:rsidRPr="0030103C">
        <w:t>т следующие функции:</w:t>
      </w:r>
    </w:p>
    <w:p w14:paraId="5354CDF5" w14:textId="287921A7" w:rsidR="006D5447" w:rsidRPr="00551CCD" w:rsidRDefault="005A2DA7" w:rsidP="00D05B79">
      <w:pPr>
        <w:pStyle w:val="4"/>
      </w:pPr>
      <w:r w:rsidRPr="0030103C">
        <w:t>У</w:t>
      </w:r>
      <w:r w:rsidR="006D5447" w:rsidRPr="0030103C">
        <w:t>станавлива</w:t>
      </w:r>
      <w:r w:rsidR="00760C9E" w:rsidRPr="0030103C">
        <w:t>е</w:t>
      </w:r>
      <w:r w:rsidR="006D5447" w:rsidRPr="0030103C">
        <w:t>т дату, место</w:t>
      </w:r>
      <w:r w:rsidR="00927494" w:rsidRPr="0030103C">
        <w:t xml:space="preserve"> и </w:t>
      </w:r>
      <w:r w:rsidR="006D5447" w:rsidRPr="0030103C">
        <w:t xml:space="preserve">формат проведения отборочного этапа </w:t>
      </w:r>
      <w:r w:rsidR="00E458AB" w:rsidRPr="0030103C">
        <w:t>для</w:t>
      </w:r>
      <w:r w:rsidR="00E458AB" w:rsidRPr="00551CCD">
        <w:t xml:space="preserve"> специалистов</w:t>
      </w:r>
      <w:r w:rsidR="00A02D30" w:rsidRPr="00551CCD">
        <w:t xml:space="preserve">, обеспечивая </w:t>
      </w:r>
      <w:r w:rsidR="00BE06C1">
        <w:t>его</w:t>
      </w:r>
      <w:r w:rsidR="00A02D30" w:rsidRPr="00551CCD">
        <w:t xml:space="preserve"> </w:t>
      </w:r>
      <w:r w:rsidR="00BE06C1" w:rsidRPr="00551CCD">
        <w:t xml:space="preserve">проведение </w:t>
      </w:r>
      <w:r w:rsidR="00A02D30" w:rsidRPr="00551CCD">
        <w:t>в сроки, установленны</w:t>
      </w:r>
      <w:r w:rsidR="00BE06C1">
        <w:t>е</w:t>
      </w:r>
      <w:r w:rsidR="00A02D30" w:rsidRPr="00551CCD">
        <w:t xml:space="preserve"> Планом</w:t>
      </w:r>
      <w:r w:rsidR="00BE06C1">
        <w:t>.</w:t>
      </w:r>
    </w:p>
    <w:p w14:paraId="4E423E08" w14:textId="2BB6DD92" w:rsidR="00BE06C1" w:rsidRPr="00283E60" w:rsidRDefault="00BE06C1" w:rsidP="005769A0">
      <w:pPr>
        <w:pStyle w:val="4"/>
      </w:pPr>
      <w:r w:rsidRPr="00A4032B">
        <w:t>Утверждает список</w:t>
      </w:r>
      <w:r w:rsidRPr="00283E60">
        <w:t xml:space="preserve"> участников </w:t>
      </w:r>
      <w:r w:rsidR="0067509D">
        <w:t>отборочн</w:t>
      </w:r>
      <w:r w:rsidRPr="00283E60">
        <w:t xml:space="preserve">ого этапа. Запрашивает дополнительные сведения, в том числе для подтверждения информации, представленной </w:t>
      </w:r>
      <w:r w:rsidR="0067509D">
        <w:t>конкурсантами</w:t>
      </w:r>
      <w:r w:rsidRPr="00283E60">
        <w:t>. В случае выявления несоответствия участника требованиям</w:t>
      </w:r>
      <w:r w:rsidR="0067509D">
        <w:t>, предъявляемым</w:t>
      </w:r>
      <w:r w:rsidRPr="00283E60">
        <w:t xml:space="preserve"> настоящ</w:t>
      </w:r>
      <w:r w:rsidR="0067509D">
        <w:t>им</w:t>
      </w:r>
      <w:r w:rsidRPr="00283E60">
        <w:t xml:space="preserve"> Положе</w:t>
      </w:r>
      <w:r>
        <w:t>ни</w:t>
      </w:r>
      <w:r w:rsidR="0067509D">
        <w:t>ем,</w:t>
      </w:r>
      <w:r>
        <w:t xml:space="preserve"> отстраняет его от участия в </w:t>
      </w:r>
      <w:r w:rsidRPr="00283E60">
        <w:t>Конкурсе.</w:t>
      </w:r>
    </w:p>
    <w:p w14:paraId="765DD0FB" w14:textId="7610F9DB" w:rsidR="0067509D" w:rsidRPr="00B97DE7" w:rsidRDefault="0067509D" w:rsidP="005769A0">
      <w:pPr>
        <w:pStyle w:val="4"/>
      </w:pPr>
      <w:r>
        <w:t>У</w:t>
      </w:r>
      <w:r w:rsidRPr="00B97DE7">
        <w:t xml:space="preserve">тверждает структуру конкурсных заданий </w:t>
      </w:r>
      <w:r w:rsidR="002A55FD">
        <w:t>отбороч</w:t>
      </w:r>
      <w:r w:rsidRPr="00B97DE7">
        <w:t xml:space="preserve">ного этапа </w:t>
      </w:r>
      <w:r w:rsidR="00637420">
        <w:br/>
      </w:r>
      <w:r w:rsidRPr="00B97DE7">
        <w:t>и критерии результатов выполнения конкурсных заданий в баллах</w:t>
      </w:r>
      <w:r>
        <w:t>.</w:t>
      </w:r>
    </w:p>
    <w:p w14:paraId="08272167" w14:textId="77777777" w:rsidR="0067509D" w:rsidRPr="00283E60" w:rsidRDefault="0067509D" w:rsidP="005769A0">
      <w:pPr>
        <w:pStyle w:val="4"/>
      </w:pPr>
      <w:r w:rsidRPr="00283E60">
        <w:t>При необходимости привлекает экспертов, специалистов.</w:t>
      </w:r>
    </w:p>
    <w:p w14:paraId="3EB56F3C" w14:textId="77777777" w:rsidR="00A734CA" w:rsidRDefault="0067509D" w:rsidP="005769A0">
      <w:pPr>
        <w:pStyle w:val="4"/>
      </w:pPr>
      <w:r w:rsidRPr="00A734CA">
        <w:t xml:space="preserve">Осуществляет </w:t>
      </w:r>
      <w:r w:rsidR="002A55FD" w:rsidRPr="00A734CA">
        <w:t xml:space="preserve">оценку теоретических и практических навыков участников, </w:t>
      </w:r>
      <w:r w:rsidRPr="00A734CA">
        <w:t>подсче</w:t>
      </w:r>
      <w:r w:rsidR="00A734CA">
        <w:t>т баллов, набранных участниками.</w:t>
      </w:r>
    </w:p>
    <w:p w14:paraId="60391567" w14:textId="415CE4DE" w:rsidR="0067509D" w:rsidRPr="00A734CA" w:rsidRDefault="00A734CA" w:rsidP="005769A0">
      <w:pPr>
        <w:pStyle w:val="4"/>
      </w:pPr>
      <w:r>
        <w:t>П</w:t>
      </w:r>
      <w:r w:rsidR="0067509D" w:rsidRPr="00A734CA">
        <w:t>одводит итоги и определяет победителя</w:t>
      </w:r>
      <w:r w:rsidRPr="00A734CA">
        <w:t>,</w:t>
      </w:r>
      <w:r w:rsidR="0067509D" w:rsidRPr="00A734CA">
        <w:t xml:space="preserve"> </w:t>
      </w:r>
      <w:r w:rsidRPr="00A734CA">
        <w:t xml:space="preserve">занявшего первое место, </w:t>
      </w:r>
      <w:r>
        <w:br/>
      </w:r>
      <w:r w:rsidRPr="00A734CA">
        <w:t xml:space="preserve">и призеров, занявших второе и третье места, которые выдвигаются для участия </w:t>
      </w:r>
      <w:r>
        <w:t>в </w:t>
      </w:r>
      <w:r w:rsidRPr="00A734CA">
        <w:t>финальном этапе</w:t>
      </w:r>
      <w:r w:rsidR="0067509D" w:rsidRPr="00A734CA">
        <w:t>.</w:t>
      </w:r>
    </w:p>
    <w:p w14:paraId="08F6F7F9" w14:textId="7D5242C4" w:rsidR="0067509D" w:rsidRPr="00B97DE7" w:rsidRDefault="0067509D" w:rsidP="005769A0">
      <w:pPr>
        <w:pStyle w:val="4"/>
      </w:pPr>
      <w:r>
        <w:t>У</w:t>
      </w:r>
      <w:r w:rsidRPr="00B97DE7">
        <w:t xml:space="preserve">тверждает результаты </w:t>
      </w:r>
      <w:r w:rsidR="002A55FD">
        <w:t>отборочн</w:t>
      </w:r>
      <w:r w:rsidRPr="00B97DE7">
        <w:t>ого этапа</w:t>
      </w:r>
      <w:r>
        <w:t>.</w:t>
      </w:r>
    </w:p>
    <w:p w14:paraId="1038E6B0" w14:textId="20ADDBD1" w:rsidR="0067509D" w:rsidRPr="00B97DE7" w:rsidRDefault="0067509D" w:rsidP="005769A0">
      <w:pPr>
        <w:pStyle w:val="4"/>
      </w:pPr>
      <w:r>
        <w:t>Р</w:t>
      </w:r>
      <w:r w:rsidRPr="00B97DE7">
        <w:t xml:space="preserve">азрешает спорные ситуации и иные вопросы, возникающие в процессе подготовки, организации и проведения </w:t>
      </w:r>
      <w:r w:rsidR="002A55FD">
        <w:t>отборочн</w:t>
      </w:r>
      <w:r w:rsidR="002A55FD" w:rsidRPr="00B97DE7">
        <w:t>ого этапа</w:t>
      </w:r>
      <w:r w:rsidRPr="00B97DE7">
        <w:t>.</w:t>
      </w:r>
    </w:p>
    <w:p w14:paraId="426A844E" w14:textId="2E32C67D" w:rsidR="00035DED" w:rsidRPr="00620F7F" w:rsidRDefault="00035DED" w:rsidP="005769A0">
      <w:pPr>
        <w:pStyle w:val="3"/>
        <w:rPr>
          <w:color w:val="000000" w:themeColor="text1"/>
        </w:rPr>
      </w:pPr>
      <w:r w:rsidRPr="00620F7F">
        <w:rPr>
          <w:color w:val="000000" w:themeColor="text1"/>
        </w:rPr>
        <w:t xml:space="preserve">Решение о награждении победителей отборочного этапа принимается </w:t>
      </w:r>
      <w:r w:rsidRPr="00620F7F">
        <w:rPr>
          <w:color w:val="000000" w:themeColor="text1"/>
        </w:rPr>
        <w:lastRenderedPageBreak/>
        <w:t>организатором самостоятельно.</w:t>
      </w:r>
    </w:p>
    <w:p w14:paraId="5EF2FA85" w14:textId="77777777" w:rsidR="00D05B79" w:rsidRPr="00620F7F" w:rsidRDefault="00D05B79" w:rsidP="00D05B79">
      <w:pPr>
        <w:pStyle w:val="3"/>
      </w:pPr>
      <w:r w:rsidRPr="00620F7F">
        <w:t xml:space="preserve">Заседания Комиссии считается правомочным, </w:t>
      </w:r>
      <w:r>
        <w:t>если в нем принимало участие не </w:t>
      </w:r>
      <w:r w:rsidRPr="00620F7F">
        <w:t>менее половины ее членов. Решения Комиссии принимаются открытым голосованием простым большинством голосов. При равенстве голосов решающим является голос председательствующего на заседании.</w:t>
      </w:r>
    </w:p>
    <w:p w14:paraId="22CB41BB" w14:textId="64E2FE99" w:rsidR="00035DED" w:rsidRPr="00620F7F" w:rsidRDefault="0067509D" w:rsidP="005769A0">
      <w:pPr>
        <w:pStyle w:val="3"/>
        <w:rPr>
          <w:color w:val="000000" w:themeColor="text1"/>
        </w:rPr>
      </w:pPr>
      <w:r w:rsidRPr="00620F7F">
        <w:rPr>
          <w:color w:val="000000" w:themeColor="text1"/>
        </w:rPr>
        <w:t xml:space="preserve">Решения </w:t>
      </w:r>
      <w:r w:rsidR="00B75B95" w:rsidRPr="00620F7F">
        <w:rPr>
          <w:color w:val="000000" w:themeColor="text1"/>
        </w:rPr>
        <w:t>Комиссии</w:t>
      </w:r>
      <w:r w:rsidRPr="00620F7F">
        <w:rPr>
          <w:color w:val="000000" w:themeColor="text1"/>
        </w:rPr>
        <w:t xml:space="preserve"> оформляются протоколом. Протокол может быть оформлен в полной или краткой форме, при которой опускается ход обсуждения вопросов и фиксируются только принятые по ним решения. </w:t>
      </w:r>
      <w:r w:rsidR="00EF7E26" w:rsidRPr="00620F7F">
        <w:rPr>
          <w:color w:val="000000" w:themeColor="text1"/>
        </w:rPr>
        <w:t>К</w:t>
      </w:r>
      <w:r w:rsidR="001B10EA" w:rsidRPr="00620F7F">
        <w:rPr>
          <w:color w:val="000000" w:themeColor="text1"/>
        </w:rPr>
        <w:t xml:space="preserve"> итоговому</w:t>
      </w:r>
      <w:r w:rsidR="00EF7E26" w:rsidRPr="00620F7F">
        <w:rPr>
          <w:color w:val="000000" w:themeColor="text1"/>
        </w:rPr>
        <w:t xml:space="preserve"> протоколу прилагается ранжированный по количеству баллов список участников отборочного этапа.</w:t>
      </w:r>
    </w:p>
    <w:p w14:paraId="66EB9E87" w14:textId="6D11ABD4" w:rsidR="00B75B95" w:rsidRPr="00620F7F" w:rsidRDefault="00B75B95" w:rsidP="00BC1FD4">
      <w:pPr>
        <w:pStyle w:val="3"/>
        <w:tabs>
          <w:tab w:val="clear" w:pos="1276"/>
          <w:tab w:val="left" w:pos="1418"/>
        </w:tabs>
        <w:rPr>
          <w:color w:val="000000" w:themeColor="text1"/>
        </w:rPr>
      </w:pPr>
      <w:r w:rsidRPr="00620F7F">
        <w:rPr>
          <w:color w:val="000000" w:themeColor="text1"/>
        </w:rPr>
        <w:t>Организационно-техническое обеспечение деятельности Комиссии осуществляет ОИВ, которым она создана (организатор).</w:t>
      </w:r>
    </w:p>
    <w:p w14:paraId="4D0A9E48" w14:textId="655C4812" w:rsidR="00B75B95" w:rsidRPr="00620F7F" w:rsidRDefault="00B75B95" w:rsidP="00BC1FD4">
      <w:pPr>
        <w:pStyle w:val="3"/>
        <w:tabs>
          <w:tab w:val="clear" w:pos="1276"/>
          <w:tab w:val="left" w:pos="1418"/>
        </w:tabs>
        <w:rPr>
          <w:color w:val="000000" w:themeColor="text1"/>
        </w:rPr>
      </w:pPr>
      <w:r w:rsidRPr="00620F7F">
        <w:rPr>
          <w:color w:val="000000" w:themeColor="text1"/>
        </w:rPr>
        <w:t xml:space="preserve">В сроки, установленные Планом, организатор отборочного этапа передает в Департамент протокол итогового заседания </w:t>
      </w:r>
      <w:r w:rsidR="002A55FD" w:rsidRPr="00620F7F">
        <w:rPr>
          <w:color w:val="000000" w:themeColor="text1"/>
        </w:rPr>
        <w:t>Комиссии и</w:t>
      </w:r>
      <w:r w:rsidR="00637420" w:rsidRPr="00620F7F">
        <w:rPr>
          <w:color w:val="000000" w:themeColor="text1"/>
        </w:rPr>
        <w:t xml:space="preserve"> </w:t>
      </w:r>
      <w:r w:rsidR="00D05B79">
        <w:rPr>
          <w:color w:val="000000" w:themeColor="text1"/>
        </w:rPr>
        <w:t xml:space="preserve">сведения </w:t>
      </w:r>
      <w:r w:rsidR="00BC1FD4">
        <w:rPr>
          <w:color w:val="000000" w:themeColor="text1"/>
        </w:rPr>
        <w:br/>
      </w:r>
      <w:r w:rsidR="00D05B79">
        <w:rPr>
          <w:color w:val="000000" w:themeColor="text1"/>
        </w:rPr>
        <w:t xml:space="preserve">о </w:t>
      </w:r>
      <w:r w:rsidRPr="00620F7F">
        <w:rPr>
          <w:color w:val="000000" w:themeColor="text1"/>
        </w:rPr>
        <w:t>победител</w:t>
      </w:r>
      <w:r w:rsidR="00D05B79">
        <w:rPr>
          <w:color w:val="000000" w:themeColor="text1"/>
        </w:rPr>
        <w:t>е</w:t>
      </w:r>
      <w:r w:rsidRPr="00620F7F">
        <w:rPr>
          <w:color w:val="000000" w:themeColor="text1"/>
        </w:rPr>
        <w:t xml:space="preserve"> и призер</w:t>
      </w:r>
      <w:r w:rsidR="00D05B79">
        <w:rPr>
          <w:color w:val="000000" w:themeColor="text1"/>
        </w:rPr>
        <w:t>ах</w:t>
      </w:r>
      <w:r w:rsidRPr="00620F7F">
        <w:rPr>
          <w:color w:val="000000" w:themeColor="text1"/>
        </w:rPr>
        <w:t xml:space="preserve"> отборочного этапа Конкурс</w:t>
      </w:r>
      <w:r w:rsidR="002A55FD" w:rsidRPr="00620F7F">
        <w:rPr>
          <w:color w:val="000000" w:themeColor="text1"/>
        </w:rPr>
        <w:t>а</w:t>
      </w:r>
      <w:r w:rsidR="00D05B79">
        <w:rPr>
          <w:color w:val="000000" w:themeColor="text1"/>
        </w:rPr>
        <w:t>,</w:t>
      </w:r>
      <w:r w:rsidR="00D05B79" w:rsidRPr="00D05B79">
        <w:t xml:space="preserve"> </w:t>
      </w:r>
      <w:r w:rsidR="00D05B79" w:rsidRPr="00A734CA">
        <w:t>выдви</w:t>
      </w:r>
      <w:r w:rsidR="00D05B79">
        <w:t>нутых</w:t>
      </w:r>
      <w:r w:rsidR="00D05B79" w:rsidRPr="00A734CA">
        <w:t xml:space="preserve"> для участия </w:t>
      </w:r>
      <w:r w:rsidR="00BC1FD4">
        <w:br/>
      </w:r>
      <w:r w:rsidR="00D05B79">
        <w:t xml:space="preserve">в </w:t>
      </w:r>
      <w:r w:rsidR="00D05B79" w:rsidRPr="00A734CA">
        <w:t>финальном этапе</w:t>
      </w:r>
      <w:r w:rsidRPr="00620F7F">
        <w:rPr>
          <w:color w:val="000000" w:themeColor="text1"/>
        </w:rPr>
        <w:t>.</w:t>
      </w:r>
    </w:p>
    <w:p w14:paraId="3D172807" w14:textId="5E13E713" w:rsidR="00B5296B" w:rsidRDefault="00B5296B" w:rsidP="00863C18">
      <w:pPr>
        <w:tabs>
          <w:tab w:val="left" w:pos="1134"/>
        </w:tabs>
      </w:pPr>
    </w:p>
    <w:p w14:paraId="3C676085" w14:textId="23F63686" w:rsidR="00B5296B" w:rsidRPr="0030103C" w:rsidRDefault="00B8647E" w:rsidP="00327F23">
      <w:pPr>
        <w:pStyle w:val="2"/>
        <w:tabs>
          <w:tab w:val="clear" w:pos="426"/>
          <w:tab w:val="left" w:pos="284"/>
        </w:tabs>
        <w:ind w:left="0" w:firstLine="0"/>
      </w:pPr>
      <w:r w:rsidRPr="0030103C">
        <w:t xml:space="preserve">Организация </w:t>
      </w:r>
      <w:r w:rsidR="00B35117">
        <w:t xml:space="preserve">и </w:t>
      </w:r>
      <w:r w:rsidRPr="0030103C">
        <w:t>п</w:t>
      </w:r>
      <w:r w:rsidR="00F433DA" w:rsidRPr="0030103C">
        <w:t>роведени</w:t>
      </w:r>
      <w:r w:rsidR="00B35117">
        <w:t>е</w:t>
      </w:r>
      <w:r w:rsidR="000D353B" w:rsidRPr="0030103C">
        <w:t xml:space="preserve"> о</w:t>
      </w:r>
      <w:r w:rsidR="00B5296B" w:rsidRPr="0030103C">
        <w:t>тборочн</w:t>
      </w:r>
      <w:r w:rsidR="000D353B" w:rsidRPr="0030103C">
        <w:t>ого</w:t>
      </w:r>
      <w:r w:rsidR="00B5296B" w:rsidRPr="0030103C">
        <w:t xml:space="preserve"> этап</w:t>
      </w:r>
      <w:r w:rsidR="000D353B" w:rsidRPr="0030103C">
        <w:t>а</w:t>
      </w:r>
      <w:r w:rsidR="00B5296B" w:rsidRPr="0030103C">
        <w:t xml:space="preserve"> Конкурса</w:t>
      </w:r>
      <w:r w:rsidR="0064645E" w:rsidRPr="0030103C">
        <w:t xml:space="preserve"> </w:t>
      </w:r>
      <w:r w:rsidRPr="0030103C">
        <w:br/>
      </w:r>
      <w:r w:rsidR="00F433DA" w:rsidRPr="0030103C">
        <w:t>для</w:t>
      </w:r>
      <w:r w:rsidR="00B5296B" w:rsidRPr="0030103C">
        <w:t xml:space="preserve"> специалистов-самовыдвиженцев </w:t>
      </w:r>
    </w:p>
    <w:p w14:paraId="66646E78" w14:textId="35E2A79C" w:rsidR="004C7E14" w:rsidRDefault="004C7E14" w:rsidP="005769A0">
      <w:pPr>
        <w:pStyle w:val="3"/>
      </w:pPr>
      <w:r>
        <w:t xml:space="preserve">По </w:t>
      </w:r>
      <w:r w:rsidRPr="00540AAE">
        <w:t>решению Оргкомитета специалисты могут принять участие в Конкурсе в статусе специалистов-самовыдвиженцев</w:t>
      </w:r>
      <w:r>
        <w:t xml:space="preserve"> в следующих случаях:</w:t>
      </w:r>
    </w:p>
    <w:p w14:paraId="09933865" w14:textId="021CE40C" w:rsidR="004C7E14" w:rsidRDefault="004C7E14" w:rsidP="00327F23">
      <w:pPr>
        <w:pStyle w:val="a"/>
        <w:numPr>
          <w:ilvl w:val="0"/>
          <w:numId w:val="8"/>
        </w:numPr>
        <w:ind w:left="0" w:firstLine="709"/>
      </w:pPr>
      <w:r w:rsidRPr="00BB75C2">
        <w:t>деятельность организации, в которой специалист</w:t>
      </w:r>
      <w:r>
        <w:t>ы</w:t>
      </w:r>
      <w:r w:rsidRPr="00BB75C2">
        <w:t xml:space="preserve"> осуществля</w:t>
      </w:r>
      <w:r>
        <w:t>ю</w:t>
      </w:r>
      <w:r w:rsidRPr="00BB75C2">
        <w:t xml:space="preserve">т </w:t>
      </w:r>
      <w:r w:rsidRPr="00D824F6">
        <w:t xml:space="preserve">трудовую деятельность, вне отраслевой принадлежности и (или) </w:t>
      </w:r>
      <w:r>
        <w:t xml:space="preserve">не </w:t>
      </w:r>
      <w:r w:rsidRPr="00D824F6">
        <w:t>находится в</w:t>
      </w:r>
      <w:r>
        <w:t xml:space="preserve"> </w:t>
      </w:r>
      <w:r w:rsidRPr="00D824F6">
        <w:t>ведении конкретных органов испо</w:t>
      </w:r>
      <w:r>
        <w:t>лнительной власти города Москвы;</w:t>
      </w:r>
    </w:p>
    <w:p w14:paraId="7E82F024" w14:textId="3FD4BECD" w:rsidR="004C7E14" w:rsidRDefault="004C7E14" w:rsidP="00327F23">
      <w:pPr>
        <w:pStyle w:val="a"/>
        <w:numPr>
          <w:ilvl w:val="0"/>
          <w:numId w:val="8"/>
        </w:numPr>
        <w:ind w:left="0" w:firstLine="709"/>
      </w:pPr>
      <w:r w:rsidRPr="00D824F6">
        <w:t>отраслевой или территориальный орган исполнительной власти города Москвы не</w:t>
      </w:r>
      <w:r>
        <w:t xml:space="preserve"> принял решение о </w:t>
      </w:r>
      <w:r w:rsidRPr="00D824F6">
        <w:t>пров</w:t>
      </w:r>
      <w:r>
        <w:t>едении</w:t>
      </w:r>
      <w:r w:rsidRPr="00D824F6">
        <w:t xml:space="preserve"> отборочн</w:t>
      </w:r>
      <w:r>
        <w:t>ого</w:t>
      </w:r>
      <w:r w:rsidRPr="00D824F6">
        <w:t xml:space="preserve"> этап</w:t>
      </w:r>
      <w:r>
        <w:t>а.</w:t>
      </w:r>
    </w:p>
    <w:p w14:paraId="143FB59F" w14:textId="143E7655" w:rsidR="00A42167" w:rsidRPr="000D05BC" w:rsidRDefault="00A42167" w:rsidP="00A42167">
      <w:pPr>
        <w:pStyle w:val="3"/>
      </w:pPr>
      <w:r>
        <w:t xml:space="preserve">Специалист не вправе подавать заявку на участие в Конкурсе в статусе специалиста-самовыдвиженца, если отборочный этап проводится соответствующим </w:t>
      </w:r>
      <w:proofErr w:type="spellStart"/>
      <w:r w:rsidR="00182382">
        <w:t>ОИВом</w:t>
      </w:r>
      <w:proofErr w:type="spellEnd"/>
      <w:r>
        <w:t>.</w:t>
      </w:r>
    </w:p>
    <w:p w14:paraId="2EC76839" w14:textId="0306A61C" w:rsidR="00026015" w:rsidRPr="005769A0" w:rsidRDefault="004C7E14" w:rsidP="005769A0">
      <w:pPr>
        <w:pStyle w:val="3"/>
      </w:pPr>
      <w:r w:rsidRPr="005769A0">
        <w:t xml:space="preserve">Решение о проведении отборочного этапа для специалистов-самовыдвиженцев Оргкомитет </w:t>
      </w:r>
      <w:r w:rsidR="00327F23" w:rsidRPr="005769A0">
        <w:t>принимает самостоятельно</w:t>
      </w:r>
      <w:r w:rsidRPr="005769A0">
        <w:t>.</w:t>
      </w:r>
    </w:p>
    <w:p w14:paraId="4B0D73CC" w14:textId="3D0B3664" w:rsidR="00540E3B" w:rsidRPr="003E58EB" w:rsidRDefault="00540E3B" w:rsidP="005769A0">
      <w:pPr>
        <w:pStyle w:val="3"/>
      </w:pPr>
      <w:r w:rsidRPr="003E58EB">
        <w:t>При проведении отборочного этапа среди специалистов-самовыдвиженцев Оргкомитет выполняет следующие функции:</w:t>
      </w:r>
    </w:p>
    <w:p w14:paraId="5E202BE7" w14:textId="3B8E11FF" w:rsidR="00540E3B" w:rsidRPr="00A73B05" w:rsidRDefault="00540E3B" w:rsidP="005769A0">
      <w:pPr>
        <w:pStyle w:val="4"/>
      </w:pPr>
      <w:r w:rsidRPr="00551CCD">
        <w:t>Устанавливает дату, место и формат проведения отборочного этапа для специалистов</w:t>
      </w:r>
      <w:r>
        <w:t>-самовыдвиженцев</w:t>
      </w:r>
      <w:r w:rsidRPr="00551CCD">
        <w:t xml:space="preserve">, обеспечивая </w:t>
      </w:r>
      <w:r>
        <w:t>его</w:t>
      </w:r>
      <w:r w:rsidRPr="00551CCD">
        <w:t xml:space="preserve"> проведение в сроки, </w:t>
      </w:r>
      <w:r w:rsidRPr="00A73B05">
        <w:t>установленные Планом.</w:t>
      </w:r>
    </w:p>
    <w:p w14:paraId="1341321C" w14:textId="77777777" w:rsidR="00540E3B" w:rsidRPr="00A73B05" w:rsidRDefault="00540E3B" w:rsidP="005769A0">
      <w:pPr>
        <w:pStyle w:val="4"/>
      </w:pPr>
      <w:r w:rsidRPr="00A73B05">
        <w:t>Утверждает список участников отборочного этапа. Запрашивает дополнительные сведения, в том числе для подтверждения информации, представленной конкурсантами. В случае выявления несоответствия участника требованиям, предъявляемым настоящим Положением, отстраняет его от участия в Конкурсе.</w:t>
      </w:r>
    </w:p>
    <w:p w14:paraId="472C12F2" w14:textId="7CFC9B5C" w:rsidR="00540E3B" w:rsidRPr="00A73B05" w:rsidRDefault="00540E3B" w:rsidP="005769A0">
      <w:pPr>
        <w:pStyle w:val="4"/>
      </w:pPr>
      <w:r w:rsidRPr="00A73B05">
        <w:t xml:space="preserve">Утверждает структуру конкурсных заданий отборочного этапа </w:t>
      </w:r>
      <w:r w:rsidR="001372A4">
        <w:br/>
      </w:r>
      <w:r w:rsidRPr="00A73B05">
        <w:t>и критерии результатов выполнения конкурсных заданий в баллах.</w:t>
      </w:r>
    </w:p>
    <w:p w14:paraId="00DF9F4A" w14:textId="77777777" w:rsidR="00540E3B" w:rsidRPr="00A73B05" w:rsidRDefault="00540E3B" w:rsidP="005769A0">
      <w:pPr>
        <w:pStyle w:val="4"/>
      </w:pPr>
      <w:r w:rsidRPr="00A73B05">
        <w:t>При необходимости привлекает экспертов, специалистов.</w:t>
      </w:r>
    </w:p>
    <w:p w14:paraId="08861A58" w14:textId="77777777" w:rsidR="0076314E" w:rsidRDefault="00540E3B" w:rsidP="005769A0">
      <w:pPr>
        <w:pStyle w:val="4"/>
      </w:pPr>
      <w:r w:rsidRPr="00A73B05">
        <w:lastRenderedPageBreak/>
        <w:t>Осуществляет оценку теоретических и практических навыков участников, подсчет баллов, набранных участниками</w:t>
      </w:r>
      <w:r w:rsidR="0076314E">
        <w:t>.</w:t>
      </w:r>
    </w:p>
    <w:p w14:paraId="58D8A666" w14:textId="0A259988" w:rsidR="001372A4" w:rsidRPr="006F22DB" w:rsidRDefault="0076314E" w:rsidP="005769A0">
      <w:pPr>
        <w:pStyle w:val="4"/>
      </w:pPr>
      <w:r>
        <w:t>П</w:t>
      </w:r>
      <w:r w:rsidR="00540E3B" w:rsidRPr="00A73B05">
        <w:t xml:space="preserve">одводит итоги и определяет </w:t>
      </w:r>
      <w:r w:rsidR="001372A4" w:rsidRPr="006F22DB">
        <w:t>10 участников, набравших наибольшее количество баллов, которые выдвигаются для участия в финальном этапе</w:t>
      </w:r>
      <w:r w:rsidR="001372A4">
        <w:t xml:space="preserve">, в том числе </w:t>
      </w:r>
      <w:r w:rsidR="00540E3B" w:rsidRPr="00A73B05">
        <w:t>победителя и призеров отборочного этапа</w:t>
      </w:r>
      <w:r w:rsidR="001372A4" w:rsidRPr="006F22DB">
        <w:t>.</w:t>
      </w:r>
    </w:p>
    <w:p w14:paraId="653302C3" w14:textId="551EE520" w:rsidR="00540E3B" w:rsidRPr="00A73B05" w:rsidRDefault="00540E3B" w:rsidP="005769A0">
      <w:pPr>
        <w:pStyle w:val="4"/>
      </w:pPr>
      <w:r w:rsidRPr="00A73B05">
        <w:t>Утверждает результаты отборочного этапа.</w:t>
      </w:r>
    </w:p>
    <w:p w14:paraId="70FDEEF5" w14:textId="53A5A58A" w:rsidR="00540E3B" w:rsidRPr="00A73B05" w:rsidRDefault="00540AAE" w:rsidP="005769A0">
      <w:pPr>
        <w:pStyle w:val="4"/>
      </w:pPr>
      <w:r>
        <w:t>Н</w:t>
      </w:r>
      <w:r w:rsidR="00540E3B" w:rsidRPr="00A73B05">
        <w:t>агражд</w:t>
      </w:r>
      <w:r>
        <w:t>ает</w:t>
      </w:r>
      <w:r w:rsidR="00540E3B" w:rsidRPr="00A73B05">
        <w:t xml:space="preserve"> победителя</w:t>
      </w:r>
      <w:r w:rsidR="00BE3F9E">
        <w:t>,</w:t>
      </w:r>
      <w:r w:rsidR="00540E3B" w:rsidRPr="00A73B05">
        <w:t xml:space="preserve"> призеров</w:t>
      </w:r>
      <w:r w:rsidR="00EC207E">
        <w:t xml:space="preserve"> и участников</w:t>
      </w:r>
      <w:r w:rsidR="00540E3B" w:rsidRPr="00A73B05">
        <w:t xml:space="preserve"> отборочного этапа Конкурса</w:t>
      </w:r>
      <w:r w:rsidR="00BE3F9E">
        <w:t xml:space="preserve"> среди специалистов-самовыдвиженцев</w:t>
      </w:r>
      <w:r w:rsidR="00540E3B" w:rsidRPr="00A73B05">
        <w:t>.</w:t>
      </w:r>
    </w:p>
    <w:p w14:paraId="58C515C1" w14:textId="2F494D2E" w:rsidR="00540E3B" w:rsidRDefault="00540E3B" w:rsidP="005769A0">
      <w:pPr>
        <w:pStyle w:val="4"/>
      </w:pPr>
      <w:r>
        <w:t>Р</w:t>
      </w:r>
      <w:r w:rsidRPr="00B97DE7">
        <w:t xml:space="preserve">азрешает спорные ситуации и иные вопросы, возникающие в процессе подготовки, организации и проведения </w:t>
      </w:r>
      <w:r>
        <w:t>отборочн</w:t>
      </w:r>
      <w:r w:rsidRPr="00B97DE7">
        <w:t>ого этапа Конкурса</w:t>
      </w:r>
      <w:r w:rsidR="00BE3F9E" w:rsidRPr="00BE3F9E">
        <w:t xml:space="preserve"> </w:t>
      </w:r>
      <w:r w:rsidR="00BE3F9E">
        <w:t>среди специалистов-самовыдвиженцев</w:t>
      </w:r>
      <w:r w:rsidRPr="00B97DE7">
        <w:t>.</w:t>
      </w:r>
    </w:p>
    <w:p w14:paraId="06E4C4D6" w14:textId="4B7F0403" w:rsidR="00B55BA1" w:rsidRDefault="00F856A3" w:rsidP="005769A0">
      <w:pPr>
        <w:pStyle w:val="3"/>
      </w:pPr>
      <w:r>
        <w:t>ГБУ МГЦУОТ выполняет ф</w:t>
      </w:r>
      <w:r w:rsidR="00B55BA1">
        <w:t>ункции организатора</w:t>
      </w:r>
      <w:r w:rsidR="00B55BA1" w:rsidRPr="00C354EC">
        <w:t xml:space="preserve"> </w:t>
      </w:r>
      <w:r w:rsidR="00B55BA1">
        <w:t>при проведении отборочного этапа для</w:t>
      </w:r>
      <w:r w:rsidR="007D1E56">
        <w:t xml:space="preserve"> </w:t>
      </w:r>
      <w:r w:rsidR="00B55BA1">
        <w:t>специалистов-самовыдвиженцев</w:t>
      </w:r>
      <w:r>
        <w:t>,</w:t>
      </w:r>
      <w:r w:rsidR="00B55BA1">
        <w:t xml:space="preserve"> с учетом особенно</w:t>
      </w:r>
      <w:r w:rsidR="00BE3F9E">
        <w:t>стей настоящего раздела.</w:t>
      </w:r>
    </w:p>
    <w:p w14:paraId="66D9D065" w14:textId="01B86536" w:rsidR="00D43798" w:rsidRDefault="00053D0E" w:rsidP="005769A0">
      <w:pPr>
        <w:pStyle w:val="3"/>
      </w:pPr>
      <w:r>
        <w:t xml:space="preserve">Для участия в </w:t>
      </w:r>
      <w:r w:rsidR="00C62FB9">
        <w:t>оборочном этапе</w:t>
      </w:r>
      <w:r>
        <w:t xml:space="preserve"> </w:t>
      </w:r>
      <w:r w:rsidR="0042593A" w:rsidRPr="003E58EB">
        <w:t>специалист</w:t>
      </w:r>
      <w:r w:rsidR="00D43798">
        <w:t>ы</w:t>
      </w:r>
      <w:r w:rsidR="0042593A" w:rsidRPr="003E58EB">
        <w:t>-самовыдвижен</w:t>
      </w:r>
      <w:r w:rsidR="00D43798">
        <w:t>цы</w:t>
      </w:r>
      <w:r w:rsidR="0042593A" w:rsidRPr="003E58EB">
        <w:t xml:space="preserve"> направля</w:t>
      </w:r>
      <w:r w:rsidR="00D43798">
        <w:t>ю</w:t>
      </w:r>
      <w:r w:rsidR="0042593A" w:rsidRPr="003E58EB">
        <w:t xml:space="preserve">т </w:t>
      </w:r>
      <w:r w:rsidRPr="003E58EB">
        <w:t>конкурсные документы</w:t>
      </w:r>
      <w:r w:rsidR="008B4647">
        <w:t xml:space="preserve">, </w:t>
      </w:r>
      <w:r w:rsidR="00B46AE7">
        <w:t>указанн</w:t>
      </w:r>
      <w:r w:rsidR="008B4647">
        <w:t>ые в пункте 5.1 настоящего Положения,</w:t>
      </w:r>
      <w:r w:rsidR="00D43798">
        <w:t xml:space="preserve"> </w:t>
      </w:r>
      <w:r w:rsidR="0042593A" w:rsidRPr="003E58EB">
        <w:t>на</w:t>
      </w:r>
      <w:r w:rsidR="00265B8F">
        <w:t> </w:t>
      </w:r>
      <w:r w:rsidR="0042593A" w:rsidRPr="003E58EB">
        <w:t>электронную почту ГБУ МГЦУОТ</w:t>
      </w:r>
      <w:r>
        <w:t xml:space="preserve"> по адресу</w:t>
      </w:r>
      <w:r w:rsidR="0042593A" w:rsidRPr="003E58EB">
        <w:t xml:space="preserve">: </w:t>
      </w:r>
      <w:hyperlink r:id="rId8" w:history="1">
        <w:r w:rsidR="00CE1973" w:rsidRPr="00765608">
          <w:rPr>
            <w:rStyle w:val="af9"/>
          </w:rPr>
          <w:t>mcot@social.mos.ru</w:t>
        </w:r>
      </w:hyperlink>
      <w:r w:rsidR="00CE1973">
        <w:t xml:space="preserve"> </w:t>
      </w:r>
      <w:r w:rsidR="0042593A" w:rsidRPr="003E58EB">
        <w:t xml:space="preserve">с темой </w:t>
      </w:r>
      <w:r>
        <w:t xml:space="preserve">сообщения: </w:t>
      </w:r>
      <w:r w:rsidR="0042593A" w:rsidRPr="003E58EB">
        <w:t>«Заявка</w:t>
      </w:r>
      <w:r w:rsidR="00C62FB9">
        <w:t xml:space="preserve"> самовыдвиженца</w:t>
      </w:r>
      <w:r w:rsidR="0042593A" w:rsidRPr="003E58EB">
        <w:t xml:space="preserve"> на </w:t>
      </w:r>
      <w:r w:rsidR="00F856A3">
        <w:t xml:space="preserve">участие в </w:t>
      </w:r>
      <w:r w:rsidR="0042593A" w:rsidRPr="003E58EB">
        <w:t>отборочн</w:t>
      </w:r>
      <w:r w:rsidR="00F856A3">
        <w:t>ом</w:t>
      </w:r>
      <w:r w:rsidR="0042593A" w:rsidRPr="003E58EB">
        <w:t xml:space="preserve"> этап</w:t>
      </w:r>
      <w:r w:rsidR="00F856A3">
        <w:t>е</w:t>
      </w:r>
      <w:r w:rsidR="0042593A" w:rsidRPr="003E58EB">
        <w:t xml:space="preserve"> </w:t>
      </w:r>
      <w:r w:rsidR="00C62FB9" w:rsidRPr="00505C76">
        <w:t>конкурса</w:t>
      </w:r>
      <w:r w:rsidR="00C62FB9">
        <w:t xml:space="preserve"> «Московские мастера</w:t>
      </w:r>
      <w:r w:rsidR="00C62FB9" w:rsidRPr="00505C76">
        <w:t>»</w:t>
      </w:r>
      <w:r w:rsidR="00C62FB9">
        <w:t>.</w:t>
      </w:r>
    </w:p>
    <w:p w14:paraId="71333770" w14:textId="5BBC5F56" w:rsidR="00CE1973" w:rsidRDefault="00D43798" w:rsidP="005769A0">
      <w:pPr>
        <w:pStyle w:val="3"/>
      </w:pPr>
      <w:r>
        <w:t xml:space="preserve">Подача конкурсных документов специалистами-самовыдвиженцами осуществляется в </w:t>
      </w:r>
      <w:r w:rsidR="00B92B6F">
        <w:t xml:space="preserve">порядке и </w:t>
      </w:r>
      <w:r>
        <w:t xml:space="preserve">сроки, </w:t>
      </w:r>
      <w:r w:rsidR="00B46AE7">
        <w:t>установленные Планом</w:t>
      </w:r>
      <w:r>
        <w:t>.</w:t>
      </w:r>
    </w:p>
    <w:p w14:paraId="54E2C40B" w14:textId="7CF3896E" w:rsidR="008D73D7" w:rsidRPr="003E58EB" w:rsidRDefault="00B46AE7" w:rsidP="005769A0">
      <w:pPr>
        <w:pStyle w:val="3"/>
      </w:pPr>
      <w:r>
        <w:rPr>
          <w:rStyle w:val="30"/>
        </w:rPr>
        <w:t xml:space="preserve">При поступлении конкурсных документов </w:t>
      </w:r>
      <w:r w:rsidR="002E162F" w:rsidRPr="00053D0E">
        <w:rPr>
          <w:rStyle w:val="30"/>
        </w:rPr>
        <w:t xml:space="preserve">ГБУ МГЦУОТ </w:t>
      </w:r>
      <w:r w:rsidR="002E162F" w:rsidRPr="003E58EB">
        <w:t>проверяет</w:t>
      </w:r>
      <w:r w:rsidR="008D73D7" w:rsidRPr="003E58EB">
        <w:t>:</w:t>
      </w:r>
    </w:p>
    <w:p w14:paraId="1A87AA3F" w14:textId="72ACA7E5" w:rsidR="008D73D7" w:rsidRPr="003E58EB" w:rsidRDefault="008D73D7" w:rsidP="00CE07AA">
      <w:pPr>
        <w:pStyle w:val="a"/>
      </w:pPr>
      <w:r w:rsidRPr="003E58EB">
        <w:t>соответствие специалиста</w:t>
      </w:r>
      <w:r w:rsidR="00D43798">
        <w:t>-самовыдвиженца</w:t>
      </w:r>
      <w:r w:rsidRPr="003E58EB">
        <w:t xml:space="preserve"> </w:t>
      </w:r>
      <w:r w:rsidRPr="00053D0E">
        <w:t>требованиям</w:t>
      </w:r>
      <w:r w:rsidR="00D43798">
        <w:t>, предъявляемым к </w:t>
      </w:r>
      <w:r w:rsidRPr="003E58EB">
        <w:t>конкурсантам настоящим Положением;</w:t>
      </w:r>
    </w:p>
    <w:p w14:paraId="619AFAF7" w14:textId="27B856A8" w:rsidR="008D73D7" w:rsidRPr="003E58EB" w:rsidRDefault="002E162F" w:rsidP="00CE07AA">
      <w:pPr>
        <w:pStyle w:val="a"/>
      </w:pPr>
      <w:r w:rsidRPr="003E58EB">
        <w:t>полноту и правильность заполнения</w:t>
      </w:r>
      <w:r w:rsidR="008D73D7" w:rsidRPr="003E58EB">
        <w:t xml:space="preserve"> конкурсных документов.</w:t>
      </w:r>
    </w:p>
    <w:p w14:paraId="119ACBE5" w14:textId="0BC99C28" w:rsidR="00523578" w:rsidRDefault="008D73D7" w:rsidP="005769A0">
      <w:pPr>
        <w:pStyle w:val="3"/>
      </w:pPr>
      <w:r w:rsidRPr="003E58EB">
        <w:t xml:space="preserve">По результатам </w:t>
      </w:r>
      <w:r w:rsidR="009D7C05">
        <w:t>проверки</w:t>
      </w:r>
      <w:r w:rsidRPr="003E58EB">
        <w:t xml:space="preserve"> </w:t>
      </w:r>
      <w:r w:rsidR="00801E61" w:rsidRPr="003E58EB">
        <w:t xml:space="preserve">ГБУ МГЦУОТ </w:t>
      </w:r>
      <w:r w:rsidRPr="003E58EB">
        <w:t xml:space="preserve">направляет </w:t>
      </w:r>
      <w:r w:rsidR="00C354EC">
        <w:t xml:space="preserve">специалисту </w:t>
      </w:r>
      <w:r w:rsidR="002E162F" w:rsidRPr="003E58EB">
        <w:t>н</w:t>
      </w:r>
      <w:r w:rsidR="00893632">
        <w:t>а </w:t>
      </w:r>
      <w:r w:rsidR="00523578" w:rsidRPr="003E58EB">
        <w:t>электронн</w:t>
      </w:r>
      <w:r w:rsidR="001C12A6" w:rsidRPr="003E58EB">
        <w:t>ую</w:t>
      </w:r>
      <w:r w:rsidR="00523578" w:rsidRPr="003E58EB">
        <w:t xml:space="preserve"> почт</w:t>
      </w:r>
      <w:r w:rsidR="001C12A6" w:rsidRPr="003E58EB">
        <w:t xml:space="preserve">у, указанную в заявке, </w:t>
      </w:r>
      <w:r w:rsidR="00523578" w:rsidRPr="003E58EB">
        <w:t xml:space="preserve">приглашение для участия в </w:t>
      </w:r>
      <w:r w:rsidR="00B46AE7">
        <w:t xml:space="preserve">отборочном этапе </w:t>
      </w:r>
      <w:r w:rsidR="00EC207E">
        <w:t xml:space="preserve">среди специалистов-самовыдвиженцев </w:t>
      </w:r>
      <w:r w:rsidR="00B46AE7">
        <w:t>и</w:t>
      </w:r>
      <w:r w:rsidR="00EC207E">
        <w:t xml:space="preserve"> </w:t>
      </w:r>
      <w:r w:rsidR="00265B8F">
        <w:t xml:space="preserve">информацию о </w:t>
      </w:r>
      <w:r w:rsidR="00CD3DC8">
        <w:t>поряд</w:t>
      </w:r>
      <w:r w:rsidR="00523578" w:rsidRPr="003E58EB">
        <w:t>к</w:t>
      </w:r>
      <w:r w:rsidR="00CD3DC8">
        <w:t>е</w:t>
      </w:r>
      <w:r w:rsidR="00523578" w:rsidRPr="003E58EB">
        <w:t xml:space="preserve"> участия в нем</w:t>
      </w:r>
      <w:r w:rsidR="002E162F" w:rsidRPr="003E58EB">
        <w:t>, либо мотивированный отказ</w:t>
      </w:r>
      <w:r w:rsidR="00523578" w:rsidRPr="003E58EB">
        <w:t>.</w:t>
      </w:r>
    </w:p>
    <w:p w14:paraId="0F8C4D67" w14:textId="56DC92C0" w:rsidR="00DF4288" w:rsidRPr="005223BF" w:rsidRDefault="00DF4288" w:rsidP="00BC1FD4">
      <w:pPr>
        <w:pStyle w:val="3"/>
        <w:tabs>
          <w:tab w:val="clear" w:pos="1276"/>
          <w:tab w:val="left" w:pos="1418"/>
        </w:tabs>
      </w:pPr>
      <w:r w:rsidRPr="005223BF">
        <w:t xml:space="preserve">Отборочный этап </w:t>
      </w:r>
      <w:r w:rsidR="004F5485" w:rsidRPr="005223BF">
        <w:t xml:space="preserve">среди </w:t>
      </w:r>
      <w:r w:rsidR="00593261" w:rsidRPr="005223BF">
        <w:t>специалистов-самовыдвиженцев</w:t>
      </w:r>
      <w:r w:rsidR="004F5485" w:rsidRPr="005223BF">
        <w:t xml:space="preserve"> </w:t>
      </w:r>
      <w:r w:rsidRPr="005223BF">
        <w:t>состоит из двух уровней</w:t>
      </w:r>
      <w:r w:rsidR="0010477B" w:rsidRPr="005223BF">
        <w:t>:</w:t>
      </w:r>
    </w:p>
    <w:p w14:paraId="14821E72" w14:textId="77777777" w:rsidR="00DF4288" w:rsidRPr="00F60249" w:rsidRDefault="00DF4288" w:rsidP="005769A0">
      <w:pPr>
        <w:pStyle w:val="4"/>
      </w:pPr>
      <w:r w:rsidRPr="00B46AE7">
        <w:rPr>
          <w:b/>
        </w:rPr>
        <w:t>Первый уровень</w:t>
      </w:r>
      <w:r w:rsidRPr="00F60249">
        <w:t xml:space="preserve"> - оценка теоретических знаний.</w:t>
      </w:r>
    </w:p>
    <w:p w14:paraId="5ED6AD77" w14:textId="2CFA6132" w:rsidR="00DF4288" w:rsidRPr="00620F7F" w:rsidRDefault="00DF4288" w:rsidP="005B410A">
      <w:pPr>
        <w:tabs>
          <w:tab w:val="left" w:pos="1134"/>
          <w:tab w:val="left" w:pos="1560"/>
        </w:tabs>
        <w:rPr>
          <w:color w:val="000000" w:themeColor="text1"/>
        </w:rPr>
      </w:pPr>
      <w:r w:rsidRPr="00F60249">
        <w:t>На основе разработанных</w:t>
      </w:r>
      <w:r w:rsidR="0031051A" w:rsidRPr="00F60249">
        <w:t xml:space="preserve"> организатором </w:t>
      </w:r>
      <w:r w:rsidRPr="00F60249">
        <w:t xml:space="preserve">заданий проводится тестирование знаний законодательства </w:t>
      </w:r>
      <w:r w:rsidR="00974FEA" w:rsidRPr="00F60249">
        <w:t>в области</w:t>
      </w:r>
      <w:r w:rsidRPr="00F60249">
        <w:t xml:space="preserve"> охраны труда. Для проведения тестирования каждому участнику предлагается 30 вопросов. Время, выделяемое на ответы, составляет </w:t>
      </w:r>
      <w:r w:rsidR="00053D0E" w:rsidRPr="00F60249">
        <w:t>не</w:t>
      </w:r>
      <w:r w:rsidR="0031051A" w:rsidRPr="00F60249">
        <w:t xml:space="preserve"> </w:t>
      </w:r>
      <w:r w:rsidRPr="00F60249">
        <w:t xml:space="preserve">более 45 минут. Число правильных ответов соответствует числу баллов, полученных участником при выполнении задания из расчета 1 правильный ответ </w:t>
      </w:r>
      <w:r w:rsidR="004F5485" w:rsidRPr="00620F7F">
        <w:rPr>
          <w:color w:val="000000" w:themeColor="text1"/>
        </w:rPr>
        <w:t>равен</w:t>
      </w:r>
      <w:r w:rsidRPr="00620F7F">
        <w:rPr>
          <w:color w:val="000000" w:themeColor="text1"/>
        </w:rPr>
        <w:t xml:space="preserve"> 1 балл</w:t>
      </w:r>
      <w:r w:rsidR="004F5485" w:rsidRPr="00620F7F">
        <w:rPr>
          <w:color w:val="000000" w:themeColor="text1"/>
        </w:rPr>
        <w:t>у</w:t>
      </w:r>
      <w:r w:rsidR="00C16245" w:rsidRPr="00620F7F">
        <w:rPr>
          <w:color w:val="000000" w:themeColor="text1"/>
        </w:rPr>
        <w:t xml:space="preserve">, в случае неправильного ответа </w:t>
      </w:r>
      <w:r w:rsidR="005223BF" w:rsidRPr="00620F7F">
        <w:rPr>
          <w:color w:val="000000" w:themeColor="text1"/>
        </w:rPr>
        <w:t>–</w:t>
      </w:r>
      <w:r w:rsidR="00C16245" w:rsidRPr="00620F7F">
        <w:rPr>
          <w:color w:val="000000" w:themeColor="text1"/>
        </w:rPr>
        <w:t xml:space="preserve"> 0 баллов</w:t>
      </w:r>
      <w:r w:rsidRPr="00620F7F">
        <w:rPr>
          <w:color w:val="000000" w:themeColor="text1"/>
        </w:rPr>
        <w:t>.</w:t>
      </w:r>
    </w:p>
    <w:p w14:paraId="6CC994F4" w14:textId="77777777" w:rsidR="00DF4288" w:rsidRPr="00620F7F" w:rsidRDefault="00DF4288" w:rsidP="005769A0">
      <w:pPr>
        <w:pStyle w:val="4"/>
        <w:rPr>
          <w:color w:val="000000" w:themeColor="text1"/>
        </w:rPr>
      </w:pPr>
      <w:r w:rsidRPr="00620F7F">
        <w:rPr>
          <w:b/>
          <w:color w:val="000000" w:themeColor="text1"/>
        </w:rPr>
        <w:t>Второй уровень</w:t>
      </w:r>
      <w:r w:rsidRPr="00620F7F">
        <w:rPr>
          <w:color w:val="000000" w:themeColor="text1"/>
        </w:rPr>
        <w:t xml:space="preserve"> - оценка практических навыков.</w:t>
      </w:r>
    </w:p>
    <w:p w14:paraId="0C6455F8" w14:textId="0DFA3373" w:rsidR="00DF4288" w:rsidRPr="00620F7F" w:rsidRDefault="00DF4288" w:rsidP="005B410A">
      <w:pPr>
        <w:tabs>
          <w:tab w:val="left" w:pos="1134"/>
          <w:tab w:val="left" w:pos="1560"/>
        </w:tabs>
        <w:rPr>
          <w:color w:val="000000" w:themeColor="text1"/>
        </w:rPr>
      </w:pPr>
      <w:r w:rsidRPr="00620F7F">
        <w:rPr>
          <w:color w:val="000000" w:themeColor="text1"/>
        </w:rPr>
        <w:t>Оценка производится в форме наблюдения за действиями участников</w:t>
      </w:r>
      <w:r w:rsidR="00863C18" w:rsidRPr="00620F7F">
        <w:rPr>
          <w:color w:val="000000" w:themeColor="text1"/>
        </w:rPr>
        <w:t xml:space="preserve"> в </w:t>
      </w:r>
      <w:r w:rsidRPr="00620F7F">
        <w:rPr>
          <w:color w:val="000000" w:themeColor="text1"/>
        </w:rPr>
        <w:t>смоделированн</w:t>
      </w:r>
      <w:r w:rsidR="001C1E37" w:rsidRPr="00620F7F">
        <w:rPr>
          <w:color w:val="000000" w:themeColor="text1"/>
        </w:rPr>
        <w:t>ых</w:t>
      </w:r>
      <w:r w:rsidRPr="00620F7F">
        <w:rPr>
          <w:color w:val="000000" w:themeColor="text1"/>
        </w:rPr>
        <w:t xml:space="preserve"> задач</w:t>
      </w:r>
      <w:r w:rsidR="001C1E37" w:rsidRPr="00620F7F">
        <w:rPr>
          <w:color w:val="000000" w:themeColor="text1"/>
        </w:rPr>
        <w:t>ах</w:t>
      </w:r>
      <w:r w:rsidRPr="00620F7F">
        <w:rPr>
          <w:color w:val="000000" w:themeColor="text1"/>
        </w:rPr>
        <w:t xml:space="preserve"> в области охраны труда</w:t>
      </w:r>
      <w:r w:rsidR="00652A4D" w:rsidRPr="00620F7F">
        <w:rPr>
          <w:color w:val="000000" w:themeColor="text1"/>
        </w:rPr>
        <w:t>,</w:t>
      </w:r>
      <w:r w:rsidR="002B548C" w:rsidRPr="00620F7F">
        <w:rPr>
          <w:color w:val="000000" w:themeColor="text1"/>
        </w:rPr>
        <w:t xml:space="preserve"> </w:t>
      </w:r>
      <w:r w:rsidR="001C1E37" w:rsidRPr="00620F7F">
        <w:rPr>
          <w:color w:val="000000" w:themeColor="text1"/>
        </w:rPr>
        <w:t>таких как</w:t>
      </w:r>
      <w:r w:rsidRPr="00620F7F">
        <w:rPr>
          <w:color w:val="000000" w:themeColor="text1"/>
        </w:rPr>
        <w:t>:</w:t>
      </w:r>
    </w:p>
    <w:p w14:paraId="0042D25B" w14:textId="4792D27D" w:rsidR="00DF4288" w:rsidRPr="00620F7F" w:rsidRDefault="00DF4288" w:rsidP="005B410A">
      <w:pPr>
        <w:pStyle w:val="a"/>
        <w:tabs>
          <w:tab w:val="left" w:pos="1560"/>
        </w:tabs>
        <w:rPr>
          <w:color w:val="000000" w:themeColor="text1"/>
        </w:rPr>
      </w:pPr>
      <w:r w:rsidRPr="00620F7F">
        <w:rPr>
          <w:color w:val="000000" w:themeColor="text1"/>
        </w:rPr>
        <w:t>задач</w:t>
      </w:r>
      <w:r w:rsidR="001C1E37" w:rsidRPr="00620F7F">
        <w:rPr>
          <w:color w:val="000000" w:themeColor="text1"/>
        </w:rPr>
        <w:t>и</w:t>
      </w:r>
      <w:r w:rsidRPr="00620F7F">
        <w:rPr>
          <w:color w:val="000000" w:themeColor="text1"/>
        </w:rPr>
        <w:t xml:space="preserve"> по алгоритму действий по оказанию первой помощи пострадавшему при несчастном случае на производстве;</w:t>
      </w:r>
    </w:p>
    <w:p w14:paraId="1E8C9692" w14:textId="3978950F" w:rsidR="00DF4288" w:rsidRPr="00620F7F" w:rsidRDefault="00DF4288" w:rsidP="005B410A">
      <w:pPr>
        <w:pStyle w:val="a"/>
        <w:tabs>
          <w:tab w:val="left" w:pos="1560"/>
        </w:tabs>
        <w:rPr>
          <w:color w:val="000000" w:themeColor="text1"/>
        </w:rPr>
      </w:pPr>
      <w:r w:rsidRPr="00620F7F">
        <w:rPr>
          <w:color w:val="000000" w:themeColor="text1"/>
        </w:rPr>
        <w:t>ситуационн</w:t>
      </w:r>
      <w:r w:rsidR="001C1E37" w:rsidRPr="00620F7F">
        <w:rPr>
          <w:color w:val="000000" w:themeColor="text1"/>
        </w:rPr>
        <w:t>ые</w:t>
      </w:r>
      <w:r w:rsidRPr="00620F7F">
        <w:rPr>
          <w:color w:val="000000" w:themeColor="text1"/>
        </w:rPr>
        <w:t xml:space="preserve"> задач</w:t>
      </w:r>
      <w:r w:rsidR="001C1E37" w:rsidRPr="00620F7F">
        <w:rPr>
          <w:color w:val="000000" w:themeColor="text1"/>
        </w:rPr>
        <w:t>и</w:t>
      </w:r>
      <w:r w:rsidRPr="00620F7F">
        <w:rPr>
          <w:color w:val="000000" w:themeColor="text1"/>
        </w:rPr>
        <w:t xml:space="preserve"> по выбору средств оказания первой помощи пострадавшему при несчастном случае на производстве;</w:t>
      </w:r>
    </w:p>
    <w:p w14:paraId="12792AA5" w14:textId="590CFA37" w:rsidR="00DF4288" w:rsidRPr="00620F7F" w:rsidRDefault="00DF4288" w:rsidP="005B410A">
      <w:pPr>
        <w:pStyle w:val="a"/>
        <w:tabs>
          <w:tab w:val="left" w:pos="1560"/>
        </w:tabs>
        <w:rPr>
          <w:color w:val="000000" w:themeColor="text1"/>
        </w:rPr>
      </w:pPr>
      <w:r w:rsidRPr="00620F7F">
        <w:rPr>
          <w:color w:val="000000" w:themeColor="text1"/>
        </w:rPr>
        <w:lastRenderedPageBreak/>
        <w:t>практико-ориентированн</w:t>
      </w:r>
      <w:r w:rsidR="001C1E37" w:rsidRPr="00620F7F">
        <w:rPr>
          <w:color w:val="000000" w:themeColor="text1"/>
        </w:rPr>
        <w:t>ые</w:t>
      </w:r>
      <w:r w:rsidRPr="00620F7F">
        <w:rPr>
          <w:color w:val="000000" w:themeColor="text1"/>
        </w:rPr>
        <w:t xml:space="preserve"> задач</w:t>
      </w:r>
      <w:r w:rsidR="001C1E37" w:rsidRPr="00620F7F">
        <w:rPr>
          <w:color w:val="000000" w:themeColor="text1"/>
        </w:rPr>
        <w:t>и</w:t>
      </w:r>
      <w:r w:rsidRPr="00620F7F">
        <w:rPr>
          <w:color w:val="000000" w:themeColor="text1"/>
        </w:rPr>
        <w:t xml:space="preserve"> по порядку обучения по охране труда;</w:t>
      </w:r>
    </w:p>
    <w:p w14:paraId="4D65C85E" w14:textId="73FB19F3" w:rsidR="00DF4288" w:rsidRPr="00620F7F" w:rsidRDefault="006538CF" w:rsidP="005B410A">
      <w:pPr>
        <w:pStyle w:val="a"/>
        <w:tabs>
          <w:tab w:val="left" w:pos="1560"/>
        </w:tabs>
        <w:rPr>
          <w:color w:val="000000" w:themeColor="text1"/>
        </w:rPr>
      </w:pPr>
      <w:r w:rsidRPr="00620F7F">
        <w:rPr>
          <w:color w:val="000000" w:themeColor="text1"/>
        </w:rPr>
        <w:t xml:space="preserve">либо </w:t>
      </w:r>
      <w:r w:rsidR="004F5485" w:rsidRPr="00620F7F">
        <w:rPr>
          <w:color w:val="000000" w:themeColor="text1"/>
        </w:rPr>
        <w:t>ин</w:t>
      </w:r>
      <w:r w:rsidR="001C1E37" w:rsidRPr="00620F7F">
        <w:rPr>
          <w:color w:val="000000" w:themeColor="text1"/>
        </w:rPr>
        <w:t>ые</w:t>
      </w:r>
      <w:r w:rsidR="00DF4288" w:rsidRPr="00620F7F">
        <w:rPr>
          <w:color w:val="000000" w:themeColor="text1"/>
        </w:rPr>
        <w:t xml:space="preserve"> задач</w:t>
      </w:r>
      <w:r w:rsidR="001C1E37" w:rsidRPr="00620F7F">
        <w:rPr>
          <w:color w:val="000000" w:themeColor="text1"/>
        </w:rPr>
        <w:t>и</w:t>
      </w:r>
      <w:r w:rsidR="00DF4288" w:rsidRPr="00620F7F">
        <w:rPr>
          <w:color w:val="000000" w:themeColor="text1"/>
        </w:rPr>
        <w:t xml:space="preserve"> в области охраны труда. </w:t>
      </w:r>
    </w:p>
    <w:p w14:paraId="031F6988" w14:textId="67AB5C7F" w:rsidR="00A42167" w:rsidRPr="00620F7F" w:rsidRDefault="00A42167" w:rsidP="008339D9">
      <w:pPr>
        <w:tabs>
          <w:tab w:val="left" w:pos="1134"/>
          <w:tab w:val="left" w:pos="1560"/>
        </w:tabs>
        <w:rPr>
          <w:color w:val="000000" w:themeColor="text1"/>
        </w:rPr>
      </w:pPr>
      <w:r w:rsidRPr="00620F7F">
        <w:rPr>
          <w:color w:val="000000" w:themeColor="text1"/>
        </w:rPr>
        <w:t>На выполнение каждого задания участнику предоставляется 3 минуты.</w:t>
      </w:r>
    </w:p>
    <w:p w14:paraId="54C4A27A" w14:textId="77777777" w:rsidR="0010477B" w:rsidRPr="005223BF" w:rsidRDefault="004F5485" w:rsidP="005B410A">
      <w:pPr>
        <w:tabs>
          <w:tab w:val="left" w:pos="1134"/>
          <w:tab w:val="left" w:pos="1560"/>
        </w:tabs>
      </w:pPr>
      <w:r w:rsidRPr="00620F7F">
        <w:rPr>
          <w:color w:val="000000" w:themeColor="text1"/>
        </w:rPr>
        <w:t xml:space="preserve">За правильное выполнение каждой практической задачи участник получает </w:t>
      </w:r>
      <w:r w:rsidR="00DF4288" w:rsidRPr="005223BF">
        <w:t>10</w:t>
      </w:r>
      <w:r w:rsidR="003D1956" w:rsidRPr="005223BF">
        <w:t> </w:t>
      </w:r>
      <w:r w:rsidR="0058420F" w:rsidRPr="005223BF">
        <w:t xml:space="preserve">баллов, в </w:t>
      </w:r>
      <w:r w:rsidR="00DF4288" w:rsidRPr="005223BF">
        <w:t xml:space="preserve">случае неправильного ответа </w:t>
      </w:r>
      <w:r w:rsidR="005223BF">
        <w:t>–</w:t>
      </w:r>
      <w:r w:rsidR="00DF4288" w:rsidRPr="005223BF">
        <w:t xml:space="preserve"> 0 баллов, общее количество баллов </w:t>
      </w:r>
      <w:r w:rsidR="005223BF">
        <w:t>–</w:t>
      </w:r>
      <w:r w:rsidRPr="005223BF">
        <w:t xml:space="preserve"> </w:t>
      </w:r>
      <w:r w:rsidR="00863C18">
        <w:t>не </w:t>
      </w:r>
      <w:r w:rsidR="00DF4288" w:rsidRPr="005223BF">
        <w:t>более 30.</w:t>
      </w:r>
    </w:p>
    <w:p w14:paraId="3A7A6162" w14:textId="045A7AA9" w:rsidR="00EC207E" w:rsidRDefault="006F22DB" w:rsidP="00BC1FD4">
      <w:pPr>
        <w:pStyle w:val="3"/>
        <w:tabs>
          <w:tab w:val="clear" w:pos="1276"/>
          <w:tab w:val="left" w:pos="1418"/>
        </w:tabs>
      </w:pPr>
      <w:r w:rsidRPr="00E473A5">
        <w:t>Суммарное количество баллов, полученных каждым участником отборочного этапа Конкурса, фиксируется в протоколе</w:t>
      </w:r>
      <w:r>
        <w:t xml:space="preserve"> Оргкомитета (либо приложении к нему)</w:t>
      </w:r>
      <w:r w:rsidR="00EC207E">
        <w:t>.</w:t>
      </w:r>
    </w:p>
    <w:p w14:paraId="7ECE0FF7" w14:textId="77777777" w:rsidR="000635FC" w:rsidRDefault="000635FC" w:rsidP="00BC1FD4">
      <w:pPr>
        <w:pStyle w:val="3"/>
        <w:tabs>
          <w:tab w:val="clear" w:pos="1276"/>
          <w:tab w:val="left" w:pos="1418"/>
        </w:tabs>
      </w:pPr>
      <w:r w:rsidRPr="006F22DB">
        <w:t xml:space="preserve">По итогам проведения отборочного этапа </w:t>
      </w:r>
      <w:r>
        <w:t>утверждается список из 10 </w:t>
      </w:r>
      <w:r w:rsidRPr="006F22DB">
        <w:t>участников, набравших наибольшее количество баллов, которые выдвигаются для участия в финальном этапе Конкурса.</w:t>
      </w:r>
    </w:p>
    <w:p w14:paraId="2FAD53F8" w14:textId="596CB576" w:rsidR="006F22DB" w:rsidRPr="006F22DB" w:rsidRDefault="006F22DB" w:rsidP="00BC1FD4">
      <w:pPr>
        <w:tabs>
          <w:tab w:val="left" w:pos="1418"/>
        </w:tabs>
      </w:pPr>
      <w:r w:rsidRPr="006F22DB">
        <w:t>Участники, набравшие наибольшее количество баллов, признаются победителем (первое место) и призерами (второе и третье места</w:t>
      </w:r>
      <w:r>
        <w:t>)</w:t>
      </w:r>
      <w:r w:rsidRPr="006F22DB">
        <w:t xml:space="preserve"> отборочного этапа среди специалистов-самовыдвиженцев.</w:t>
      </w:r>
    </w:p>
    <w:p w14:paraId="6F103CB2" w14:textId="425F60C2" w:rsidR="006F22DB" w:rsidRDefault="006F22DB" w:rsidP="00BC1FD4">
      <w:pPr>
        <w:pStyle w:val="3"/>
        <w:tabs>
          <w:tab w:val="clear" w:pos="1276"/>
          <w:tab w:val="left" w:pos="1418"/>
        </w:tabs>
      </w:pPr>
      <w:r w:rsidRPr="00F34A70">
        <w:t xml:space="preserve">В случае, если два и </w:t>
      </w:r>
      <w:r w:rsidRPr="00A42167">
        <w:t xml:space="preserve">более </w:t>
      </w:r>
      <w:r w:rsidR="00582437" w:rsidRPr="00A42167">
        <w:t>конкурсанта</w:t>
      </w:r>
      <w:r w:rsidR="00A96B6E" w:rsidRPr="00A42167">
        <w:t>,</w:t>
      </w:r>
      <w:r w:rsidRPr="00582437">
        <w:t xml:space="preserve"> </w:t>
      </w:r>
      <w:r w:rsidR="001F6BCE" w:rsidRPr="00582437">
        <w:t xml:space="preserve">претендующие </w:t>
      </w:r>
      <w:r w:rsidRPr="00582437">
        <w:t xml:space="preserve">на участие </w:t>
      </w:r>
      <w:r w:rsidR="00A42167">
        <w:br/>
      </w:r>
      <w:r w:rsidRPr="00582437">
        <w:t>в финале</w:t>
      </w:r>
      <w:r w:rsidR="00A96B6E" w:rsidRPr="00582437">
        <w:t>,</w:t>
      </w:r>
      <w:r w:rsidRPr="00F34A70">
        <w:t xml:space="preserve"> набрали одинаковое количество баллов, то </w:t>
      </w:r>
      <w:r>
        <w:t xml:space="preserve">претендент </w:t>
      </w:r>
      <w:r w:rsidRPr="00F34A70">
        <w:t xml:space="preserve">определяется </w:t>
      </w:r>
      <w:r w:rsidR="00A42167">
        <w:br/>
      </w:r>
      <w:r w:rsidRPr="00F34A70">
        <w:t>по результатам выполнения дополнительного конкурсного задания. Дополнительное конкурсное задание определяет Оргкомитет.</w:t>
      </w:r>
    </w:p>
    <w:p w14:paraId="21536BDD" w14:textId="3C639B99" w:rsidR="006E12A0" w:rsidRPr="00620F7F" w:rsidRDefault="006E12A0" w:rsidP="00BC1FD4">
      <w:pPr>
        <w:pStyle w:val="3"/>
        <w:tabs>
          <w:tab w:val="clear" w:pos="1276"/>
          <w:tab w:val="left" w:pos="1418"/>
        </w:tabs>
        <w:rPr>
          <w:color w:val="000000" w:themeColor="text1"/>
        </w:rPr>
      </w:pPr>
      <w:r w:rsidRPr="00540AAE">
        <w:t xml:space="preserve">Решение о награждении участников отборочного этапа среди </w:t>
      </w:r>
      <w:r w:rsidRPr="00620F7F">
        <w:rPr>
          <w:color w:val="000000" w:themeColor="text1"/>
        </w:rPr>
        <w:t>специалистов-самовыдвиженцев принимается Департаментом</w:t>
      </w:r>
      <w:r w:rsidR="007A011E" w:rsidRPr="00620F7F">
        <w:rPr>
          <w:color w:val="000000" w:themeColor="text1"/>
        </w:rPr>
        <w:t>.</w:t>
      </w:r>
    </w:p>
    <w:p w14:paraId="08CC6875" w14:textId="53AA8E3F" w:rsidR="006E12A0" w:rsidRPr="00620F7F" w:rsidRDefault="006F22DB" w:rsidP="00BC1FD4">
      <w:pPr>
        <w:pStyle w:val="3"/>
        <w:tabs>
          <w:tab w:val="clear" w:pos="1276"/>
          <w:tab w:val="left" w:pos="1418"/>
        </w:tabs>
        <w:rPr>
          <w:color w:val="000000" w:themeColor="text1"/>
        </w:rPr>
      </w:pPr>
      <w:r w:rsidRPr="00620F7F">
        <w:rPr>
          <w:color w:val="000000" w:themeColor="text1"/>
        </w:rPr>
        <w:t>Решения Оргкомитета оформляются</w:t>
      </w:r>
      <w:r w:rsidR="00EC207E" w:rsidRPr="00620F7F">
        <w:rPr>
          <w:color w:val="000000" w:themeColor="text1"/>
        </w:rPr>
        <w:t xml:space="preserve"> </w:t>
      </w:r>
      <w:r w:rsidR="00B92B6F" w:rsidRPr="00620F7F">
        <w:rPr>
          <w:color w:val="000000" w:themeColor="text1"/>
        </w:rPr>
        <w:t xml:space="preserve">ГБУ МГЦУОТ </w:t>
      </w:r>
      <w:r w:rsidRPr="00620F7F">
        <w:rPr>
          <w:color w:val="000000" w:themeColor="text1"/>
        </w:rPr>
        <w:t>в порядке, определенном настоящим Положением.</w:t>
      </w:r>
      <w:r w:rsidR="00540E3B" w:rsidRPr="00620F7F">
        <w:rPr>
          <w:color w:val="000000" w:themeColor="text1"/>
        </w:rPr>
        <w:t xml:space="preserve"> </w:t>
      </w:r>
      <w:r w:rsidR="00446B24" w:rsidRPr="00620F7F">
        <w:rPr>
          <w:color w:val="000000" w:themeColor="text1"/>
        </w:rPr>
        <w:t xml:space="preserve">К </w:t>
      </w:r>
      <w:r w:rsidR="001B10EA" w:rsidRPr="00620F7F">
        <w:rPr>
          <w:color w:val="000000" w:themeColor="text1"/>
        </w:rPr>
        <w:t xml:space="preserve">итоговому </w:t>
      </w:r>
      <w:r w:rsidR="00446B24" w:rsidRPr="00620F7F">
        <w:rPr>
          <w:color w:val="000000" w:themeColor="text1"/>
        </w:rPr>
        <w:t>протоколу прилагается ранжированный по количеству баллов список участников отборочного этапа</w:t>
      </w:r>
      <w:r w:rsidR="007B247D">
        <w:rPr>
          <w:color w:val="000000" w:themeColor="text1"/>
        </w:rPr>
        <w:t xml:space="preserve"> Конкурса</w:t>
      </w:r>
      <w:r w:rsidR="00BE3F9E">
        <w:rPr>
          <w:color w:val="000000" w:themeColor="text1"/>
        </w:rPr>
        <w:t xml:space="preserve"> среди специалистов-самовыдвиженцев и </w:t>
      </w:r>
      <w:r w:rsidR="00BE3F9E">
        <w:t xml:space="preserve">список 10 </w:t>
      </w:r>
      <w:r w:rsidR="00BE3F9E" w:rsidRPr="006F22DB">
        <w:t>участников, набравших наибольшее количество баллов, которые выдви</w:t>
      </w:r>
      <w:r w:rsidR="007B247D">
        <w:t>нуты</w:t>
      </w:r>
      <w:r w:rsidR="00BE3F9E" w:rsidRPr="006F22DB">
        <w:t xml:space="preserve"> для участия в финальном этапе Конкурса</w:t>
      </w:r>
      <w:r w:rsidR="00446B24" w:rsidRPr="00620F7F">
        <w:rPr>
          <w:color w:val="000000" w:themeColor="text1"/>
        </w:rPr>
        <w:t>.</w:t>
      </w:r>
    </w:p>
    <w:p w14:paraId="04E9421E" w14:textId="799DFDDC" w:rsidR="00E45051" w:rsidRPr="00620F7F" w:rsidRDefault="00E45051" w:rsidP="00BC1FD4">
      <w:pPr>
        <w:pStyle w:val="3"/>
        <w:tabs>
          <w:tab w:val="clear" w:pos="1276"/>
          <w:tab w:val="left" w:pos="1418"/>
        </w:tabs>
        <w:rPr>
          <w:color w:val="000000" w:themeColor="text1"/>
        </w:rPr>
      </w:pPr>
      <w:r w:rsidRPr="00620F7F">
        <w:rPr>
          <w:color w:val="000000" w:themeColor="text1"/>
        </w:rPr>
        <w:t xml:space="preserve">В сроки, установленные Планом, ГБУ МГЦУОТ передает в Департамент оформленный протокол итогового заседания Оргкомитета и </w:t>
      </w:r>
      <w:r w:rsidR="007B247D">
        <w:rPr>
          <w:color w:val="000000" w:themeColor="text1"/>
        </w:rPr>
        <w:t xml:space="preserve">сведения </w:t>
      </w:r>
      <w:r w:rsidR="007B247D">
        <w:rPr>
          <w:color w:val="000000" w:themeColor="text1"/>
        </w:rPr>
        <w:br/>
        <w:t xml:space="preserve">о 10-ти </w:t>
      </w:r>
      <w:r w:rsidRPr="00620F7F">
        <w:rPr>
          <w:color w:val="000000" w:themeColor="text1"/>
        </w:rPr>
        <w:t>участник</w:t>
      </w:r>
      <w:r w:rsidR="007B247D">
        <w:rPr>
          <w:color w:val="000000" w:themeColor="text1"/>
        </w:rPr>
        <w:t>ах</w:t>
      </w:r>
      <w:r w:rsidRPr="00620F7F">
        <w:rPr>
          <w:color w:val="000000" w:themeColor="text1"/>
        </w:rPr>
        <w:t xml:space="preserve">, </w:t>
      </w:r>
      <w:r w:rsidR="00B92B6F" w:rsidRPr="00620F7F">
        <w:rPr>
          <w:color w:val="000000" w:themeColor="text1"/>
        </w:rPr>
        <w:t>выдвинутых для участия в финальном</w:t>
      </w:r>
      <w:r w:rsidR="00265B8F" w:rsidRPr="00620F7F">
        <w:rPr>
          <w:color w:val="000000" w:themeColor="text1"/>
        </w:rPr>
        <w:t xml:space="preserve"> этап</w:t>
      </w:r>
      <w:r w:rsidR="00B92B6F" w:rsidRPr="00620F7F">
        <w:rPr>
          <w:color w:val="000000" w:themeColor="text1"/>
        </w:rPr>
        <w:t>е</w:t>
      </w:r>
      <w:r w:rsidRPr="00620F7F">
        <w:rPr>
          <w:color w:val="000000" w:themeColor="text1"/>
        </w:rPr>
        <w:t>.</w:t>
      </w:r>
    </w:p>
    <w:p w14:paraId="039A3538" w14:textId="20DAA891" w:rsidR="00E45051" w:rsidRDefault="00E45051" w:rsidP="00BC1FD4">
      <w:pPr>
        <w:pStyle w:val="3"/>
        <w:tabs>
          <w:tab w:val="clear" w:pos="1276"/>
          <w:tab w:val="left" w:pos="1418"/>
        </w:tabs>
      </w:pPr>
      <w:r w:rsidRPr="003E58EB">
        <w:t xml:space="preserve">Организационно-техническое обеспечение отборочного этапа </w:t>
      </w:r>
      <w:r w:rsidR="00F856A3">
        <w:t>и </w:t>
      </w:r>
      <w:r w:rsidRPr="003E58EB">
        <w:t xml:space="preserve">деятельности Оргкомитета на отборочном этапе </w:t>
      </w:r>
      <w:r w:rsidR="00F856A3" w:rsidRPr="003E58EB">
        <w:t xml:space="preserve">среди специалистов-самовыдвиженцев </w:t>
      </w:r>
      <w:r w:rsidRPr="003E58EB">
        <w:t>осуществляет ГБУ МГЦУОТ.</w:t>
      </w:r>
    </w:p>
    <w:p w14:paraId="0A1AA05D" w14:textId="77777777" w:rsidR="00B8647E" w:rsidRPr="00B8647E" w:rsidRDefault="00B8647E" w:rsidP="00B8647E"/>
    <w:p w14:paraId="59DD0D21" w14:textId="77777777" w:rsidR="0058420F" w:rsidRPr="00304BB7" w:rsidRDefault="004C0A3A" w:rsidP="00327F23">
      <w:pPr>
        <w:pStyle w:val="2"/>
        <w:tabs>
          <w:tab w:val="clear" w:pos="426"/>
          <w:tab w:val="left" w:pos="284"/>
        </w:tabs>
        <w:ind w:left="0" w:firstLine="0"/>
      </w:pPr>
      <w:bookmarkStart w:id="4" w:name="8"/>
      <w:bookmarkEnd w:id="4"/>
      <w:r>
        <w:t>Организация и п</w:t>
      </w:r>
      <w:r w:rsidR="0058420F">
        <w:t>роведение финаль</w:t>
      </w:r>
      <w:r w:rsidR="0058420F" w:rsidRPr="00304BB7">
        <w:t>ного этапа Конкурса</w:t>
      </w:r>
    </w:p>
    <w:p w14:paraId="104D8594" w14:textId="49A55038" w:rsidR="00CE07AA" w:rsidRPr="005A1DCB" w:rsidRDefault="004B09F7" w:rsidP="005769A0">
      <w:pPr>
        <w:pStyle w:val="3"/>
      </w:pPr>
      <w:r>
        <w:t>Финалистами Конкурса признаются</w:t>
      </w:r>
      <w:r w:rsidR="00CE07AA" w:rsidRPr="005A1DCB">
        <w:t>:</w:t>
      </w:r>
    </w:p>
    <w:p w14:paraId="090A4966" w14:textId="398D9EC1" w:rsidR="00CE07AA" w:rsidRPr="005A1DCB" w:rsidRDefault="00CE07AA" w:rsidP="00CE07AA">
      <w:pPr>
        <w:pStyle w:val="a"/>
      </w:pPr>
      <w:r w:rsidRPr="005A1DCB">
        <w:t xml:space="preserve"> победители и призеры, занявшие перв</w:t>
      </w:r>
      <w:r w:rsidR="00F26206">
        <w:t>ы</w:t>
      </w:r>
      <w:r w:rsidRPr="005A1DCB">
        <w:t>е, втор</w:t>
      </w:r>
      <w:r w:rsidR="00F26206">
        <w:t>ые</w:t>
      </w:r>
      <w:r w:rsidRPr="005A1DCB">
        <w:t xml:space="preserve"> и треть</w:t>
      </w:r>
      <w:r w:rsidR="00F26206">
        <w:t>и</w:t>
      </w:r>
      <w:r w:rsidRPr="005A1DCB">
        <w:t xml:space="preserve"> места в отборочн</w:t>
      </w:r>
      <w:r w:rsidR="0031051A">
        <w:t>ых</w:t>
      </w:r>
      <w:r w:rsidRPr="005A1DCB">
        <w:t xml:space="preserve"> этап</w:t>
      </w:r>
      <w:r w:rsidR="0031051A">
        <w:t>ах</w:t>
      </w:r>
      <w:r w:rsidRPr="005A1DCB">
        <w:t xml:space="preserve"> Конкурса, проводим</w:t>
      </w:r>
      <w:r w:rsidR="0031051A">
        <w:t>ых</w:t>
      </w:r>
      <w:r w:rsidRPr="005A1DCB">
        <w:t xml:space="preserve"> ОИВ среди специалистов;</w:t>
      </w:r>
    </w:p>
    <w:p w14:paraId="6AAE7E3B" w14:textId="5150885E" w:rsidR="00CE07AA" w:rsidRDefault="00CE07AA" w:rsidP="00E64724">
      <w:pPr>
        <w:pStyle w:val="a"/>
      </w:pPr>
      <w:r w:rsidRPr="005A1DCB">
        <w:t>10 участников, набравших наибольшее количество баллов в</w:t>
      </w:r>
      <w:r w:rsidR="00C62FB9">
        <w:t xml:space="preserve"> </w:t>
      </w:r>
      <w:r w:rsidRPr="005A1DCB">
        <w:t>отборочном этапе Конкурса, проводимом ГБУ МГЦУОТ среди специалистов-самовыдвиженцев</w:t>
      </w:r>
      <w:r w:rsidR="00265B8F">
        <w:t>, в том числе занявших первое, второе и третье места</w:t>
      </w:r>
      <w:r w:rsidR="00F26206">
        <w:t>.</w:t>
      </w:r>
    </w:p>
    <w:p w14:paraId="1E87DEFC" w14:textId="6613521D" w:rsidR="00490378" w:rsidRDefault="00F6543D" w:rsidP="005769A0">
      <w:pPr>
        <w:pStyle w:val="3"/>
      </w:pPr>
      <w:r>
        <w:t xml:space="preserve">Для участия </w:t>
      </w:r>
      <w:r w:rsidRPr="00505C76">
        <w:t xml:space="preserve">в финальном этапе Конкурса </w:t>
      </w:r>
      <w:r>
        <w:t xml:space="preserve">финалисты </w:t>
      </w:r>
      <w:r w:rsidRPr="003E58EB">
        <w:t>направля</w:t>
      </w:r>
      <w:r>
        <w:t>ю</w:t>
      </w:r>
      <w:r w:rsidRPr="003E58EB">
        <w:t>т конкурсные документы</w:t>
      </w:r>
      <w:r>
        <w:t>, перечисленные в пункте 5.</w:t>
      </w:r>
      <w:r w:rsidR="00A42167">
        <w:t>2</w:t>
      </w:r>
      <w:r>
        <w:t xml:space="preserve"> настоящего Положения, на </w:t>
      </w:r>
      <w:r w:rsidRPr="003E58EB">
        <w:t>электронную почту ГБУ МГЦУОТ</w:t>
      </w:r>
      <w:r>
        <w:t xml:space="preserve"> по адресу</w:t>
      </w:r>
      <w:r w:rsidRPr="003E58EB">
        <w:t xml:space="preserve">: </w:t>
      </w:r>
      <w:hyperlink r:id="rId9" w:history="1">
        <w:r w:rsidRPr="00765608">
          <w:rPr>
            <w:rStyle w:val="af9"/>
          </w:rPr>
          <w:t>mcot@social.mos.ru</w:t>
        </w:r>
      </w:hyperlink>
      <w:r>
        <w:t xml:space="preserve"> </w:t>
      </w:r>
      <w:r w:rsidRPr="003E58EB">
        <w:t xml:space="preserve">с темой </w:t>
      </w:r>
      <w:r>
        <w:lastRenderedPageBreak/>
        <w:t xml:space="preserve">сообщения: </w:t>
      </w:r>
      <w:r w:rsidRPr="003E58EB">
        <w:t>«Заявка</w:t>
      </w:r>
      <w:r>
        <w:t xml:space="preserve"> на участие в финале </w:t>
      </w:r>
      <w:r w:rsidRPr="00505C76">
        <w:t>конкурса</w:t>
      </w:r>
      <w:r>
        <w:t xml:space="preserve"> «Московские мастера</w:t>
      </w:r>
      <w:r w:rsidRPr="00505C76">
        <w:t>»</w:t>
      </w:r>
      <w:r>
        <w:t>. При необходимости к сообщению</w:t>
      </w:r>
      <w:r w:rsidRPr="00505C76">
        <w:t xml:space="preserve"> прилага</w:t>
      </w:r>
      <w:r>
        <w:t>ю</w:t>
      </w:r>
      <w:r w:rsidRPr="00505C76">
        <w:t>т</w:t>
      </w:r>
      <w:r>
        <w:t>ся и</w:t>
      </w:r>
      <w:r w:rsidRPr="00363847">
        <w:t>ные документы</w:t>
      </w:r>
      <w:r>
        <w:t xml:space="preserve"> (об </w:t>
      </w:r>
      <w:r w:rsidRPr="00363847">
        <w:t>изменени</w:t>
      </w:r>
      <w:r>
        <w:t>и</w:t>
      </w:r>
      <w:r w:rsidRPr="00363847">
        <w:t xml:space="preserve"> сведений</w:t>
      </w:r>
      <w:r>
        <w:t xml:space="preserve"> </w:t>
      </w:r>
      <w:r w:rsidRPr="00363847">
        <w:t>об участнике</w:t>
      </w:r>
      <w:r>
        <w:t>, т.д.</w:t>
      </w:r>
      <w:r w:rsidRPr="00363847">
        <w:t>).</w:t>
      </w:r>
    </w:p>
    <w:p w14:paraId="4135D83A" w14:textId="3A3A17C9" w:rsidR="007E638E" w:rsidRPr="00854113" w:rsidRDefault="007E638E" w:rsidP="005769A0">
      <w:pPr>
        <w:pStyle w:val="3"/>
      </w:pPr>
      <w:r>
        <w:t>Срок и способ подачи конкурсных документов финалистами</w:t>
      </w:r>
      <w:r w:rsidRPr="00745575">
        <w:t xml:space="preserve"> </w:t>
      </w:r>
      <w:r>
        <w:t xml:space="preserve">определяется </w:t>
      </w:r>
      <w:r w:rsidR="00377EDA">
        <w:t>Планом</w:t>
      </w:r>
      <w:r w:rsidRPr="00854113">
        <w:t>. Финалисты, подавшие конкурсные документы по истечении срок</w:t>
      </w:r>
      <w:r w:rsidR="00B92B6F" w:rsidRPr="00854113">
        <w:t>а, установленного для их приема,</w:t>
      </w:r>
      <w:r w:rsidRPr="00854113">
        <w:t xml:space="preserve"> к участию в финальном этапе </w:t>
      </w:r>
      <w:r w:rsidR="00B92B6F" w:rsidRPr="00854113">
        <w:t xml:space="preserve">не </w:t>
      </w:r>
      <w:r w:rsidRPr="00854113">
        <w:t>допускаются.</w:t>
      </w:r>
    </w:p>
    <w:p w14:paraId="11836EA6" w14:textId="1D2144A9" w:rsidR="00490378" w:rsidRPr="00854113" w:rsidRDefault="00F6543D" w:rsidP="005769A0">
      <w:pPr>
        <w:pStyle w:val="3"/>
      </w:pPr>
      <w:r w:rsidRPr="00854113">
        <w:t>Организаторы отборочных этапов</w:t>
      </w:r>
      <w:r w:rsidR="00490378" w:rsidRPr="00854113">
        <w:t>:</w:t>
      </w:r>
    </w:p>
    <w:p w14:paraId="762A89CE" w14:textId="43B73C03" w:rsidR="00490378" w:rsidRDefault="00F6543D" w:rsidP="00490378">
      <w:pPr>
        <w:pStyle w:val="a"/>
      </w:pPr>
      <w:r w:rsidRPr="00636A02">
        <w:t xml:space="preserve">информируют финалистов о </w:t>
      </w:r>
      <w:r w:rsidR="006B0F89">
        <w:t>сроках и порядке</w:t>
      </w:r>
      <w:r w:rsidR="00C45185">
        <w:t xml:space="preserve"> </w:t>
      </w:r>
      <w:r w:rsidR="00490378">
        <w:t>подачи документов для </w:t>
      </w:r>
      <w:r w:rsidRPr="00636A02">
        <w:t>участия в финале</w:t>
      </w:r>
      <w:r>
        <w:t xml:space="preserve"> Конкурса</w:t>
      </w:r>
      <w:r w:rsidR="00490378">
        <w:t>;</w:t>
      </w:r>
    </w:p>
    <w:p w14:paraId="7990734B" w14:textId="09FD5050" w:rsidR="00F6543D" w:rsidRPr="00505C76" w:rsidRDefault="00490378" w:rsidP="00C45185">
      <w:pPr>
        <w:pStyle w:val="a"/>
      </w:pPr>
      <w:r>
        <w:t xml:space="preserve">направляют </w:t>
      </w:r>
      <w:r w:rsidR="006B0F89">
        <w:t xml:space="preserve">в </w:t>
      </w:r>
      <w:r w:rsidR="006B0F89" w:rsidRPr="00636A02">
        <w:t>Департамент</w:t>
      </w:r>
      <w:r w:rsidR="006B0F89">
        <w:t xml:space="preserve"> посредством системы электронного документооборота (СЭДО) </w:t>
      </w:r>
      <w:r w:rsidR="006B0F89" w:rsidRPr="00636A02">
        <w:t>в срок, установленный Планом</w:t>
      </w:r>
      <w:r w:rsidR="006B0F89">
        <w:t xml:space="preserve">, </w:t>
      </w:r>
      <w:r>
        <w:t xml:space="preserve">информацию </w:t>
      </w:r>
      <w:r w:rsidR="00D737B2">
        <w:t>о </w:t>
      </w:r>
      <w:r w:rsidRPr="00636A02">
        <w:t>проведенных ими отборочных этапах</w:t>
      </w:r>
      <w:r w:rsidR="00A42167">
        <w:t xml:space="preserve">, в </w:t>
      </w:r>
      <w:r>
        <w:t>том числе</w:t>
      </w:r>
      <w:r w:rsidRPr="00505C76">
        <w:t xml:space="preserve"> </w:t>
      </w:r>
      <w:r w:rsidR="00791675">
        <w:t xml:space="preserve">итоговый </w:t>
      </w:r>
      <w:r w:rsidRPr="00505C76">
        <w:t>протокол отборочного эт</w:t>
      </w:r>
      <w:r>
        <w:t xml:space="preserve">апа Конкурса и </w:t>
      </w:r>
      <w:r w:rsidR="00791675">
        <w:t xml:space="preserve">сведения о </w:t>
      </w:r>
      <w:r w:rsidRPr="00636A02">
        <w:t>конкурсантах, вышедших в финал Конкурса</w:t>
      </w:r>
      <w:r>
        <w:t>.</w:t>
      </w:r>
    </w:p>
    <w:p w14:paraId="57D38440" w14:textId="6D40148A" w:rsidR="00CC7C2C" w:rsidRPr="003E58EB" w:rsidRDefault="00CC7C2C" w:rsidP="005769A0">
      <w:pPr>
        <w:pStyle w:val="3"/>
      </w:pPr>
      <w:r w:rsidRPr="00505C76">
        <w:t xml:space="preserve">В порядке подготовки к проведению финального этапа Конкурса </w:t>
      </w:r>
      <w:r w:rsidRPr="00053D0E">
        <w:rPr>
          <w:rStyle w:val="30"/>
        </w:rPr>
        <w:t>ГБУ МГЦУОТ</w:t>
      </w:r>
      <w:r w:rsidRPr="003E58EB">
        <w:t>:</w:t>
      </w:r>
    </w:p>
    <w:p w14:paraId="07265184" w14:textId="54ADAEB0" w:rsidR="00490378" w:rsidRDefault="007A4856" w:rsidP="008A260D">
      <w:pPr>
        <w:pStyle w:val="a"/>
      </w:pPr>
      <w:r w:rsidRPr="003E58EB">
        <w:t xml:space="preserve">проверяет </w:t>
      </w:r>
      <w:r w:rsidR="00CC7C2C" w:rsidRPr="003E58EB">
        <w:t xml:space="preserve">соответствие </w:t>
      </w:r>
      <w:r w:rsidR="00CC7C2C">
        <w:t>финалиста</w:t>
      </w:r>
      <w:r w:rsidR="00CC7C2C" w:rsidRPr="003E58EB">
        <w:t xml:space="preserve"> </w:t>
      </w:r>
      <w:r w:rsidR="00CC7C2C" w:rsidRPr="00053D0E">
        <w:t>требованиям</w:t>
      </w:r>
      <w:r w:rsidR="00CC7C2C">
        <w:t xml:space="preserve">, предъявляемым </w:t>
      </w:r>
      <w:r w:rsidR="007E638E">
        <w:t>к </w:t>
      </w:r>
      <w:r w:rsidR="00CC7C2C">
        <w:t>к</w:t>
      </w:r>
      <w:r w:rsidR="00CC7C2C" w:rsidRPr="003E58EB">
        <w:t>онкурсантам настоящим Положением</w:t>
      </w:r>
      <w:r w:rsidR="00490378">
        <w:t>;</w:t>
      </w:r>
    </w:p>
    <w:p w14:paraId="60531739" w14:textId="1EA35714" w:rsidR="00CC7C2C" w:rsidRDefault="00490378" w:rsidP="008A260D">
      <w:pPr>
        <w:pStyle w:val="a"/>
      </w:pPr>
      <w:r>
        <w:t>проверяет</w:t>
      </w:r>
      <w:r w:rsidR="007A4856">
        <w:t xml:space="preserve"> </w:t>
      </w:r>
      <w:r w:rsidR="00CC7C2C" w:rsidRPr="003E58EB">
        <w:t>полноту и правильность заполнения конкурсных документов</w:t>
      </w:r>
      <w:r w:rsidR="00CC7C2C">
        <w:t xml:space="preserve"> финалистов и протоколов Комиссий отборочных этапов</w:t>
      </w:r>
      <w:r w:rsidR="007A4856">
        <w:t>;</w:t>
      </w:r>
    </w:p>
    <w:p w14:paraId="3152CDB1" w14:textId="5B7114E0" w:rsidR="007A4856" w:rsidRDefault="007A4856" w:rsidP="008A260D">
      <w:pPr>
        <w:pStyle w:val="a"/>
      </w:pPr>
      <w:r w:rsidRPr="00443042">
        <w:t>формирует</w:t>
      </w:r>
      <w:r w:rsidR="00C45185">
        <w:t xml:space="preserve"> и</w:t>
      </w:r>
      <w:r w:rsidRPr="00443042">
        <w:t xml:space="preserve"> </w:t>
      </w:r>
      <w:r w:rsidR="00C45185" w:rsidRPr="00443042">
        <w:t xml:space="preserve">представляет на утверждение Оргкомитету </w:t>
      </w:r>
      <w:r w:rsidRPr="00443042">
        <w:t xml:space="preserve">список </w:t>
      </w:r>
      <w:r w:rsidRPr="001739AA">
        <w:t>участников</w:t>
      </w:r>
      <w:r>
        <w:t>,</w:t>
      </w:r>
      <w:r w:rsidRPr="001739AA">
        <w:t xml:space="preserve"> </w:t>
      </w:r>
      <w:r>
        <w:t>допущенных к финальному этапу;</w:t>
      </w:r>
    </w:p>
    <w:p w14:paraId="3A3176D6" w14:textId="6A6DE796" w:rsidR="007A4856" w:rsidRPr="003E58EB" w:rsidRDefault="00C45185" w:rsidP="007A4856">
      <w:pPr>
        <w:pStyle w:val="a"/>
      </w:pPr>
      <w:r>
        <w:t>формирует</w:t>
      </w:r>
      <w:r w:rsidR="008202CC">
        <w:t xml:space="preserve"> О</w:t>
      </w:r>
      <w:r w:rsidR="007A4856" w:rsidRPr="007A4856">
        <w:t xml:space="preserve">ценочный лист </w:t>
      </w:r>
      <w:r>
        <w:t xml:space="preserve">финалистов Конкурса </w:t>
      </w:r>
      <w:r w:rsidR="00C0718E">
        <w:t>(Приложение 4)</w:t>
      </w:r>
      <w:r w:rsidR="00C0718E" w:rsidRPr="00C0718E">
        <w:t xml:space="preserve"> </w:t>
      </w:r>
      <w:r w:rsidR="00C0718E">
        <w:t>для </w:t>
      </w:r>
      <w:r w:rsidR="00C0718E" w:rsidRPr="00505C76">
        <w:t>проведения очного финального этапа</w:t>
      </w:r>
      <w:r w:rsidR="00C0718E">
        <w:t>.</w:t>
      </w:r>
    </w:p>
    <w:p w14:paraId="69A8E47B" w14:textId="19A2F899" w:rsidR="005233BF" w:rsidRPr="001B4109" w:rsidRDefault="007E638E" w:rsidP="005769A0">
      <w:pPr>
        <w:pStyle w:val="3"/>
      </w:pPr>
      <w:bookmarkStart w:id="5" w:name="_Hlk167782077"/>
      <w:r w:rsidRPr="001B4109">
        <w:t xml:space="preserve">В </w:t>
      </w:r>
      <w:r w:rsidR="008202CC">
        <w:t>О</w:t>
      </w:r>
      <w:r w:rsidRPr="001B4109">
        <w:t xml:space="preserve">ценочный лист </w:t>
      </w:r>
      <w:r w:rsidR="00C0718E" w:rsidRPr="001B4109">
        <w:t xml:space="preserve">финалистов Конкурса </w:t>
      </w:r>
      <w:r w:rsidRPr="001B4109">
        <w:t xml:space="preserve">вносятся сведения о баллах, набранных </w:t>
      </w:r>
      <w:r w:rsidR="005233BF" w:rsidRPr="001B4109">
        <w:t xml:space="preserve">каждым </w:t>
      </w:r>
      <w:r w:rsidRPr="001B4109">
        <w:t>финалистом по показателям по форме Приложения 3</w:t>
      </w:r>
      <w:r w:rsidR="005233BF" w:rsidRPr="001B4109">
        <w:t>.</w:t>
      </w:r>
    </w:p>
    <w:p w14:paraId="18E2C309" w14:textId="51AFC7E8" w:rsidR="00D35638" w:rsidRPr="00620F7F" w:rsidRDefault="005233BF" w:rsidP="005233BF">
      <w:pPr>
        <w:rPr>
          <w:color w:val="000000" w:themeColor="text1"/>
        </w:rPr>
      </w:pPr>
      <w:r w:rsidRPr="001B4109">
        <w:rPr>
          <w:color w:val="000000" w:themeColor="text1"/>
        </w:rPr>
        <w:t>П</w:t>
      </w:r>
      <w:r w:rsidR="007E638E" w:rsidRPr="001B4109">
        <w:rPr>
          <w:color w:val="000000" w:themeColor="text1"/>
        </w:rPr>
        <w:t xml:space="preserve">одсчет баллов по показателям по форме Приложения 3 производится </w:t>
      </w:r>
      <w:r w:rsidR="0058420F" w:rsidRPr="001B4109">
        <w:rPr>
          <w:color w:val="000000" w:themeColor="text1"/>
        </w:rPr>
        <w:t xml:space="preserve">путем суммирования </w:t>
      </w:r>
      <w:r w:rsidRPr="001B4109">
        <w:rPr>
          <w:color w:val="000000" w:themeColor="text1"/>
        </w:rPr>
        <w:t>баллов</w:t>
      </w:r>
      <w:r w:rsidR="0058420F" w:rsidRPr="001B4109">
        <w:rPr>
          <w:color w:val="000000" w:themeColor="text1"/>
        </w:rPr>
        <w:t xml:space="preserve"> по </w:t>
      </w:r>
      <w:r w:rsidR="003B2571" w:rsidRPr="001B4109">
        <w:rPr>
          <w:color w:val="000000" w:themeColor="text1"/>
        </w:rPr>
        <w:t>каждому</w:t>
      </w:r>
      <w:r w:rsidR="0058420F" w:rsidRPr="001B4109">
        <w:rPr>
          <w:color w:val="000000" w:themeColor="text1"/>
        </w:rPr>
        <w:t xml:space="preserve"> показател</w:t>
      </w:r>
      <w:r w:rsidR="003B2571" w:rsidRPr="001B4109">
        <w:rPr>
          <w:color w:val="000000" w:themeColor="text1"/>
        </w:rPr>
        <w:t>ю</w:t>
      </w:r>
      <w:r w:rsidRPr="001B4109">
        <w:rPr>
          <w:color w:val="000000" w:themeColor="text1"/>
        </w:rPr>
        <w:t>,</w:t>
      </w:r>
      <w:r w:rsidR="007E638E" w:rsidRPr="001B4109">
        <w:rPr>
          <w:color w:val="000000" w:themeColor="text1"/>
        </w:rPr>
        <w:t xml:space="preserve"> при условии предоставления надлежаще оформленных подтверждающих документов</w:t>
      </w:r>
      <w:r w:rsidR="00C0718E" w:rsidRPr="001B4109">
        <w:rPr>
          <w:color w:val="000000" w:themeColor="text1"/>
        </w:rPr>
        <w:t xml:space="preserve"> в установленных случаях</w:t>
      </w:r>
      <w:r w:rsidR="007E638E" w:rsidRPr="001B4109">
        <w:rPr>
          <w:color w:val="000000" w:themeColor="text1"/>
        </w:rPr>
        <w:t>.</w:t>
      </w:r>
      <w:r w:rsidR="00D35638" w:rsidRPr="001B4109">
        <w:rPr>
          <w:color w:val="000000" w:themeColor="text1"/>
        </w:rPr>
        <w:t xml:space="preserve"> </w:t>
      </w:r>
      <w:bookmarkEnd w:id="5"/>
      <w:r w:rsidR="00CF6DE5" w:rsidRPr="001B4109">
        <w:rPr>
          <w:color w:val="000000" w:themeColor="text1"/>
        </w:rPr>
        <w:t>При</w:t>
      </w:r>
      <w:r w:rsidR="00CF6DE5" w:rsidRPr="001B4109">
        <w:rPr>
          <w:color w:val="000000" w:themeColor="text1"/>
          <w:spacing w:val="1"/>
        </w:rPr>
        <w:t xml:space="preserve"> </w:t>
      </w:r>
      <w:r w:rsidR="00CF6DE5" w:rsidRPr="001B4109">
        <w:rPr>
          <w:color w:val="000000" w:themeColor="text1"/>
        </w:rPr>
        <w:t>отсутствии</w:t>
      </w:r>
      <w:r w:rsidR="00CF6DE5" w:rsidRPr="001B4109">
        <w:rPr>
          <w:color w:val="000000" w:themeColor="text1"/>
          <w:spacing w:val="1"/>
        </w:rPr>
        <w:t xml:space="preserve"> </w:t>
      </w:r>
      <w:r w:rsidR="00CF6DE5" w:rsidRPr="001B4109">
        <w:rPr>
          <w:color w:val="000000" w:themeColor="text1"/>
        </w:rPr>
        <w:t>отдельных</w:t>
      </w:r>
      <w:r w:rsidR="00CF6DE5" w:rsidRPr="001B4109">
        <w:rPr>
          <w:color w:val="000000" w:themeColor="text1"/>
          <w:spacing w:val="1"/>
        </w:rPr>
        <w:t xml:space="preserve"> </w:t>
      </w:r>
      <w:r w:rsidR="00CF6DE5" w:rsidRPr="001B4109">
        <w:rPr>
          <w:color w:val="000000" w:themeColor="text1"/>
        </w:rPr>
        <w:t>сведений</w:t>
      </w:r>
      <w:r w:rsidR="00C0718E" w:rsidRPr="001B4109">
        <w:rPr>
          <w:color w:val="000000" w:themeColor="text1"/>
        </w:rPr>
        <w:t xml:space="preserve"> и (или) подтверждающих документов</w:t>
      </w:r>
      <w:r w:rsidR="00C0718E" w:rsidRPr="001B4109">
        <w:rPr>
          <w:color w:val="000000" w:themeColor="text1"/>
        </w:rPr>
        <w:br/>
      </w:r>
      <w:r w:rsidR="00CF6DE5" w:rsidRPr="001B4109">
        <w:rPr>
          <w:color w:val="000000" w:themeColor="text1"/>
        </w:rPr>
        <w:t>по</w:t>
      </w:r>
      <w:r w:rsidR="00CF6DE5" w:rsidRPr="001B4109">
        <w:rPr>
          <w:color w:val="000000" w:themeColor="text1"/>
          <w:spacing w:val="1"/>
        </w:rPr>
        <w:t xml:space="preserve"> </w:t>
      </w:r>
      <w:r w:rsidR="00CF6DE5" w:rsidRPr="001B4109">
        <w:rPr>
          <w:color w:val="000000" w:themeColor="text1"/>
        </w:rPr>
        <w:t>показателю</w:t>
      </w:r>
      <w:r w:rsidR="00CF6DE5" w:rsidRPr="001B4109">
        <w:rPr>
          <w:color w:val="000000" w:themeColor="text1"/>
          <w:spacing w:val="-2"/>
        </w:rPr>
        <w:t xml:space="preserve"> </w:t>
      </w:r>
      <w:r w:rsidR="00CF6DE5" w:rsidRPr="001B4109">
        <w:rPr>
          <w:color w:val="000000" w:themeColor="text1"/>
        </w:rPr>
        <w:t>итоговая</w:t>
      </w:r>
      <w:r w:rsidR="00CF6DE5" w:rsidRPr="001B4109">
        <w:rPr>
          <w:color w:val="000000" w:themeColor="text1"/>
          <w:spacing w:val="-5"/>
        </w:rPr>
        <w:t xml:space="preserve"> </w:t>
      </w:r>
      <w:r w:rsidR="00CF6DE5" w:rsidRPr="001B4109">
        <w:rPr>
          <w:color w:val="000000" w:themeColor="text1"/>
        </w:rPr>
        <w:t>оценка</w:t>
      </w:r>
      <w:r w:rsidR="00CF6DE5" w:rsidRPr="001B4109">
        <w:rPr>
          <w:color w:val="000000" w:themeColor="text1"/>
          <w:spacing w:val="2"/>
        </w:rPr>
        <w:t xml:space="preserve"> </w:t>
      </w:r>
      <w:r w:rsidR="00CF6DE5" w:rsidRPr="001B4109">
        <w:rPr>
          <w:color w:val="000000" w:themeColor="text1"/>
        </w:rPr>
        <w:t>по</w:t>
      </w:r>
      <w:r w:rsidR="00CF6DE5" w:rsidRPr="001B4109">
        <w:rPr>
          <w:color w:val="000000" w:themeColor="text1"/>
          <w:spacing w:val="1"/>
        </w:rPr>
        <w:t xml:space="preserve"> </w:t>
      </w:r>
      <w:r w:rsidR="00CF6DE5" w:rsidRPr="001B4109">
        <w:rPr>
          <w:color w:val="000000" w:themeColor="text1"/>
        </w:rPr>
        <w:t>показателю</w:t>
      </w:r>
      <w:r w:rsidR="00CF6DE5" w:rsidRPr="001B4109">
        <w:rPr>
          <w:color w:val="000000" w:themeColor="text1"/>
          <w:spacing w:val="-3"/>
        </w:rPr>
        <w:t xml:space="preserve"> </w:t>
      </w:r>
      <w:r w:rsidR="00CF6DE5" w:rsidRPr="001B4109">
        <w:rPr>
          <w:color w:val="000000" w:themeColor="text1"/>
        </w:rPr>
        <w:t>равна</w:t>
      </w:r>
      <w:r w:rsidR="00CF6DE5" w:rsidRPr="001B4109">
        <w:rPr>
          <w:color w:val="000000" w:themeColor="text1"/>
          <w:spacing w:val="-1"/>
        </w:rPr>
        <w:t xml:space="preserve"> </w:t>
      </w:r>
      <w:r w:rsidR="00CF6DE5" w:rsidRPr="001B4109">
        <w:rPr>
          <w:color w:val="000000" w:themeColor="text1"/>
        </w:rPr>
        <w:t>ноль</w:t>
      </w:r>
      <w:r w:rsidR="00CF6DE5" w:rsidRPr="001B4109">
        <w:rPr>
          <w:color w:val="000000" w:themeColor="text1"/>
          <w:spacing w:val="-1"/>
        </w:rPr>
        <w:t xml:space="preserve"> </w:t>
      </w:r>
      <w:r w:rsidR="00CF6DE5" w:rsidRPr="001B4109">
        <w:rPr>
          <w:color w:val="000000" w:themeColor="text1"/>
        </w:rPr>
        <w:t>баллов.</w:t>
      </w:r>
    </w:p>
    <w:p w14:paraId="5C126CC2" w14:textId="25C3BB48" w:rsidR="00B92B6F" w:rsidRPr="00620F7F" w:rsidRDefault="00B92B6F" w:rsidP="00CD17A7">
      <w:pPr>
        <w:pStyle w:val="3"/>
        <w:rPr>
          <w:color w:val="000000" w:themeColor="text1"/>
        </w:rPr>
      </w:pPr>
      <w:r w:rsidRPr="00620F7F">
        <w:rPr>
          <w:color w:val="000000" w:themeColor="text1"/>
        </w:rPr>
        <w:t>По результатам проверки конкурсных документов</w:t>
      </w:r>
      <w:r w:rsidR="00CD17A7" w:rsidRPr="00620F7F">
        <w:rPr>
          <w:color w:val="000000" w:themeColor="text1"/>
        </w:rPr>
        <w:t>, сверки наличия подтверждающих документов в соответствии с показателями и критериями оценки</w:t>
      </w:r>
      <w:r w:rsidRPr="00620F7F">
        <w:rPr>
          <w:color w:val="000000" w:themeColor="text1"/>
        </w:rPr>
        <w:t xml:space="preserve"> ГБУ </w:t>
      </w:r>
      <w:r w:rsidR="00893632" w:rsidRPr="00620F7F">
        <w:rPr>
          <w:color w:val="000000" w:themeColor="text1"/>
        </w:rPr>
        <w:t xml:space="preserve">МГЦУОТ </w:t>
      </w:r>
      <w:r w:rsidRPr="00620F7F">
        <w:rPr>
          <w:color w:val="000000" w:themeColor="text1"/>
        </w:rPr>
        <w:t>направляет финалисту на электронную почту, указанную в заявке, приглашение для участия в финале Конкурса и информацию о порядке участия в нем, либо мотивированный отказ.</w:t>
      </w:r>
    </w:p>
    <w:p w14:paraId="75029415" w14:textId="77777777" w:rsidR="0010191F" w:rsidRPr="00620F7F" w:rsidRDefault="005E4885" w:rsidP="005769A0">
      <w:pPr>
        <w:pStyle w:val="3"/>
        <w:rPr>
          <w:color w:val="000000" w:themeColor="text1"/>
        </w:rPr>
      </w:pPr>
      <w:r w:rsidRPr="00620F7F">
        <w:rPr>
          <w:color w:val="000000" w:themeColor="text1"/>
        </w:rPr>
        <w:t>Ф</w:t>
      </w:r>
      <w:r w:rsidR="00094A0C" w:rsidRPr="00620F7F">
        <w:rPr>
          <w:color w:val="000000" w:themeColor="text1"/>
        </w:rPr>
        <w:t>инальный этап Конкурса</w:t>
      </w:r>
      <w:r w:rsidRPr="00620F7F">
        <w:rPr>
          <w:color w:val="000000" w:themeColor="text1"/>
        </w:rPr>
        <w:t xml:space="preserve"> представляет собой очные соревнования, состоящие и</w:t>
      </w:r>
      <w:r w:rsidR="00094A0C" w:rsidRPr="00620F7F">
        <w:rPr>
          <w:color w:val="000000" w:themeColor="text1"/>
        </w:rPr>
        <w:t>з трех ступеней:</w:t>
      </w:r>
    </w:p>
    <w:p w14:paraId="7EF7E901" w14:textId="77777777" w:rsidR="0010191F" w:rsidRPr="00505C76" w:rsidRDefault="00AB5005" w:rsidP="005769A0">
      <w:pPr>
        <w:pStyle w:val="4"/>
      </w:pPr>
      <w:r w:rsidRPr="000F333E">
        <w:rPr>
          <w:b/>
        </w:rPr>
        <w:t>Первая с</w:t>
      </w:r>
      <w:r w:rsidR="00094A0C" w:rsidRPr="000F333E">
        <w:rPr>
          <w:b/>
        </w:rPr>
        <w:t>тупень</w:t>
      </w:r>
      <w:r w:rsidR="00094A0C" w:rsidRPr="00505C76">
        <w:t xml:space="preserve"> - оценка теоретических знаний.</w:t>
      </w:r>
    </w:p>
    <w:p w14:paraId="07B2C37A" w14:textId="2063D520" w:rsidR="0010191F" w:rsidRPr="00505C76" w:rsidRDefault="00094A0C" w:rsidP="00394338">
      <w:pPr>
        <w:tabs>
          <w:tab w:val="left" w:pos="1560"/>
        </w:tabs>
      </w:pPr>
      <w:r w:rsidRPr="00505C76">
        <w:t xml:space="preserve">Конкурсант демонстрирует уровень знаний по вопросам </w:t>
      </w:r>
      <w:r w:rsidR="007B247D">
        <w:t xml:space="preserve">в области </w:t>
      </w:r>
      <w:r w:rsidRPr="00505C76">
        <w:t>охраны труда. Каждому участнику предлагается ответить на 30 вопросов. Число правильных ответов соответствует числу баллов, полученных при выполнении задания</w:t>
      </w:r>
      <w:r w:rsidR="003D1956" w:rsidRPr="00505C76">
        <w:t>,</w:t>
      </w:r>
      <w:r w:rsidRPr="00505C76">
        <w:t xml:space="preserve"> из расчета 1 правильный ответ</w:t>
      </w:r>
      <w:r w:rsidR="003D1956" w:rsidRPr="00505C76">
        <w:t xml:space="preserve"> равен </w:t>
      </w:r>
      <w:r w:rsidR="00684FBB" w:rsidRPr="00505C76">
        <w:t>1</w:t>
      </w:r>
      <w:r w:rsidRPr="00505C76">
        <w:t xml:space="preserve"> балл</w:t>
      </w:r>
      <w:r w:rsidR="003D1956" w:rsidRPr="00505C76">
        <w:t>у</w:t>
      </w:r>
      <w:r w:rsidRPr="00505C76">
        <w:t xml:space="preserve">. Общее количество баллов </w:t>
      </w:r>
      <w:r w:rsidR="00304957">
        <w:t xml:space="preserve">– </w:t>
      </w:r>
      <w:r w:rsidRPr="00505C76">
        <w:t xml:space="preserve">не более 30. Время, </w:t>
      </w:r>
      <w:r w:rsidRPr="001739AA">
        <w:t>выделяемое</w:t>
      </w:r>
      <w:r w:rsidR="00304957" w:rsidRPr="001739AA">
        <w:t xml:space="preserve"> конкурсанту</w:t>
      </w:r>
      <w:r w:rsidRPr="001739AA">
        <w:t xml:space="preserve"> на </w:t>
      </w:r>
      <w:r w:rsidR="00333DFB" w:rsidRPr="001739AA">
        <w:t>все</w:t>
      </w:r>
      <w:r w:rsidR="00333DFB" w:rsidRPr="00505C76">
        <w:t xml:space="preserve"> </w:t>
      </w:r>
      <w:r w:rsidRPr="00505C76">
        <w:t>ответы, составляет</w:t>
      </w:r>
      <w:r w:rsidR="00B0027F" w:rsidRPr="00505C76">
        <w:t xml:space="preserve"> не более</w:t>
      </w:r>
      <w:r w:rsidRPr="00505C76">
        <w:t xml:space="preserve"> 45 минут.</w:t>
      </w:r>
    </w:p>
    <w:p w14:paraId="7001D963" w14:textId="09E7724F" w:rsidR="0010191F" w:rsidRPr="00620F7F" w:rsidRDefault="00AB5005" w:rsidP="005769A0">
      <w:pPr>
        <w:pStyle w:val="4"/>
        <w:rPr>
          <w:color w:val="000000" w:themeColor="text1"/>
        </w:rPr>
      </w:pPr>
      <w:r w:rsidRPr="000F333E">
        <w:rPr>
          <w:b/>
        </w:rPr>
        <w:t>Вторая с</w:t>
      </w:r>
      <w:r w:rsidR="00094A0C" w:rsidRPr="000F333E">
        <w:rPr>
          <w:b/>
        </w:rPr>
        <w:t>тупень</w:t>
      </w:r>
      <w:r w:rsidR="00094A0C" w:rsidRPr="00505C76">
        <w:t xml:space="preserve"> - оценка знания практических навыков оказания первой </w:t>
      </w:r>
      <w:r w:rsidR="00094A0C" w:rsidRPr="00620F7F">
        <w:rPr>
          <w:color w:val="000000" w:themeColor="text1"/>
        </w:rPr>
        <w:t>помощи.</w:t>
      </w:r>
    </w:p>
    <w:p w14:paraId="060DF9BE" w14:textId="7B46B9AE" w:rsidR="00A42167" w:rsidRPr="00620F7F" w:rsidRDefault="00A42167" w:rsidP="00A42167">
      <w:pPr>
        <w:tabs>
          <w:tab w:val="left" w:pos="1134"/>
          <w:tab w:val="left" w:pos="1560"/>
        </w:tabs>
        <w:rPr>
          <w:color w:val="000000" w:themeColor="text1"/>
        </w:rPr>
      </w:pPr>
      <w:r w:rsidRPr="00620F7F">
        <w:rPr>
          <w:color w:val="000000" w:themeColor="text1"/>
        </w:rPr>
        <w:lastRenderedPageBreak/>
        <w:t>Оценка производится в форме наблюдения за действиями участников в смоделированных задачах в области охраны труда, таких как:</w:t>
      </w:r>
    </w:p>
    <w:p w14:paraId="6132A312" w14:textId="77777777" w:rsidR="00A42167" w:rsidRPr="00620F7F" w:rsidRDefault="00A42167" w:rsidP="00A42167">
      <w:pPr>
        <w:pStyle w:val="a"/>
        <w:tabs>
          <w:tab w:val="left" w:pos="1560"/>
        </w:tabs>
        <w:rPr>
          <w:color w:val="000000" w:themeColor="text1"/>
        </w:rPr>
      </w:pPr>
      <w:r w:rsidRPr="00620F7F">
        <w:rPr>
          <w:color w:val="000000" w:themeColor="text1"/>
        </w:rPr>
        <w:t>задачи по алгоритму действий по оказанию первой помощи пострадавшему при несчастном случае на производстве;</w:t>
      </w:r>
    </w:p>
    <w:p w14:paraId="6EA6DA74" w14:textId="77777777" w:rsidR="00A42167" w:rsidRPr="00620F7F" w:rsidRDefault="00A42167" w:rsidP="00A42167">
      <w:pPr>
        <w:pStyle w:val="a"/>
        <w:tabs>
          <w:tab w:val="left" w:pos="1560"/>
        </w:tabs>
        <w:rPr>
          <w:color w:val="000000" w:themeColor="text1"/>
        </w:rPr>
      </w:pPr>
      <w:r w:rsidRPr="00620F7F">
        <w:rPr>
          <w:color w:val="000000" w:themeColor="text1"/>
        </w:rPr>
        <w:t>ситуационные задачи по выбору средств оказания первой помощи пострадавшему при несчастном случае на производстве;</w:t>
      </w:r>
    </w:p>
    <w:p w14:paraId="12178A15" w14:textId="77777777" w:rsidR="00A42167" w:rsidRPr="00620F7F" w:rsidRDefault="00A42167" w:rsidP="00A42167">
      <w:pPr>
        <w:pStyle w:val="a"/>
        <w:tabs>
          <w:tab w:val="left" w:pos="1560"/>
        </w:tabs>
        <w:rPr>
          <w:color w:val="000000" w:themeColor="text1"/>
        </w:rPr>
      </w:pPr>
      <w:r w:rsidRPr="00620F7F">
        <w:rPr>
          <w:color w:val="000000" w:themeColor="text1"/>
        </w:rPr>
        <w:t>практико-ориентированные задачи по порядку обучения по охране труда;</w:t>
      </w:r>
    </w:p>
    <w:p w14:paraId="2C18F782" w14:textId="77777777" w:rsidR="00A42167" w:rsidRPr="00620F7F" w:rsidRDefault="00A42167" w:rsidP="00A42167">
      <w:pPr>
        <w:pStyle w:val="a"/>
        <w:tabs>
          <w:tab w:val="left" w:pos="1560"/>
        </w:tabs>
        <w:rPr>
          <w:color w:val="000000" w:themeColor="text1"/>
        </w:rPr>
      </w:pPr>
      <w:r w:rsidRPr="00620F7F">
        <w:rPr>
          <w:color w:val="000000" w:themeColor="text1"/>
        </w:rPr>
        <w:t xml:space="preserve">либо иные задачи в области охраны труда. </w:t>
      </w:r>
    </w:p>
    <w:p w14:paraId="07A61A80" w14:textId="77777777" w:rsidR="0010191F" w:rsidRPr="00620F7F" w:rsidRDefault="00094A0C" w:rsidP="00394338">
      <w:pPr>
        <w:tabs>
          <w:tab w:val="left" w:pos="1560"/>
        </w:tabs>
        <w:rPr>
          <w:color w:val="000000" w:themeColor="text1"/>
        </w:rPr>
      </w:pPr>
      <w:r w:rsidRPr="00620F7F">
        <w:rPr>
          <w:color w:val="000000" w:themeColor="text1"/>
        </w:rPr>
        <w:t>На выполнение</w:t>
      </w:r>
      <w:r w:rsidR="00EB7D8C" w:rsidRPr="00620F7F">
        <w:rPr>
          <w:color w:val="000000" w:themeColor="text1"/>
        </w:rPr>
        <w:t xml:space="preserve"> каждого</w:t>
      </w:r>
      <w:r w:rsidRPr="00620F7F">
        <w:rPr>
          <w:color w:val="000000" w:themeColor="text1"/>
        </w:rPr>
        <w:t xml:space="preserve"> задания участник</w:t>
      </w:r>
      <w:r w:rsidR="005866D9" w:rsidRPr="00620F7F">
        <w:rPr>
          <w:color w:val="000000" w:themeColor="text1"/>
        </w:rPr>
        <w:t>у предоставляется</w:t>
      </w:r>
      <w:r w:rsidRPr="00620F7F">
        <w:rPr>
          <w:color w:val="000000" w:themeColor="text1"/>
        </w:rPr>
        <w:t xml:space="preserve"> 3 минуты.</w:t>
      </w:r>
    </w:p>
    <w:p w14:paraId="0A536331" w14:textId="77777777" w:rsidR="0010191F" w:rsidRPr="00505C76" w:rsidRDefault="00094A0C" w:rsidP="00394338">
      <w:pPr>
        <w:tabs>
          <w:tab w:val="left" w:pos="1560"/>
        </w:tabs>
      </w:pPr>
      <w:r w:rsidRPr="00505C76">
        <w:t>В случае выполнения правильных действий</w:t>
      </w:r>
      <w:r w:rsidR="007C6756" w:rsidRPr="00505C76">
        <w:t xml:space="preserve"> за каждую задачу</w:t>
      </w:r>
      <w:r w:rsidR="005866D9">
        <w:t xml:space="preserve"> участник получает </w:t>
      </w:r>
      <w:r w:rsidR="00684FBB" w:rsidRPr="00505C76">
        <w:t>10</w:t>
      </w:r>
      <w:r w:rsidRPr="00505C76">
        <w:t xml:space="preserve"> баллов, в</w:t>
      </w:r>
      <w:r w:rsidR="009B0D5A" w:rsidRPr="00505C76">
        <w:t xml:space="preserve"> </w:t>
      </w:r>
      <w:r w:rsidRPr="00505C76">
        <w:t xml:space="preserve">случае </w:t>
      </w:r>
      <w:r w:rsidR="003D1956" w:rsidRPr="00505C76">
        <w:t>не</w:t>
      </w:r>
      <w:r w:rsidRPr="00505C76">
        <w:t>правильного ответа - 0 баллов</w:t>
      </w:r>
      <w:r w:rsidR="007C6756" w:rsidRPr="00505C76">
        <w:t xml:space="preserve">. Общее количество баллов </w:t>
      </w:r>
      <w:r w:rsidR="005866D9">
        <w:t xml:space="preserve">– </w:t>
      </w:r>
      <w:r w:rsidR="007C6756" w:rsidRPr="00505C76">
        <w:t>не более 30.</w:t>
      </w:r>
    </w:p>
    <w:p w14:paraId="3C10F53D" w14:textId="77777777" w:rsidR="0010191F" w:rsidRPr="00505C76" w:rsidRDefault="00094A0C" w:rsidP="005769A0">
      <w:pPr>
        <w:pStyle w:val="4"/>
      </w:pPr>
      <w:r w:rsidRPr="007507FF">
        <w:rPr>
          <w:b/>
        </w:rPr>
        <w:t>Финальная ступень</w:t>
      </w:r>
      <w:r w:rsidRPr="00505C76">
        <w:t xml:space="preserve"> - викторина.</w:t>
      </w:r>
    </w:p>
    <w:p w14:paraId="719D05F7" w14:textId="77777777" w:rsidR="0010191F" w:rsidRPr="00435576" w:rsidRDefault="00094A0C" w:rsidP="00394338">
      <w:pPr>
        <w:tabs>
          <w:tab w:val="left" w:pos="1560"/>
        </w:tabs>
      </w:pPr>
      <w:r w:rsidRPr="00505C76">
        <w:t xml:space="preserve">На данном уровне происходит финальная проверка теоретических знаний </w:t>
      </w:r>
      <w:r w:rsidR="00A75AE9" w:rsidRPr="001739AA">
        <w:t xml:space="preserve">участника </w:t>
      </w:r>
      <w:r w:rsidRPr="001739AA">
        <w:t>в</w:t>
      </w:r>
      <w:r w:rsidR="00304957" w:rsidRPr="001739AA">
        <w:t xml:space="preserve"> </w:t>
      </w:r>
      <w:r w:rsidRPr="00435576">
        <w:t>виде игры.</w:t>
      </w:r>
    </w:p>
    <w:p w14:paraId="2FFAC8A5" w14:textId="77777777" w:rsidR="00306BF6" w:rsidRPr="001739AA" w:rsidRDefault="00306BF6" w:rsidP="00394338">
      <w:pPr>
        <w:tabs>
          <w:tab w:val="left" w:pos="1560"/>
        </w:tabs>
      </w:pPr>
      <w:r w:rsidRPr="00435576">
        <w:t>Все участники получают бланк для ответов, который разделен на 7 полей. Ведущий Конкурса поочередно зачитывает вопросы. На ответ</w:t>
      </w:r>
      <w:r w:rsidRPr="001739AA">
        <w:t xml:space="preserve"> участник</w:t>
      </w:r>
      <w:r w:rsidR="00CF6DE5" w:rsidRPr="001739AA">
        <w:t>ам</w:t>
      </w:r>
      <w:r w:rsidRPr="001739AA">
        <w:t xml:space="preserve"> </w:t>
      </w:r>
      <w:r w:rsidR="005866D9">
        <w:t xml:space="preserve">предоставляется </w:t>
      </w:r>
      <w:r w:rsidRPr="001739AA">
        <w:t>не более 30 секунд, зате</w:t>
      </w:r>
      <w:r w:rsidR="005866D9">
        <w:t>м зачитывается следующий вопрос. П</w:t>
      </w:r>
      <w:r w:rsidRPr="001739AA">
        <w:t>осле</w:t>
      </w:r>
      <w:r w:rsidR="005866D9">
        <w:br/>
        <w:t xml:space="preserve">ответа на </w:t>
      </w:r>
      <w:r w:rsidRPr="001739AA">
        <w:t>7-</w:t>
      </w:r>
      <w:r w:rsidR="005866D9">
        <w:t>й</w:t>
      </w:r>
      <w:r w:rsidRPr="001739AA">
        <w:t xml:space="preserve"> вопрос</w:t>
      </w:r>
      <w:r w:rsidR="005866D9">
        <w:t xml:space="preserve"> производится подсчет </w:t>
      </w:r>
      <w:r w:rsidRPr="001739AA">
        <w:t>баллов:</w:t>
      </w:r>
    </w:p>
    <w:p w14:paraId="42F03BC8" w14:textId="77777777" w:rsidR="0010191F" w:rsidRPr="001739AA" w:rsidRDefault="00094A0C" w:rsidP="00394338">
      <w:pPr>
        <w:pStyle w:val="a"/>
        <w:tabs>
          <w:tab w:val="left" w:pos="1560"/>
        </w:tabs>
      </w:pPr>
      <w:r w:rsidRPr="001739AA">
        <w:t xml:space="preserve">на поле № 1-4 при правильном ответе </w:t>
      </w:r>
      <w:r w:rsidR="005866D9">
        <w:t xml:space="preserve">участник </w:t>
      </w:r>
      <w:r w:rsidR="00A75AE9" w:rsidRPr="001739AA">
        <w:t>получает</w:t>
      </w:r>
      <w:r w:rsidRPr="001739AA">
        <w:t xml:space="preserve"> 5 баллов</w:t>
      </w:r>
      <w:r w:rsidR="005866D9">
        <w:t>;</w:t>
      </w:r>
    </w:p>
    <w:p w14:paraId="15323955" w14:textId="77777777" w:rsidR="005866D9" w:rsidRDefault="00094A0C" w:rsidP="00394338">
      <w:pPr>
        <w:pStyle w:val="a"/>
        <w:tabs>
          <w:tab w:val="left" w:pos="1560"/>
        </w:tabs>
      </w:pPr>
      <w:r w:rsidRPr="001739AA">
        <w:t xml:space="preserve">на поле № 5-6 участник может сделать ставку </w:t>
      </w:r>
      <w:r w:rsidR="00306BF6" w:rsidRPr="001739AA">
        <w:t>«</w:t>
      </w:r>
      <w:r w:rsidRPr="001739AA">
        <w:t>+1</w:t>
      </w:r>
      <w:r w:rsidR="00306BF6" w:rsidRPr="001739AA">
        <w:t>»</w:t>
      </w:r>
      <w:r w:rsidRPr="001739AA">
        <w:t>, если уверен в ответе</w:t>
      </w:r>
      <w:r w:rsidR="005866D9">
        <w:t>,</w:t>
      </w:r>
      <w:r w:rsidRPr="001739AA">
        <w:t xml:space="preserve"> </w:t>
      </w:r>
      <w:r w:rsidR="00306BF6" w:rsidRPr="001739AA">
        <w:br/>
      </w:r>
      <w:r w:rsidRPr="001739AA">
        <w:t>и в</w:t>
      </w:r>
      <w:r w:rsidR="00306BF6" w:rsidRPr="001739AA">
        <w:t xml:space="preserve"> </w:t>
      </w:r>
      <w:r w:rsidRPr="001739AA">
        <w:t>случае правильного ответа получить 6 баллов, если ответ неверен участник</w:t>
      </w:r>
      <w:r w:rsidR="00A75AE9" w:rsidRPr="001739AA">
        <w:t xml:space="preserve"> получает </w:t>
      </w:r>
      <w:r w:rsidRPr="001739AA">
        <w:t>минус 6 баллов</w:t>
      </w:r>
      <w:bookmarkStart w:id="6" w:name="12"/>
      <w:bookmarkEnd w:id="6"/>
      <w:r w:rsidR="005866D9">
        <w:t>;</w:t>
      </w:r>
    </w:p>
    <w:p w14:paraId="42CE24E8" w14:textId="77777777" w:rsidR="0010191F" w:rsidRPr="005866D9" w:rsidRDefault="005866D9" w:rsidP="00394338">
      <w:pPr>
        <w:pStyle w:val="a"/>
        <w:tabs>
          <w:tab w:val="left" w:pos="1560"/>
        </w:tabs>
      </w:pPr>
      <w:r>
        <w:t>н</w:t>
      </w:r>
      <w:r w:rsidR="00094A0C" w:rsidRPr="005866D9">
        <w:t>а поле № 7 (самый сложный вопрос) участник может сделать ставку</w:t>
      </w:r>
      <w:r w:rsidR="00306BF6" w:rsidRPr="005866D9">
        <w:t xml:space="preserve"> «</w:t>
      </w:r>
      <w:r w:rsidR="00094A0C" w:rsidRPr="005866D9">
        <w:t>+2</w:t>
      </w:r>
      <w:r w:rsidR="00306BF6" w:rsidRPr="005866D9">
        <w:t>»</w:t>
      </w:r>
      <w:r w:rsidR="00094A0C" w:rsidRPr="005866D9">
        <w:t>, если уверен в ответе</w:t>
      </w:r>
      <w:r w:rsidR="0003531C" w:rsidRPr="005866D9">
        <w:t>, и получить 7 баллов</w:t>
      </w:r>
      <w:r w:rsidR="00094A0C" w:rsidRPr="005866D9">
        <w:t xml:space="preserve"> в случае правильного ответа или </w:t>
      </w:r>
      <w:r>
        <w:br/>
      </w:r>
      <w:r w:rsidR="00094A0C" w:rsidRPr="005866D9">
        <w:t xml:space="preserve">минус 7 </w:t>
      </w:r>
      <w:r w:rsidR="0003531C" w:rsidRPr="005866D9">
        <w:t xml:space="preserve">баллов </w:t>
      </w:r>
      <w:r w:rsidR="00094A0C" w:rsidRPr="005866D9">
        <w:t xml:space="preserve">в </w:t>
      </w:r>
      <w:r w:rsidR="0003531C" w:rsidRPr="005866D9">
        <w:t>случае не</w:t>
      </w:r>
      <w:r w:rsidR="00094A0C" w:rsidRPr="005866D9">
        <w:t>правильного.</w:t>
      </w:r>
    </w:p>
    <w:p w14:paraId="796AA681" w14:textId="77777777" w:rsidR="0010191F" w:rsidRPr="00505C76" w:rsidRDefault="00094A0C" w:rsidP="00394338">
      <w:pPr>
        <w:tabs>
          <w:tab w:val="left" w:pos="1560"/>
        </w:tabs>
      </w:pPr>
      <w:r w:rsidRPr="00505C76">
        <w:t>Ставк</w:t>
      </w:r>
      <w:r w:rsidR="00F7747C">
        <w:t>и</w:t>
      </w:r>
      <w:r w:rsidRPr="00505C76">
        <w:t xml:space="preserve"> можно не делать и получить 5 баллов за правильный ответ или</w:t>
      </w:r>
      <w:r w:rsidR="0003531C" w:rsidRPr="00505C76">
        <w:t xml:space="preserve"> </w:t>
      </w:r>
      <w:r w:rsidRPr="00505C76">
        <w:t>0</w:t>
      </w:r>
      <w:r w:rsidR="00306BF6">
        <w:t xml:space="preserve"> </w:t>
      </w:r>
      <w:r w:rsidRPr="00505C76">
        <w:t>баллов за неверный ответ.</w:t>
      </w:r>
    </w:p>
    <w:p w14:paraId="22F81737" w14:textId="77777777" w:rsidR="009748C0" w:rsidRDefault="0003531C" w:rsidP="00394338">
      <w:pPr>
        <w:tabs>
          <w:tab w:val="left" w:pos="1560"/>
        </w:tabs>
      </w:pPr>
      <w:r w:rsidRPr="00505C76">
        <w:t>Максимальное количество балов, которое может набрать участник на данной ступени</w:t>
      </w:r>
      <w:r w:rsidR="00306BF6">
        <w:t>,</w:t>
      </w:r>
      <w:r w:rsidRPr="00505C76">
        <w:t xml:space="preserve"> </w:t>
      </w:r>
      <w:r w:rsidR="00F7747C">
        <w:t>- не более</w:t>
      </w:r>
      <w:r w:rsidR="00094A0C" w:rsidRPr="00505C76">
        <w:t xml:space="preserve"> 39.</w:t>
      </w:r>
      <w:r w:rsidR="000F333E">
        <w:t xml:space="preserve"> </w:t>
      </w:r>
    </w:p>
    <w:p w14:paraId="7E1A85B9" w14:textId="070F49D5" w:rsidR="008A607E" w:rsidRDefault="009748C0" w:rsidP="00F61D0D">
      <w:pPr>
        <w:pStyle w:val="4"/>
      </w:pPr>
      <w:r w:rsidRPr="00394338">
        <w:t>Б</w:t>
      </w:r>
      <w:r w:rsidRPr="00505C76">
        <w:t>аллы, полученные участниками при прохождении трех финальных ступеней, вносятся ГБУ МГЦУОТ в</w:t>
      </w:r>
      <w:r w:rsidR="00F65744">
        <w:t xml:space="preserve"> </w:t>
      </w:r>
      <w:r w:rsidR="008202CC">
        <w:t>О</w:t>
      </w:r>
      <w:r w:rsidRPr="00505C76">
        <w:t xml:space="preserve">ценочный лист </w:t>
      </w:r>
      <w:r>
        <w:t>финалистов</w:t>
      </w:r>
      <w:r w:rsidRPr="00505C76">
        <w:t xml:space="preserve"> (Приложение 4).</w:t>
      </w:r>
    </w:p>
    <w:p w14:paraId="4F21CD4E" w14:textId="4EE3696C" w:rsidR="008202CC" w:rsidRDefault="00472762" w:rsidP="007B247D">
      <w:pPr>
        <w:pStyle w:val="3"/>
      </w:pPr>
      <w:r w:rsidRPr="007B247D">
        <w:t>Итоговое количество баллов каждого участника финального этапа рассчитывается путем суммирования баллов</w:t>
      </w:r>
      <w:r w:rsidR="00F61D0D" w:rsidRPr="007B247D">
        <w:t xml:space="preserve"> по результатам прохождения трех ступеней финального этапа</w:t>
      </w:r>
      <w:r w:rsidRPr="007B247D">
        <w:t>.</w:t>
      </w:r>
    </w:p>
    <w:p w14:paraId="7CA6B685" w14:textId="736D9CB5" w:rsidR="002D3C30" w:rsidRPr="007B247D" w:rsidRDefault="002D3C30" w:rsidP="008202CC">
      <w:r w:rsidRPr="007B247D">
        <w:t>Финалисты, набравшие наибольшее количество баллов</w:t>
      </w:r>
      <w:r w:rsidR="00D44561" w:rsidRPr="007B247D">
        <w:t xml:space="preserve"> по результатам прохождения трех ступеней финального этапа</w:t>
      </w:r>
      <w:r w:rsidRPr="007B247D">
        <w:t>, признаются победителем (первое место) и призерами (второе и третье место) Конкурса.</w:t>
      </w:r>
    </w:p>
    <w:p w14:paraId="53D76897" w14:textId="05D6F230" w:rsidR="00F61D0D" w:rsidRPr="007B247D" w:rsidRDefault="002D3C30" w:rsidP="00BC1FD4">
      <w:pPr>
        <w:pStyle w:val="3"/>
        <w:tabs>
          <w:tab w:val="clear" w:pos="1276"/>
          <w:tab w:val="left" w:pos="1418"/>
        </w:tabs>
      </w:pPr>
      <w:r w:rsidRPr="007B247D">
        <w:t xml:space="preserve">В случае, если два и более претендента на призовые (1,2 или 3) места набрали одинаковое количество баллов, то победитель определяется </w:t>
      </w:r>
      <w:r w:rsidR="00F61D0D" w:rsidRPr="007B247D">
        <w:t>путем суммирования:</w:t>
      </w:r>
    </w:p>
    <w:p w14:paraId="2EB3AB95" w14:textId="2B817E6B" w:rsidR="00F61D0D" w:rsidRPr="007B247D" w:rsidRDefault="002D3C30" w:rsidP="007B247D">
      <w:pPr>
        <w:pStyle w:val="a"/>
      </w:pPr>
      <w:r w:rsidRPr="007B247D">
        <w:t xml:space="preserve">баллов, </w:t>
      </w:r>
      <w:r w:rsidR="00F61D0D" w:rsidRPr="007B247D">
        <w:t>полученных</w:t>
      </w:r>
      <w:r w:rsidRPr="007B247D">
        <w:t xml:space="preserve"> участник</w:t>
      </w:r>
      <w:r w:rsidR="00F61D0D" w:rsidRPr="007B247D">
        <w:t>ом</w:t>
      </w:r>
      <w:r w:rsidRPr="007B247D">
        <w:t xml:space="preserve"> по итогам прохождения трех </w:t>
      </w:r>
      <w:r w:rsidR="00F61D0D" w:rsidRPr="007B247D">
        <w:t>ступеней финального этапа;</w:t>
      </w:r>
    </w:p>
    <w:p w14:paraId="66008E02" w14:textId="00325DCE" w:rsidR="00F61D0D" w:rsidRPr="007B247D" w:rsidRDefault="002D3C30" w:rsidP="007B247D">
      <w:pPr>
        <w:pStyle w:val="a"/>
      </w:pPr>
      <w:r w:rsidRPr="007B247D">
        <w:t xml:space="preserve"> баллов, рассчитанных по показателям по форме Приложения 3.</w:t>
      </w:r>
    </w:p>
    <w:p w14:paraId="500FA55A" w14:textId="3CAFC726" w:rsidR="008A607E" w:rsidRPr="00F61D0D" w:rsidRDefault="00F61D0D" w:rsidP="007B247D">
      <w:pPr>
        <w:pStyle w:val="a"/>
        <w:numPr>
          <w:ilvl w:val="0"/>
          <w:numId w:val="0"/>
        </w:numPr>
        <w:ind w:firstLine="709"/>
      </w:pPr>
      <w:r w:rsidRPr="007B247D">
        <w:t xml:space="preserve">Соответствующие сведения вносятся в Оценочный лист </w:t>
      </w:r>
      <w:r w:rsidR="00861BCA" w:rsidRPr="007B247D">
        <w:t>(</w:t>
      </w:r>
      <w:r w:rsidRPr="007B247D">
        <w:t>граф</w:t>
      </w:r>
      <w:r w:rsidR="00861BCA" w:rsidRPr="007B247D">
        <w:t>а</w:t>
      </w:r>
      <w:r w:rsidRPr="007B247D">
        <w:t xml:space="preserve"> «Примечание»</w:t>
      </w:r>
      <w:r w:rsidR="00861BCA" w:rsidRPr="007B247D">
        <w:t>)</w:t>
      </w:r>
      <w:r w:rsidRPr="007B247D">
        <w:t xml:space="preserve"> </w:t>
      </w:r>
      <w:r w:rsidRPr="007B247D">
        <w:lastRenderedPageBreak/>
        <w:t>и протокол заседания Оргкомитета.</w:t>
      </w:r>
    </w:p>
    <w:p w14:paraId="54542D51" w14:textId="769F15AE" w:rsidR="000E6341" w:rsidRPr="002D3C30" w:rsidRDefault="002C4001" w:rsidP="00BC1FD4">
      <w:pPr>
        <w:pStyle w:val="3"/>
        <w:shd w:val="clear" w:color="auto" w:fill="FFFFFF" w:themeFill="background1"/>
        <w:tabs>
          <w:tab w:val="clear" w:pos="1276"/>
          <w:tab w:val="left" w:pos="1418"/>
        </w:tabs>
        <w:rPr>
          <w:strike/>
        </w:rPr>
      </w:pPr>
      <w:r w:rsidRPr="002D3C30">
        <w:t xml:space="preserve"> Оценочный лист прилагается к протоколу заседания Оргкомитета и является его неотъемлемой частью</w:t>
      </w:r>
      <w:r w:rsidR="00B836E7" w:rsidRPr="002D3C30">
        <w:t>.</w:t>
      </w:r>
      <w:r w:rsidR="002F7295" w:rsidRPr="002D3C30">
        <w:t xml:space="preserve"> Протокол оформляется в 2-х экземплярах.</w:t>
      </w:r>
    </w:p>
    <w:p w14:paraId="2643B7EA" w14:textId="5B92A9CF" w:rsidR="004B5107" w:rsidRDefault="004B5107" w:rsidP="00BC1FD4">
      <w:pPr>
        <w:pStyle w:val="3"/>
        <w:tabs>
          <w:tab w:val="clear" w:pos="1276"/>
          <w:tab w:val="left" w:pos="1418"/>
        </w:tabs>
      </w:pPr>
      <w:r>
        <w:t xml:space="preserve">В день завершения финального этапа ГБУ МГЦУОТ обеспечивает фотосъемку (не менее трех портретных фотографий) </w:t>
      </w:r>
      <w:r w:rsidR="00B92B6F">
        <w:t xml:space="preserve">победителя и </w:t>
      </w:r>
      <w:r>
        <w:t xml:space="preserve">призеров Конкурса, а также их отправку ответственному исполнителю </w:t>
      </w:r>
      <w:proofErr w:type="spellStart"/>
      <w:r>
        <w:t>КОСиМП</w:t>
      </w:r>
      <w:proofErr w:type="spellEnd"/>
      <w:r>
        <w:t xml:space="preserve"> с указанием Ф.И.О., призового места, полного наименования организации (</w:t>
      </w:r>
      <w:r w:rsidR="0042609A">
        <w:t>по</w:t>
      </w:r>
      <w:r>
        <w:t xml:space="preserve"> сведени</w:t>
      </w:r>
      <w:r w:rsidR="0042609A">
        <w:t>ям из</w:t>
      </w:r>
      <w:r w:rsidR="008202CC">
        <w:t> </w:t>
      </w:r>
      <w:r>
        <w:t>ЕГРЮЛ).</w:t>
      </w:r>
    </w:p>
    <w:p w14:paraId="30F018E4" w14:textId="68E559D2" w:rsidR="00D13288" w:rsidRPr="00D13288" w:rsidRDefault="004B5107" w:rsidP="00BC1FD4">
      <w:pPr>
        <w:pStyle w:val="3"/>
        <w:tabs>
          <w:tab w:val="clear" w:pos="1276"/>
          <w:tab w:val="left" w:pos="1418"/>
        </w:tabs>
      </w:pPr>
      <w:r w:rsidRPr="00D13288">
        <w:t>Для проведения церемонии награждения победитель</w:t>
      </w:r>
      <w:r w:rsidR="00D13288" w:rsidRPr="00D13288">
        <w:t xml:space="preserve"> Конкурса, занявший первое место, </w:t>
      </w:r>
      <w:r w:rsidRPr="00D13288">
        <w:t>и призеры</w:t>
      </w:r>
      <w:r w:rsidR="00D13288" w:rsidRPr="00D13288">
        <w:t xml:space="preserve"> Конкурса, занявшие второе и третье места,</w:t>
      </w:r>
      <w:r w:rsidRPr="00D13288">
        <w:t xml:space="preserve"> в установленные </w:t>
      </w:r>
      <w:r w:rsidR="00B92B6F">
        <w:t xml:space="preserve">Планом </w:t>
      </w:r>
      <w:r w:rsidRPr="00D13288">
        <w:t>сроки направляют</w:t>
      </w:r>
      <w:r w:rsidR="00266B45">
        <w:t xml:space="preserve"> </w:t>
      </w:r>
      <w:r w:rsidR="00D13288" w:rsidRPr="00D13288">
        <w:t xml:space="preserve">на </w:t>
      </w:r>
      <w:r w:rsidR="008202CC">
        <w:t xml:space="preserve">электронную почту ГБУ МГЦУОТ по </w:t>
      </w:r>
      <w:r w:rsidRPr="00D13288">
        <w:t xml:space="preserve">адресу: </w:t>
      </w:r>
      <w:hyperlink r:id="rId10" w:history="1">
        <w:r w:rsidRPr="00D13288">
          <w:rPr>
            <w:rStyle w:val="af9"/>
          </w:rPr>
          <w:t>mcot@social.mos.ru</w:t>
        </w:r>
      </w:hyperlink>
      <w:r w:rsidRPr="00D13288">
        <w:t xml:space="preserve"> с темой сообщения: «</w:t>
      </w:r>
      <w:r w:rsidR="00D13288" w:rsidRPr="00D13288">
        <w:t>Анкета победителя (призера) городского конкурса Московские мастера</w:t>
      </w:r>
      <w:r w:rsidR="008202CC">
        <w:t xml:space="preserve">» следующий </w:t>
      </w:r>
      <w:r w:rsidR="00F1730E">
        <w:t>пакет документов</w:t>
      </w:r>
      <w:r w:rsidR="008202CC">
        <w:t>:</w:t>
      </w:r>
    </w:p>
    <w:p w14:paraId="1910EAC7" w14:textId="4EADB687" w:rsidR="001738DB" w:rsidRPr="00D13288" w:rsidRDefault="001738DB" w:rsidP="00CE07AA">
      <w:pPr>
        <w:pStyle w:val="a"/>
      </w:pPr>
      <w:r w:rsidRPr="00D13288">
        <w:t xml:space="preserve">анкета победителя </w:t>
      </w:r>
      <w:r w:rsidR="005656F2">
        <w:t xml:space="preserve">(призера) </w:t>
      </w:r>
      <w:r w:rsidR="00D13288" w:rsidRPr="00D13288">
        <w:t>Конкурса</w:t>
      </w:r>
      <w:r w:rsidR="005656F2">
        <w:t>, подписанная собственноручно и </w:t>
      </w:r>
      <w:r w:rsidR="00D13288" w:rsidRPr="00D13288">
        <w:t>датируемая более поздней датой, чем финал</w:t>
      </w:r>
      <w:r w:rsidRPr="00D13288">
        <w:t xml:space="preserve"> (Приложение 5);</w:t>
      </w:r>
    </w:p>
    <w:p w14:paraId="51170EAA" w14:textId="7852E917" w:rsidR="00D13288" w:rsidRPr="00D13288" w:rsidRDefault="00D13288" w:rsidP="00CE07AA">
      <w:pPr>
        <w:pStyle w:val="a"/>
      </w:pPr>
      <w:r w:rsidRPr="00D13288">
        <w:t>фото цветное 3х4 см – 2 шт.;</w:t>
      </w:r>
    </w:p>
    <w:p w14:paraId="1FC510D1" w14:textId="122F66D0" w:rsidR="00D13288" w:rsidRPr="00D13288" w:rsidRDefault="00D13288" w:rsidP="00CE07AA">
      <w:pPr>
        <w:pStyle w:val="a"/>
      </w:pPr>
      <w:r w:rsidRPr="00D13288">
        <w:t>эссе на выбранную тему;</w:t>
      </w:r>
    </w:p>
    <w:p w14:paraId="3F87FC53" w14:textId="4C6D38B9" w:rsidR="00D13288" w:rsidRPr="00D13288" w:rsidRDefault="00D13288" w:rsidP="00CE07AA">
      <w:pPr>
        <w:pStyle w:val="a"/>
      </w:pPr>
      <w:r w:rsidRPr="00D13288">
        <w:t>копия паспорта гражданина Российской Федерации (первая страница и все страницы с регистрацией);</w:t>
      </w:r>
    </w:p>
    <w:p w14:paraId="5639E7A4" w14:textId="6F07264B" w:rsidR="00D13288" w:rsidRPr="00D13288" w:rsidRDefault="00D13288" w:rsidP="00CE07AA">
      <w:pPr>
        <w:pStyle w:val="a"/>
      </w:pPr>
      <w:r w:rsidRPr="00D13288">
        <w:t>копия свидетельства ИНН;</w:t>
      </w:r>
    </w:p>
    <w:p w14:paraId="0054FDD1" w14:textId="7636AF83" w:rsidR="00D13288" w:rsidRPr="00D13288" w:rsidRDefault="00D13288" w:rsidP="00CE07AA">
      <w:pPr>
        <w:pStyle w:val="a"/>
      </w:pPr>
      <w:r w:rsidRPr="00D13288">
        <w:t>копия свидетельства государственного пенсионного страхования;</w:t>
      </w:r>
    </w:p>
    <w:p w14:paraId="2AF83DDC" w14:textId="50D27D7F" w:rsidR="00D13288" w:rsidRPr="00D13288" w:rsidRDefault="00D13288" w:rsidP="00CE07AA">
      <w:pPr>
        <w:pStyle w:val="a"/>
      </w:pPr>
      <w:r w:rsidRPr="00D13288">
        <w:t>копия свидетельства о государственной регистрации юридического лица;</w:t>
      </w:r>
    </w:p>
    <w:p w14:paraId="390B8F90" w14:textId="748F2656" w:rsidR="001738DB" w:rsidRPr="00D13288" w:rsidRDefault="002F1328" w:rsidP="002F1328">
      <w:pPr>
        <w:pStyle w:val="a"/>
      </w:pPr>
      <w:r w:rsidRPr="0010120A">
        <w:t>согласие на обработку персональных данных</w:t>
      </w:r>
      <w:r w:rsidR="004300EF">
        <w:t xml:space="preserve"> </w:t>
      </w:r>
      <w:r w:rsidR="004300EF" w:rsidRPr="00D13288">
        <w:t xml:space="preserve">(Приложение </w:t>
      </w:r>
      <w:r w:rsidR="004300EF">
        <w:t>2</w:t>
      </w:r>
      <w:r w:rsidR="004300EF" w:rsidRPr="00D13288">
        <w:t xml:space="preserve">), подписанное собственноручно </w:t>
      </w:r>
      <w:r>
        <w:t xml:space="preserve">(в </w:t>
      </w:r>
      <w:r w:rsidRPr="00C97270">
        <w:t>Организационны</w:t>
      </w:r>
      <w:r>
        <w:t xml:space="preserve">й комитет </w:t>
      </w:r>
      <w:r w:rsidRPr="00C97270">
        <w:t>городского конкур</w:t>
      </w:r>
      <w:r w:rsidR="004300EF">
        <w:t>са профессионального мастерства</w:t>
      </w:r>
      <w:r w:rsidR="000670B4">
        <w:t xml:space="preserve"> </w:t>
      </w:r>
      <w:r w:rsidR="000670B4" w:rsidRPr="00222F25">
        <w:t>«Московские мастера»</w:t>
      </w:r>
      <w:r w:rsidR="004300EF">
        <w:t>).</w:t>
      </w:r>
    </w:p>
    <w:p w14:paraId="3AB9DD87" w14:textId="13D3F3B4" w:rsidR="00EB09F4" w:rsidRDefault="001738DB" w:rsidP="00BC1FD4">
      <w:pPr>
        <w:pStyle w:val="3"/>
        <w:tabs>
          <w:tab w:val="clear" w:pos="1276"/>
          <w:tab w:val="left" w:pos="1418"/>
        </w:tabs>
      </w:pPr>
      <w:r w:rsidRPr="0010120A">
        <w:tab/>
      </w:r>
      <w:r w:rsidR="00094A0C" w:rsidRPr="0010120A">
        <w:t>ГБУ МГЦУОТ</w:t>
      </w:r>
      <w:r w:rsidR="005D0CFD" w:rsidRPr="0010120A">
        <w:t xml:space="preserve"> </w:t>
      </w:r>
      <w:r w:rsidR="00EE64AB" w:rsidRPr="0010120A">
        <w:t xml:space="preserve">проверяет </w:t>
      </w:r>
      <w:r w:rsidR="00100626" w:rsidRPr="0010120A">
        <w:t xml:space="preserve">соответствие </w:t>
      </w:r>
      <w:r w:rsidR="00100626">
        <w:t>победителя и призеров Конкурса</w:t>
      </w:r>
      <w:r w:rsidR="00100626" w:rsidRPr="0010120A">
        <w:t xml:space="preserve"> требованиям</w:t>
      </w:r>
      <w:r w:rsidR="00100626">
        <w:t xml:space="preserve">, предъявляемым к конкурсантам, </w:t>
      </w:r>
      <w:r w:rsidR="00EE64AB" w:rsidRPr="0010120A">
        <w:t>по</w:t>
      </w:r>
      <w:r w:rsidR="00A0789C" w:rsidRPr="0010120A">
        <w:t>лноту и правильность оформления д</w:t>
      </w:r>
      <w:r w:rsidR="00EE64AB" w:rsidRPr="0010120A">
        <w:t>окументов</w:t>
      </w:r>
      <w:r w:rsidR="007507FF">
        <w:t>.</w:t>
      </w:r>
    </w:p>
    <w:p w14:paraId="1EAE87EE" w14:textId="42686A11" w:rsidR="00EB09F4" w:rsidRDefault="00EB09F4" w:rsidP="00BC1FD4">
      <w:pPr>
        <w:pStyle w:val="3"/>
        <w:tabs>
          <w:tab w:val="clear" w:pos="1276"/>
          <w:tab w:val="left" w:pos="1418"/>
        </w:tabs>
      </w:pPr>
      <w:r w:rsidRPr="00FD4C7A">
        <w:t>По итогам Конкурса составляется рейтинг 10</w:t>
      </w:r>
      <w:r>
        <w:t>-ти</w:t>
      </w:r>
      <w:r w:rsidRPr="00FD4C7A">
        <w:t xml:space="preserve"> лучших специалистов по охране труда города Москвы, набравших наибольшее суммарное количество баллов. </w:t>
      </w:r>
    </w:p>
    <w:p w14:paraId="2F621540" w14:textId="03456C3F" w:rsidR="002F1328" w:rsidRDefault="00F1730E" w:rsidP="00BC1FD4">
      <w:pPr>
        <w:pStyle w:val="3"/>
        <w:tabs>
          <w:tab w:val="clear" w:pos="1276"/>
          <w:tab w:val="left" w:pos="1418"/>
        </w:tabs>
      </w:pPr>
      <w:r>
        <w:t xml:space="preserve">ГБУ МГЦУОТ не более чем через 7 дней после проведения финального этапа Конкурса направляет в </w:t>
      </w:r>
      <w:proofErr w:type="spellStart"/>
      <w:r>
        <w:t>КОСиМП</w:t>
      </w:r>
      <w:proofErr w:type="spellEnd"/>
      <w:r>
        <w:t xml:space="preserve"> </w:t>
      </w:r>
      <w:r w:rsidRPr="0010120A">
        <w:t>оригинал протокола Оргкомитета</w:t>
      </w:r>
      <w:r>
        <w:t xml:space="preserve"> с </w:t>
      </w:r>
      <w:r w:rsidRPr="0010120A">
        <w:t>оценочны</w:t>
      </w:r>
      <w:r>
        <w:t>м</w:t>
      </w:r>
      <w:r w:rsidRPr="0010120A">
        <w:t xml:space="preserve"> лист</w:t>
      </w:r>
      <w:r>
        <w:t>ом</w:t>
      </w:r>
      <w:r w:rsidRPr="0010120A">
        <w:t xml:space="preserve"> </w:t>
      </w:r>
      <w:r>
        <w:t>финалистов Конкурса; а также пакет документов на победителя и призеров Конкурса</w:t>
      </w:r>
      <w:r w:rsidR="008202CC">
        <w:t>.</w:t>
      </w:r>
    </w:p>
    <w:p w14:paraId="42905F99" w14:textId="4A1A5857" w:rsidR="00F1730E" w:rsidRDefault="00F1730E" w:rsidP="00BC1FD4">
      <w:pPr>
        <w:pStyle w:val="3"/>
        <w:tabs>
          <w:tab w:val="clear" w:pos="1276"/>
          <w:tab w:val="left" w:pos="1418"/>
        </w:tabs>
      </w:pPr>
      <w:r>
        <w:t xml:space="preserve">ГБУ МГЦУОТ </w:t>
      </w:r>
      <w:r w:rsidRPr="0010120A">
        <w:t>направляет</w:t>
      </w:r>
      <w:r w:rsidRPr="000912A7">
        <w:t xml:space="preserve"> </w:t>
      </w:r>
      <w:r>
        <w:t>в</w:t>
      </w:r>
      <w:r w:rsidRPr="0010120A">
        <w:t xml:space="preserve"> </w:t>
      </w:r>
      <w:r>
        <w:t>Департамент</w:t>
      </w:r>
      <w:r w:rsidR="00EB09F4">
        <w:t xml:space="preserve"> в сроки, установленные Планом,</w:t>
      </w:r>
      <w:r>
        <w:t xml:space="preserve"> </w:t>
      </w:r>
      <w:r w:rsidRPr="0010120A">
        <w:t>оригинал протокола Оргкомитета</w:t>
      </w:r>
      <w:r>
        <w:t xml:space="preserve"> с</w:t>
      </w:r>
      <w:r w:rsidRPr="0010120A">
        <w:t xml:space="preserve"> оценочны</w:t>
      </w:r>
      <w:r>
        <w:t>м</w:t>
      </w:r>
      <w:r w:rsidRPr="0010120A">
        <w:t xml:space="preserve"> лист</w:t>
      </w:r>
      <w:r>
        <w:t>ом</w:t>
      </w:r>
      <w:r w:rsidRPr="0010120A">
        <w:t xml:space="preserve"> </w:t>
      </w:r>
      <w:r>
        <w:t xml:space="preserve">финалистов Конкурса и </w:t>
      </w:r>
      <w:r w:rsidR="00EB09F4">
        <w:t xml:space="preserve">сведения о победителе, </w:t>
      </w:r>
      <w:r w:rsidRPr="0010120A">
        <w:t>призерах Конкурса</w:t>
      </w:r>
      <w:r>
        <w:t xml:space="preserve"> и </w:t>
      </w:r>
      <w:r w:rsidRPr="00FD4C7A">
        <w:t>10</w:t>
      </w:r>
      <w:r>
        <w:t>-ти лучших специалистах по охране труда города Москва</w:t>
      </w:r>
      <w:r w:rsidR="008202CC">
        <w:t>.</w:t>
      </w:r>
    </w:p>
    <w:p w14:paraId="7ACE995B" w14:textId="22AFB728" w:rsidR="00BB5DA9" w:rsidRDefault="00BB5DA9" w:rsidP="00BC1FD4">
      <w:pPr>
        <w:tabs>
          <w:tab w:val="left" w:pos="1418"/>
        </w:tabs>
      </w:pPr>
    </w:p>
    <w:p w14:paraId="4A123BFE" w14:textId="77777777" w:rsidR="008202CC" w:rsidRPr="006B4E8F" w:rsidRDefault="008202CC" w:rsidP="00CE07AA"/>
    <w:p w14:paraId="62DE3DBB" w14:textId="3FDDEA18" w:rsidR="0010191F" w:rsidRPr="00304BB7" w:rsidRDefault="00CE31E0" w:rsidP="00327F23">
      <w:pPr>
        <w:pStyle w:val="2"/>
        <w:tabs>
          <w:tab w:val="clear" w:pos="426"/>
          <w:tab w:val="left" w:pos="284"/>
        </w:tabs>
        <w:ind w:left="0" w:firstLine="0"/>
      </w:pPr>
      <w:r>
        <w:t xml:space="preserve">Награждение </w:t>
      </w:r>
      <w:r w:rsidR="00061FE6">
        <w:t xml:space="preserve">и поощрение </w:t>
      </w:r>
      <w:r>
        <w:t xml:space="preserve">победителя и призеров </w:t>
      </w:r>
      <w:r w:rsidR="00094A0C" w:rsidRPr="00304BB7">
        <w:t>Конкурса</w:t>
      </w:r>
    </w:p>
    <w:p w14:paraId="645977F6" w14:textId="5A746C01" w:rsidR="00CE31E0" w:rsidRDefault="00A76CC5" w:rsidP="005769A0">
      <w:pPr>
        <w:pStyle w:val="3"/>
      </w:pPr>
      <w:r w:rsidRPr="00A76CC5">
        <w:t>Участник</w:t>
      </w:r>
      <w:r w:rsidR="00F1730E">
        <w:t>,</w:t>
      </w:r>
      <w:r w:rsidRPr="00A76CC5">
        <w:t xml:space="preserve"> занявший 1-е место</w:t>
      </w:r>
      <w:r w:rsidR="00CE31E0">
        <w:t xml:space="preserve"> в финальном этапе</w:t>
      </w:r>
      <w:r w:rsidR="00F1730E">
        <w:t>,</w:t>
      </w:r>
      <w:r w:rsidRPr="00A76CC5">
        <w:t xml:space="preserve"> признается победителем</w:t>
      </w:r>
      <w:r w:rsidR="00CE31E0">
        <w:t xml:space="preserve"> Конкурса. </w:t>
      </w:r>
    </w:p>
    <w:p w14:paraId="02F30A93" w14:textId="680D79B1" w:rsidR="00A76CC5" w:rsidRPr="00A76CC5" w:rsidRDefault="00CE31E0" w:rsidP="00F12F09">
      <w:r>
        <w:t>У</w:t>
      </w:r>
      <w:r w:rsidR="00A76CC5" w:rsidRPr="00A76CC5">
        <w:t>частники, занявшие 2-е и 3-е места</w:t>
      </w:r>
      <w:r>
        <w:t xml:space="preserve"> в финальном этапе</w:t>
      </w:r>
      <w:r w:rsidR="00A76CC5" w:rsidRPr="00A76CC5">
        <w:t xml:space="preserve">, признаются призерами </w:t>
      </w:r>
      <w:r>
        <w:lastRenderedPageBreak/>
        <w:t>Конкурса</w:t>
      </w:r>
      <w:r w:rsidR="00A76CC5" w:rsidRPr="00A76CC5">
        <w:t>.</w:t>
      </w:r>
    </w:p>
    <w:p w14:paraId="6D50B777" w14:textId="0BE8E1E3" w:rsidR="00CE31E0" w:rsidRDefault="004C10F6" w:rsidP="005769A0">
      <w:pPr>
        <w:pStyle w:val="3"/>
      </w:pPr>
      <w:proofErr w:type="spellStart"/>
      <w:r>
        <w:t>КОСиМП</w:t>
      </w:r>
      <w:proofErr w:type="spellEnd"/>
      <w:r>
        <w:t xml:space="preserve"> </w:t>
      </w:r>
      <w:r w:rsidR="00190065">
        <w:t xml:space="preserve">организует и проводит </w:t>
      </w:r>
      <w:r w:rsidR="00CE31E0">
        <w:t>в</w:t>
      </w:r>
      <w:r w:rsidR="00CE31E0" w:rsidRPr="0045558D">
        <w:t xml:space="preserve"> период празднования Дня города</w:t>
      </w:r>
      <w:r w:rsidR="00CE31E0">
        <w:t xml:space="preserve"> </w:t>
      </w:r>
      <w:r w:rsidR="008F31FD">
        <w:t xml:space="preserve">торжественную </w:t>
      </w:r>
      <w:r w:rsidR="00CE31E0">
        <w:t>це</w:t>
      </w:r>
      <w:r w:rsidR="00190065">
        <w:t>ремонию награждения победител</w:t>
      </w:r>
      <w:r w:rsidR="008339D9">
        <w:t>я</w:t>
      </w:r>
      <w:r w:rsidR="00190065">
        <w:t xml:space="preserve"> и призеров Конкурса</w:t>
      </w:r>
      <w:r w:rsidR="00CE31E0">
        <w:t>, а</w:t>
      </w:r>
      <w:r w:rsidR="0031051A">
        <w:t xml:space="preserve"> </w:t>
      </w:r>
      <w:r w:rsidR="00190065">
        <w:t xml:space="preserve">также выплату </w:t>
      </w:r>
      <w:r w:rsidR="006B7783">
        <w:t xml:space="preserve">им </w:t>
      </w:r>
      <w:r w:rsidR="00190065">
        <w:t xml:space="preserve">призовых грантов </w:t>
      </w:r>
      <w:r w:rsidR="00A13B3E">
        <w:t>(</w:t>
      </w:r>
      <w:r w:rsidR="00190065">
        <w:t xml:space="preserve">при </w:t>
      </w:r>
      <w:r w:rsidR="00F1730E">
        <w:t xml:space="preserve">их </w:t>
      </w:r>
      <w:r w:rsidR="00A13B3E">
        <w:t>установлении)</w:t>
      </w:r>
      <w:r w:rsidR="00190065">
        <w:t>.</w:t>
      </w:r>
    </w:p>
    <w:p w14:paraId="1620B357" w14:textId="21B5E419" w:rsidR="00190065" w:rsidRDefault="00CE31E0" w:rsidP="005769A0">
      <w:pPr>
        <w:pStyle w:val="3"/>
      </w:pPr>
      <w:r w:rsidRPr="00FD4C7A">
        <w:t xml:space="preserve">Победитель и призеры Конкурса награждаются дипломами </w:t>
      </w:r>
      <w:r>
        <w:t>и иными</w:t>
      </w:r>
      <w:r w:rsidRPr="00FD4C7A">
        <w:t xml:space="preserve"> призами, остальные участники </w:t>
      </w:r>
      <w:r>
        <w:t xml:space="preserve">финального этапа </w:t>
      </w:r>
      <w:r w:rsidRPr="00FD4C7A">
        <w:t>получают сертификат</w:t>
      </w:r>
      <w:r w:rsidR="00F1730E">
        <w:t xml:space="preserve">ы </w:t>
      </w:r>
      <w:r w:rsidRPr="00FD4C7A">
        <w:t>Конкурса</w:t>
      </w:r>
      <w:r>
        <w:t>.</w:t>
      </w:r>
    </w:p>
    <w:p w14:paraId="295928CE" w14:textId="19CA43EA" w:rsidR="00EB09F4" w:rsidRDefault="006A2F5C" w:rsidP="005769A0">
      <w:pPr>
        <w:pStyle w:val="3"/>
      </w:pPr>
      <w:r w:rsidRPr="00FD4C7A">
        <w:t xml:space="preserve"> </w:t>
      </w:r>
      <w:r w:rsidR="00EB09F4" w:rsidRPr="00FD4C7A">
        <w:t>Информация о 10</w:t>
      </w:r>
      <w:r w:rsidR="00EB09F4">
        <w:t>-ти</w:t>
      </w:r>
      <w:r w:rsidR="00EB09F4" w:rsidRPr="00FD4C7A">
        <w:t xml:space="preserve"> лучших специалистах по охране труда города Москвы</w:t>
      </w:r>
      <w:r w:rsidR="007507FF">
        <w:t xml:space="preserve"> </w:t>
      </w:r>
      <w:r w:rsidR="00EB09F4" w:rsidRPr="006E446F">
        <w:t>публикуется в средствах массовой информации</w:t>
      </w:r>
      <w:r w:rsidR="00EB09F4" w:rsidRPr="00305B35">
        <w:t>,</w:t>
      </w:r>
      <w:r w:rsidR="00EB09F4" w:rsidRPr="00FD4C7A">
        <w:t xml:space="preserve"> </w:t>
      </w:r>
      <w:r w:rsidR="00EB09F4">
        <w:t>размещается</w:t>
      </w:r>
      <w:r w:rsidR="00EB09F4" w:rsidRPr="00FD4C7A">
        <w:t xml:space="preserve"> </w:t>
      </w:r>
      <w:r w:rsidR="007507FF">
        <w:br/>
      </w:r>
      <w:r w:rsidR="00EB09F4" w:rsidRPr="00FD4C7A">
        <w:t xml:space="preserve">на официальных сайтах Департамента, </w:t>
      </w:r>
      <w:proofErr w:type="spellStart"/>
      <w:r w:rsidR="00EB09F4" w:rsidRPr="00FD4C7A">
        <w:t>ОИВ</w:t>
      </w:r>
      <w:r w:rsidR="00EB09F4">
        <w:t>ов</w:t>
      </w:r>
      <w:proofErr w:type="spellEnd"/>
      <w:r w:rsidR="00EB09F4">
        <w:t>,</w:t>
      </w:r>
      <w:r w:rsidR="00EB09F4" w:rsidRPr="00FD4C7A">
        <w:t xml:space="preserve"> ГБУ МГЦУОТ</w:t>
      </w:r>
      <w:r w:rsidR="00EB09F4">
        <w:t>,</w:t>
      </w:r>
      <w:r w:rsidR="00EB09F4" w:rsidRPr="00FD4C7A">
        <w:t xml:space="preserve"> городских организаций профсоюзов и московских объединений работодателей.</w:t>
      </w:r>
    </w:p>
    <w:p w14:paraId="4203F59D" w14:textId="4165A778" w:rsidR="00676AE2" w:rsidRDefault="00EB09F4" w:rsidP="008202CC">
      <w:pPr>
        <w:pStyle w:val="3"/>
      </w:pPr>
      <w:r>
        <w:t>У</w:t>
      </w:r>
      <w:r w:rsidR="00094A0C" w:rsidRPr="00FD4C7A">
        <w:t>частник</w:t>
      </w:r>
      <w:r w:rsidR="00E970D0">
        <w:t>ам</w:t>
      </w:r>
      <w:r w:rsidR="00094A0C" w:rsidRPr="00FD4C7A">
        <w:t xml:space="preserve"> финального этапа Конкурса рекоменд</w:t>
      </w:r>
      <w:r w:rsidR="00140774">
        <w:t>овано</w:t>
      </w:r>
      <w:r w:rsidR="00094A0C" w:rsidRPr="00FD4C7A">
        <w:t xml:space="preserve"> принять участие во Всероссийском конкурсе</w:t>
      </w:r>
      <w:r w:rsidR="008202CC">
        <w:t xml:space="preserve"> </w:t>
      </w:r>
      <w:r w:rsidR="008202CC" w:rsidRPr="008202CC">
        <w:t>профессионального мастерства</w:t>
      </w:r>
      <w:r w:rsidR="00094A0C" w:rsidRPr="00FD4C7A">
        <w:t xml:space="preserve"> «Лучший специалист </w:t>
      </w:r>
      <w:r w:rsidR="00617DA7">
        <w:br/>
      </w:r>
      <w:r w:rsidR="00094A0C" w:rsidRPr="00FD4C7A">
        <w:t>по охране труда».</w:t>
      </w:r>
    </w:p>
    <w:p w14:paraId="466AB5B3" w14:textId="55D530F7" w:rsidR="00327F23" w:rsidRPr="00327F23" w:rsidRDefault="00327F23" w:rsidP="00327F23"/>
    <w:p w14:paraId="2CF25BF5" w14:textId="77777777" w:rsidR="0010191F" w:rsidRPr="00304BB7" w:rsidRDefault="00094A0C" w:rsidP="00327F23">
      <w:pPr>
        <w:pStyle w:val="2"/>
        <w:tabs>
          <w:tab w:val="left" w:pos="0"/>
        </w:tabs>
        <w:ind w:left="0" w:firstLine="0"/>
      </w:pPr>
      <w:r w:rsidRPr="00304BB7">
        <w:t>Источники и порядок финансирования</w:t>
      </w:r>
    </w:p>
    <w:p w14:paraId="68BE8A43" w14:textId="77777777" w:rsidR="0010191F" w:rsidRPr="00305B35" w:rsidRDefault="00094A0C" w:rsidP="00BC1FD4">
      <w:pPr>
        <w:pStyle w:val="3"/>
        <w:tabs>
          <w:tab w:val="clear" w:pos="1276"/>
          <w:tab w:val="left" w:pos="1418"/>
        </w:tabs>
      </w:pPr>
      <w:r w:rsidRPr="00305B35">
        <w:t>Организация и проведение Конкурса финансируются за счет:</w:t>
      </w:r>
    </w:p>
    <w:p w14:paraId="70CB1862" w14:textId="69111387" w:rsidR="0010191F" w:rsidRPr="00305B35" w:rsidRDefault="00AF36B4" w:rsidP="00CE07AA">
      <w:pPr>
        <w:pStyle w:val="a"/>
      </w:pPr>
      <w:r w:rsidRPr="00305B35">
        <w:t>б</w:t>
      </w:r>
      <w:r w:rsidR="00094A0C" w:rsidRPr="00305B35">
        <w:t>юджетных ассигнований, предусмотренных ОИВ, принимающи</w:t>
      </w:r>
      <w:r w:rsidR="006B7783" w:rsidRPr="00305B35">
        <w:t>м</w:t>
      </w:r>
      <w:r w:rsidR="00094A0C" w:rsidRPr="00305B35">
        <w:t xml:space="preserve"> участие в ор</w:t>
      </w:r>
      <w:r w:rsidRPr="00305B35">
        <w:t>ганизации и проведении Конкурса;</w:t>
      </w:r>
    </w:p>
    <w:p w14:paraId="3A7364F5" w14:textId="77777777" w:rsidR="0010191F" w:rsidRPr="00305B35" w:rsidRDefault="00AF36B4" w:rsidP="00CE07AA">
      <w:pPr>
        <w:pStyle w:val="a"/>
      </w:pPr>
      <w:r w:rsidRPr="00305B35">
        <w:t>с</w:t>
      </w:r>
      <w:r w:rsidR="00094A0C" w:rsidRPr="00305B35">
        <w:t xml:space="preserve">редств </w:t>
      </w:r>
      <w:r w:rsidR="000F7724" w:rsidRPr="00305B35">
        <w:t>МФП</w:t>
      </w:r>
      <w:r w:rsidR="00094A0C" w:rsidRPr="00305B35">
        <w:t>, г</w:t>
      </w:r>
      <w:r w:rsidRPr="00305B35">
        <w:t>ородских организаций профсоюзов;</w:t>
      </w:r>
    </w:p>
    <w:p w14:paraId="77F4E07E" w14:textId="3BDC21CD" w:rsidR="00BA6987" w:rsidRPr="00305B35" w:rsidRDefault="00AF36B4" w:rsidP="00617DA7">
      <w:pPr>
        <w:pStyle w:val="a"/>
      </w:pPr>
      <w:r w:rsidRPr="00305B35">
        <w:t>пр</w:t>
      </w:r>
      <w:r w:rsidR="00094A0C" w:rsidRPr="00305B35">
        <w:t xml:space="preserve">ивлеченных средств </w:t>
      </w:r>
      <w:r w:rsidR="00982619" w:rsidRPr="00305B35">
        <w:t>МКПП</w:t>
      </w:r>
      <w:r w:rsidR="0095044A" w:rsidRPr="00305B35">
        <w:t>(р)</w:t>
      </w:r>
      <w:r w:rsidR="00094A0C" w:rsidRPr="00305B35">
        <w:t>.</w:t>
      </w:r>
      <w:r w:rsidR="00BA6987" w:rsidRPr="00305B35">
        <w:br w:type="page"/>
      </w:r>
    </w:p>
    <w:p w14:paraId="08554BA5" w14:textId="77777777" w:rsidR="00A330DE" w:rsidRPr="00305B35" w:rsidRDefault="00A330DE" w:rsidP="00B97DE7">
      <w:pPr>
        <w:pStyle w:val="a"/>
        <w:sectPr w:rsidR="00A330DE" w:rsidRPr="00305B35" w:rsidSect="00D0478D">
          <w:headerReference w:type="default" r:id="rId11"/>
          <w:pgSz w:w="11900" w:h="16840"/>
          <w:pgMar w:top="1134" w:right="567" w:bottom="1134" w:left="1134" w:header="567" w:footer="567" w:gutter="0"/>
          <w:cols w:space="720"/>
          <w:titlePg/>
          <w:docGrid w:linePitch="299"/>
        </w:sectPr>
      </w:pPr>
    </w:p>
    <w:p w14:paraId="4B43B4CF" w14:textId="77777777" w:rsidR="00A330DE" w:rsidRDefault="00A330DE" w:rsidP="00B97DE7">
      <w:pPr>
        <w:pStyle w:val="a4"/>
      </w:pPr>
    </w:p>
    <w:p w14:paraId="7F7C480E" w14:textId="77777777" w:rsidR="00A330DE" w:rsidRDefault="00A330DE" w:rsidP="00B97DE7">
      <w:pPr>
        <w:pStyle w:val="a4"/>
      </w:pPr>
    </w:p>
    <w:p w14:paraId="5DE53FA3" w14:textId="77777777" w:rsidR="00A330DE" w:rsidRPr="00FD108A" w:rsidRDefault="00FD108A" w:rsidP="00FD108A">
      <w:pPr>
        <w:pStyle w:val="a4"/>
        <w:ind w:firstLine="0"/>
        <w:jc w:val="center"/>
      </w:pPr>
      <w:r w:rsidRPr="00FD108A">
        <w:t>На</w:t>
      </w:r>
      <w:r w:rsidR="00A330DE" w:rsidRPr="00FD108A">
        <w:rPr>
          <w:spacing w:val="-10"/>
        </w:rPr>
        <w:t xml:space="preserve"> </w:t>
      </w:r>
      <w:r w:rsidRPr="00FD108A">
        <w:t>фирменном</w:t>
      </w:r>
      <w:r w:rsidR="00A330DE" w:rsidRPr="00FD108A">
        <w:rPr>
          <w:spacing w:val="-9"/>
        </w:rPr>
        <w:t xml:space="preserve"> </w:t>
      </w:r>
      <w:r w:rsidRPr="00FD108A">
        <w:t>бланке</w:t>
      </w:r>
      <w:r w:rsidR="00A330DE" w:rsidRPr="00FD108A">
        <w:rPr>
          <w:spacing w:val="-7"/>
        </w:rPr>
        <w:t xml:space="preserve"> </w:t>
      </w:r>
      <w:r w:rsidRPr="00FD108A">
        <w:t>организации</w:t>
      </w:r>
    </w:p>
    <w:p w14:paraId="3EC7487A" w14:textId="77777777" w:rsidR="00A330DE" w:rsidRDefault="00A330DE" w:rsidP="00FD108A">
      <w:pPr>
        <w:pStyle w:val="a4"/>
        <w:ind w:firstLine="0"/>
        <w:jc w:val="center"/>
        <w:rPr>
          <w:sz w:val="24"/>
          <w:szCs w:val="24"/>
        </w:rPr>
      </w:pPr>
      <w:r>
        <w:t>(с</w:t>
      </w:r>
      <w:r>
        <w:rPr>
          <w:spacing w:val="-5"/>
        </w:rPr>
        <w:t xml:space="preserve"> </w:t>
      </w:r>
      <w:r>
        <w:t>указанием</w:t>
      </w:r>
      <w:r>
        <w:rPr>
          <w:spacing w:val="-3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реквизитов)</w:t>
      </w:r>
    </w:p>
    <w:p w14:paraId="7E34383F" w14:textId="77777777" w:rsidR="00A330DE" w:rsidRDefault="00A330DE" w:rsidP="00B97DE7">
      <w:pPr>
        <w:pStyle w:val="a4"/>
      </w:pPr>
    </w:p>
    <w:p w14:paraId="345ED77A" w14:textId="77777777" w:rsidR="00A330DE" w:rsidRDefault="00A330DE" w:rsidP="00B97DE7">
      <w:pPr>
        <w:pStyle w:val="a4"/>
      </w:pPr>
    </w:p>
    <w:p w14:paraId="357D3046" w14:textId="77777777" w:rsidR="00825AF2" w:rsidRDefault="00825AF2" w:rsidP="00B97DE7">
      <w:pPr>
        <w:pStyle w:val="a4"/>
      </w:pPr>
    </w:p>
    <w:p w14:paraId="1EB1B5D0" w14:textId="77777777" w:rsidR="00A330DE" w:rsidRDefault="00A330DE" w:rsidP="00B97DE7">
      <w:pPr>
        <w:pStyle w:val="a4"/>
      </w:pPr>
    </w:p>
    <w:p w14:paraId="2298B1E0" w14:textId="77777777" w:rsidR="004B3B39" w:rsidRPr="00825AF2" w:rsidRDefault="004B3B39" w:rsidP="0017050C">
      <w:pPr>
        <w:pStyle w:val="a4"/>
        <w:ind w:left="426" w:firstLine="0"/>
        <w:jc w:val="left"/>
      </w:pPr>
      <w:r w:rsidRPr="00825AF2">
        <w:t>Приложение 1</w:t>
      </w:r>
      <w:r w:rsidR="00825AF2">
        <w:t xml:space="preserve"> </w:t>
      </w:r>
      <w:r w:rsidRPr="00825AF2">
        <w:t xml:space="preserve">к Положению </w:t>
      </w:r>
      <w:r w:rsidR="00825AF2">
        <w:br/>
      </w:r>
      <w:r w:rsidRPr="00825AF2">
        <w:t xml:space="preserve">о </w:t>
      </w:r>
      <w:r w:rsidR="0017050C">
        <w:t xml:space="preserve">городском </w:t>
      </w:r>
      <w:r w:rsidRPr="00825AF2">
        <w:t>конкурс</w:t>
      </w:r>
      <w:r w:rsidR="0017050C">
        <w:t>е</w:t>
      </w:r>
      <w:r w:rsidR="00825AF2">
        <w:t xml:space="preserve"> </w:t>
      </w:r>
      <w:r w:rsidRPr="00825AF2">
        <w:t>профессионального мастерства «Московские</w:t>
      </w:r>
      <w:r w:rsidR="00825AF2">
        <w:t xml:space="preserve"> </w:t>
      </w:r>
      <w:r w:rsidRPr="00825AF2">
        <w:t xml:space="preserve">мастера» </w:t>
      </w:r>
      <w:r w:rsidR="0017050C">
        <w:br/>
      </w:r>
      <w:r w:rsidRPr="00825AF2">
        <w:t>по профессии</w:t>
      </w:r>
      <w:r w:rsidR="0017050C">
        <w:t xml:space="preserve"> </w:t>
      </w:r>
      <w:r w:rsidR="00A330DE" w:rsidRPr="00825AF2">
        <w:t>«</w:t>
      </w:r>
      <w:r w:rsidRPr="00825AF2">
        <w:t xml:space="preserve">Специалист </w:t>
      </w:r>
      <w:r w:rsidR="0017050C">
        <w:br/>
      </w:r>
      <w:r w:rsidRPr="00825AF2">
        <w:t>по охране труда»</w:t>
      </w:r>
    </w:p>
    <w:p w14:paraId="56EC9286" w14:textId="77777777" w:rsidR="00A330DE" w:rsidRDefault="00A330DE" w:rsidP="00B97DE7">
      <w:pPr>
        <w:pStyle w:val="a4"/>
        <w:sectPr w:rsidR="00A330DE" w:rsidSect="00A330DE">
          <w:type w:val="continuous"/>
          <w:pgSz w:w="11900" w:h="16840"/>
          <w:pgMar w:top="1134" w:right="567" w:bottom="1134" w:left="1134" w:header="567" w:footer="567" w:gutter="0"/>
          <w:cols w:num="2" w:space="720"/>
          <w:docGrid w:linePitch="299"/>
        </w:sectPr>
      </w:pPr>
    </w:p>
    <w:p w14:paraId="15C41CB7" w14:textId="352E8B68" w:rsidR="000670B4" w:rsidRDefault="000670B4" w:rsidP="00B97DE7">
      <w:pPr>
        <w:pStyle w:val="a4"/>
      </w:pPr>
    </w:p>
    <w:p w14:paraId="55A6DA8A" w14:textId="5681ADE9" w:rsidR="00BE5F28" w:rsidRPr="00620F7F" w:rsidRDefault="00BE5F28" w:rsidP="00B97DE7">
      <w:pPr>
        <w:pStyle w:val="a4"/>
        <w:rPr>
          <w:color w:val="000000" w:themeColor="text1"/>
        </w:rPr>
      </w:pPr>
    </w:p>
    <w:p w14:paraId="60EAE582" w14:textId="55C0B950" w:rsidR="00BE5F28" w:rsidRPr="00620F7F" w:rsidRDefault="00BE5F28" w:rsidP="004B7C06">
      <w:pPr>
        <w:ind w:left="4678" w:firstLine="0"/>
        <w:rPr>
          <w:color w:val="000000" w:themeColor="text1"/>
        </w:rPr>
      </w:pPr>
      <w:r w:rsidRPr="00620F7F">
        <w:rPr>
          <w:color w:val="000000" w:themeColor="text1"/>
        </w:rPr>
        <w:t>В ________________________________</w:t>
      </w:r>
      <w:r w:rsidR="00863337">
        <w:rPr>
          <w:color w:val="000000" w:themeColor="text1"/>
        </w:rPr>
        <w:t>__</w:t>
      </w:r>
      <w:r w:rsidRPr="00620F7F">
        <w:rPr>
          <w:color w:val="000000" w:themeColor="text1"/>
        </w:rPr>
        <w:t>_</w:t>
      </w:r>
    </w:p>
    <w:p w14:paraId="66CE2D9A" w14:textId="77777777" w:rsidR="004B7C06" w:rsidRPr="00F87704" w:rsidRDefault="004B7C06" w:rsidP="004B7C06">
      <w:pPr>
        <w:ind w:left="4678" w:firstLine="0"/>
        <w:jc w:val="center"/>
        <w:rPr>
          <w:color w:val="000000" w:themeColor="text1"/>
          <w:szCs w:val="28"/>
          <w:vertAlign w:val="subscript"/>
        </w:rPr>
      </w:pPr>
      <w:r w:rsidRPr="00F87704">
        <w:rPr>
          <w:color w:val="000000" w:themeColor="text1"/>
          <w:szCs w:val="28"/>
          <w:vertAlign w:val="subscript"/>
        </w:rPr>
        <w:t>(Комиссию по проведению отборочного этапа</w:t>
      </w:r>
      <w:r>
        <w:rPr>
          <w:color w:val="000000" w:themeColor="text1"/>
          <w:szCs w:val="28"/>
          <w:vertAlign w:val="subscript"/>
        </w:rPr>
        <w:t>,</w:t>
      </w:r>
      <w:r w:rsidRPr="00F87704">
        <w:rPr>
          <w:color w:val="000000" w:themeColor="text1"/>
          <w:szCs w:val="28"/>
          <w:vertAlign w:val="subscript"/>
        </w:rPr>
        <w:t xml:space="preserve"> Организационный комитет - нужное указать)</w:t>
      </w:r>
    </w:p>
    <w:p w14:paraId="3DAF555F" w14:textId="13F83BAB" w:rsidR="00BE5F28" w:rsidRPr="00620F7F" w:rsidRDefault="00BE5F28" w:rsidP="004B7C06">
      <w:pPr>
        <w:pStyle w:val="a4"/>
        <w:ind w:left="4678" w:firstLine="0"/>
        <w:rPr>
          <w:b/>
          <w:color w:val="000000" w:themeColor="text1"/>
        </w:rPr>
      </w:pPr>
      <w:r w:rsidRPr="00620F7F">
        <w:rPr>
          <w:color w:val="000000" w:themeColor="text1"/>
        </w:rPr>
        <w:t xml:space="preserve">городского конкурса профессионального мастерства «Московские мастера» </w:t>
      </w:r>
      <w:r w:rsidR="00010BA5" w:rsidRPr="00620F7F">
        <w:rPr>
          <w:color w:val="000000" w:themeColor="text1"/>
        </w:rPr>
        <w:br/>
      </w:r>
      <w:r w:rsidRPr="00620F7F">
        <w:rPr>
          <w:color w:val="000000" w:themeColor="text1"/>
        </w:rPr>
        <w:t>по профессии «Специалист по охране труда»</w:t>
      </w:r>
    </w:p>
    <w:p w14:paraId="2AB0C7AB" w14:textId="77777777" w:rsidR="00BE5F28" w:rsidRPr="00620F7F" w:rsidRDefault="00BE5F28" w:rsidP="00417282">
      <w:pPr>
        <w:pStyle w:val="a4"/>
        <w:ind w:firstLine="0"/>
        <w:jc w:val="center"/>
        <w:rPr>
          <w:b/>
          <w:color w:val="000000" w:themeColor="text1"/>
        </w:rPr>
      </w:pPr>
    </w:p>
    <w:p w14:paraId="78D6F51E" w14:textId="7E555874" w:rsidR="00BE5F28" w:rsidRPr="00620F7F" w:rsidRDefault="00BE5F28" w:rsidP="00417282">
      <w:pPr>
        <w:pStyle w:val="a4"/>
        <w:ind w:firstLine="0"/>
        <w:jc w:val="center"/>
        <w:rPr>
          <w:b/>
          <w:color w:val="000000" w:themeColor="text1"/>
        </w:rPr>
      </w:pPr>
    </w:p>
    <w:p w14:paraId="2B2F5BD8" w14:textId="77777777" w:rsidR="00010BA5" w:rsidRPr="00620F7F" w:rsidRDefault="00010BA5" w:rsidP="00417282">
      <w:pPr>
        <w:pStyle w:val="a4"/>
        <w:ind w:firstLine="0"/>
        <w:jc w:val="center"/>
        <w:rPr>
          <w:b/>
          <w:color w:val="000000" w:themeColor="text1"/>
        </w:rPr>
      </w:pPr>
    </w:p>
    <w:p w14:paraId="5789F011" w14:textId="0CFD9F5A" w:rsidR="0071109F" w:rsidRDefault="00B325BD" w:rsidP="00417282">
      <w:pPr>
        <w:pStyle w:val="a4"/>
        <w:ind w:firstLine="0"/>
        <w:jc w:val="center"/>
        <w:rPr>
          <w:b/>
          <w:spacing w:val="-4"/>
        </w:rPr>
      </w:pPr>
      <w:r w:rsidRPr="00640CAA">
        <w:rPr>
          <w:b/>
        </w:rPr>
        <w:t>З А</w:t>
      </w:r>
      <w:r w:rsidRPr="00640CAA">
        <w:rPr>
          <w:b/>
          <w:spacing w:val="-1"/>
        </w:rPr>
        <w:t xml:space="preserve"> </w:t>
      </w:r>
      <w:r w:rsidRPr="00640CAA">
        <w:rPr>
          <w:b/>
        </w:rPr>
        <w:t>Я</w:t>
      </w:r>
      <w:r w:rsidRPr="00640CAA">
        <w:rPr>
          <w:b/>
          <w:spacing w:val="-1"/>
        </w:rPr>
        <w:t xml:space="preserve"> </w:t>
      </w:r>
      <w:r w:rsidRPr="00640CAA">
        <w:rPr>
          <w:b/>
        </w:rPr>
        <w:t>В</w:t>
      </w:r>
      <w:r w:rsidRPr="00640CAA">
        <w:rPr>
          <w:b/>
          <w:spacing w:val="-2"/>
        </w:rPr>
        <w:t xml:space="preserve"> </w:t>
      </w:r>
      <w:r w:rsidRPr="00640CAA">
        <w:rPr>
          <w:b/>
        </w:rPr>
        <w:t>К</w:t>
      </w:r>
      <w:r w:rsidRPr="00640CAA">
        <w:rPr>
          <w:b/>
          <w:spacing w:val="1"/>
        </w:rPr>
        <w:t xml:space="preserve"> </w:t>
      </w:r>
      <w:r w:rsidRPr="00640CAA">
        <w:rPr>
          <w:b/>
        </w:rPr>
        <w:t>А</w:t>
      </w:r>
      <w:r w:rsidR="00814B3F" w:rsidRPr="00640CAA">
        <w:rPr>
          <w:b/>
        </w:rPr>
        <w:br/>
      </w:r>
      <w:r w:rsidR="00094A0C" w:rsidRPr="00640CAA">
        <w:rPr>
          <w:b/>
        </w:rPr>
        <w:t>на</w:t>
      </w:r>
      <w:r w:rsidR="00094A0C" w:rsidRPr="00640CAA">
        <w:rPr>
          <w:b/>
          <w:spacing w:val="-4"/>
        </w:rPr>
        <w:t xml:space="preserve"> </w:t>
      </w:r>
      <w:r w:rsidR="00094A0C" w:rsidRPr="00640CAA">
        <w:rPr>
          <w:b/>
        </w:rPr>
        <w:t>участие</w:t>
      </w:r>
      <w:r w:rsidR="00094A0C" w:rsidRPr="00640CAA">
        <w:rPr>
          <w:b/>
          <w:spacing w:val="-5"/>
        </w:rPr>
        <w:t xml:space="preserve"> </w:t>
      </w:r>
      <w:r w:rsidR="00094A0C" w:rsidRPr="00640CAA">
        <w:rPr>
          <w:b/>
        </w:rPr>
        <w:t>в</w:t>
      </w:r>
      <w:r w:rsidR="0071109F">
        <w:rPr>
          <w:b/>
        </w:rPr>
        <w:t xml:space="preserve"> ____________</w:t>
      </w:r>
      <w:r w:rsidR="00417282">
        <w:rPr>
          <w:b/>
        </w:rPr>
        <w:t>___</w:t>
      </w:r>
      <w:r w:rsidR="0071109F">
        <w:rPr>
          <w:b/>
        </w:rPr>
        <w:t xml:space="preserve"> этапе </w:t>
      </w:r>
      <w:r w:rsidR="0017050C" w:rsidRPr="00640CAA">
        <w:rPr>
          <w:b/>
        </w:rPr>
        <w:t>городско</w:t>
      </w:r>
      <w:r w:rsidR="0071109F">
        <w:rPr>
          <w:b/>
        </w:rPr>
        <w:t>го</w:t>
      </w:r>
      <w:r w:rsidR="00094A0C" w:rsidRPr="00640CAA">
        <w:rPr>
          <w:b/>
          <w:spacing w:val="-6"/>
        </w:rPr>
        <w:t xml:space="preserve"> </w:t>
      </w:r>
      <w:r w:rsidR="00094A0C" w:rsidRPr="00640CAA">
        <w:rPr>
          <w:b/>
        </w:rPr>
        <w:t>конкурс</w:t>
      </w:r>
      <w:r w:rsidR="0071109F">
        <w:rPr>
          <w:b/>
        </w:rPr>
        <w:t>а</w:t>
      </w:r>
      <w:r w:rsidR="00094A0C" w:rsidRPr="00640CAA">
        <w:rPr>
          <w:b/>
          <w:spacing w:val="-5"/>
        </w:rPr>
        <w:t xml:space="preserve"> </w:t>
      </w:r>
      <w:r w:rsidR="00094A0C" w:rsidRPr="00640CAA">
        <w:rPr>
          <w:b/>
        </w:rPr>
        <w:t>профессионального</w:t>
      </w:r>
      <w:r w:rsidR="00094A0C" w:rsidRPr="00640CAA">
        <w:rPr>
          <w:b/>
          <w:spacing w:val="-4"/>
        </w:rPr>
        <w:t xml:space="preserve"> </w:t>
      </w:r>
    </w:p>
    <w:p w14:paraId="4AB682A0" w14:textId="54B5334B" w:rsidR="0071109F" w:rsidRPr="00417282" w:rsidRDefault="00617DA7" w:rsidP="00417282">
      <w:pPr>
        <w:pStyle w:val="a4"/>
        <w:ind w:firstLine="0"/>
        <w:rPr>
          <w:spacing w:val="-4"/>
          <w:sz w:val="24"/>
          <w:szCs w:val="24"/>
        </w:rPr>
      </w:pPr>
      <w:r>
        <w:rPr>
          <w:b/>
          <w:spacing w:val="-4"/>
        </w:rPr>
        <w:tab/>
        <w:t xml:space="preserve">    </w:t>
      </w:r>
      <w:r w:rsidR="0071109F" w:rsidRPr="00417282">
        <w:rPr>
          <w:spacing w:val="-4"/>
          <w:sz w:val="24"/>
          <w:szCs w:val="24"/>
        </w:rPr>
        <w:t xml:space="preserve">(отборочном, финальном </w:t>
      </w:r>
      <w:r w:rsidR="00417282">
        <w:rPr>
          <w:spacing w:val="-4"/>
          <w:sz w:val="24"/>
          <w:szCs w:val="24"/>
        </w:rPr>
        <w:t>– нужное указать</w:t>
      </w:r>
      <w:r w:rsidR="0071109F" w:rsidRPr="00417282">
        <w:rPr>
          <w:spacing w:val="-4"/>
          <w:sz w:val="24"/>
          <w:szCs w:val="24"/>
        </w:rPr>
        <w:t>)</w:t>
      </w:r>
    </w:p>
    <w:p w14:paraId="3160BC0E" w14:textId="14EFB319" w:rsidR="0010191F" w:rsidRDefault="00094A0C" w:rsidP="00417282">
      <w:pPr>
        <w:pStyle w:val="a4"/>
        <w:ind w:firstLine="0"/>
        <w:rPr>
          <w:b/>
        </w:rPr>
      </w:pPr>
      <w:r w:rsidRPr="00640CAA">
        <w:rPr>
          <w:b/>
        </w:rPr>
        <w:t>мастерства</w:t>
      </w:r>
      <w:r w:rsidRPr="00640CAA">
        <w:rPr>
          <w:b/>
          <w:spacing w:val="-5"/>
        </w:rPr>
        <w:t xml:space="preserve"> </w:t>
      </w:r>
      <w:r w:rsidRPr="00640CAA">
        <w:rPr>
          <w:b/>
        </w:rPr>
        <w:t>«Московские</w:t>
      </w:r>
      <w:r w:rsidRPr="00640CAA">
        <w:rPr>
          <w:b/>
          <w:spacing w:val="-4"/>
        </w:rPr>
        <w:t xml:space="preserve"> </w:t>
      </w:r>
      <w:r w:rsidRPr="00640CAA">
        <w:rPr>
          <w:b/>
        </w:rPr>
        <w:t>мастера»</w:t>
      </w:r>
      <w:r w:rsidRPr="00640CAA">
        <w:rPr>
          <w:b/>
          <w:spacing w:val="-67"/>
        </w:rPr>
        <w:t xml:space="preserve"> </w:t>
      </w:r>
      <w:r w:rsidRPr="00640CAA">
        <w:rPr>
          <w:b/>
        </w:rPr>
        <w:t>по</w:t>
      </w:r>
      <w:r w:rsidRPr="00640CAA">
        <w:rPr>
          <w:b/>
          <w:spacing w:val="-1"/>
        </w:rPr>
        <w:t xml:space="preserve"> </w:t>
      </w:r>
      <w:r w:rsidRPr="00640CAA">
        <w:rPr>
          <w:b/>
        </w:rPr>
        <w:t>профессии</w:t>
      </w:r>
      <w:r w:rsidRPr="00640CAA">
        <w:rPr>
          <w:b/>
          <w:spacing w:val="66"/>
        </w:rPr>
        <w:t xml:space="preserve"> </w:t>
      </w:r>
      <w:r w:rsidRPr="00640CAA">
        <w:rPr>
          <w:b/>
        </w:rPr>
        <w:t>«Специалист по</w:t>
      </w:r>
      <w:r w:rsidRPr="00640CAA">
        <w:rPr>
          <w:b/>
          <w:spacing w:val="-3"/>
        </w:rPr>
        <w:t xml:space="preserve"> </w:t>
      </w:r>
      <w:r w:rsidRPr="00640CAA">
        <w:rPr>
          <w:b/>
        </w:rPr>
        <w:t>охране</w:t>
      </w:r>
      <w:r w:rsidRPr="00640CAA">
        <w:rPr>
          <w:b/>
          <w:spacing w:val="-4"/>
        </w:rPr>
        <w:t xml:space="preserve"> </w:t>
      </w:r>
      <w:r w:rsidRPr="00640CAA">
        <w:rPr>
          <w:b/>
        </w:rPr>
        <w:t>труда»</w:t>
      </w:r>
    </w:p>
    <w:p w14:paraId="0FBE690D" w14:textId="79C99F59" w:rsidR="00DB5629" w:rsidRDefault="00DB5629" w:rsidP="00FD108A">
      <w:pPr>
        <w:pStyle w:val="a4"/>
        <w:jc w:val="center"/>
        <w:rPr>
          <w:b/>
        </w:rPr>
      </w:pPr>
    </w:p>
    <w:p w14:paraId="032AE434" w14:textId="55D5B0BD" w:rsidR="00DB5629" w:rsidRPr="000529F1" w:rsidRDefault="00DB5629" w:rsidP="00AB0F5F">
      <w:pPr>
        <w:pStyle w:val="a"/>
        <w:numPr>
          <w:ilvl w:val="0"/>
          <w:numId w:val="9"/>
        </w:numPr>
        <w:tabs>
          <w:tab w:val="clear" w:pos="1134"/>
          <w:tab w:val="left" w:pos="426"/>
        </w:tabs>
        <w:ind w:left="0" w:firstLine="0"/>
      </w:pPr>
      <w:r w:rsidRPr="000529F1">
        <w:t>Фамилия</w:t>
      </w:r>
      <w:r w:rsidR="00AB0F5F" w:rsidRPr="000529F1">
        <w:t xml:space="preserve"> ____________________________________________________________</w:t>
      </w:r>
    </w:p>
    <w:p w14:paraId="1F815E6F" w14:textId="50676159" w:rsidR="00DB5629" w:rsidRPr="004B7454" w:rsidRDefault="00DB5629" w:rsidP="00996DD1">
      <w:pPr>
        <w:tabs>
          <w:tab w:val="left" w:pos="426"/>
        </w:tabs>
        <w:ind w:left="360" w:firstLine="0"/>
      </w:pPr>
      <w:r w:rsidRPr="004B7454">
        <w:t>Имя</w:t>
      </w:r>
      <w:r w:rsidR="00AB0F5F" w:rsidRPr="004B7454">
        <w:t xml:space="preserve"> </w:t>
      </w:r>
      <w:r w:rsidR="008E4EBC" w:rsidRPr="007A40BD">
        <w:t>___</w:t>
      </w:r>
      <w:r w:rsidR="00996DD1" w:rsidRPr="007A40BD">
        <w:t>_</w:t>
      </w:r>
      <w:r w:rsidR="008E4EBC" w:rsidRPr="007A40BD">
        <w:t>_____________________________________________________________</w:t>
      </w:r>
    </w:p>
    <w:p w14:paraId="46F311D1" w14:textId="45FD9973" w:rsidR="00DB5629" w:rsidRPr="004B7454" w:rsidRDefault="00DB5629" w:rsidP="00996DD1">
      <w:pPr>
        <w:pStyle w:val="a4"/>
        <w:tabs>
          <w:tab w:val="left" w:pos="426"/>
        </w:tabs>
        <w:ind w:left="360" w:firstLine="0"/>
      </w:pPr>
      <w:r w:rsidRPr="004B7454">
        <w:t>Отчество участника</w:t>
      </w:r>
      <w:r w:rsidR="00AB0F5F" w:rsidRPr="004B7454">
        <w:t xml:space="preserve"> __________________________________________________</w:t>
      </w:r>
      <w:r w:rsidR="005674D4" w:rsidRPr="004B7454">
        <w:t>_</w:t>
      </w:r>
    </w:p>
    <w:p w14:paraId="5E0A9EFD" w14:textId="6FBE709D" w:rsidR="00DB5629" w:rsidRPr="004B7454" w:rsidRDefault="00DB5629" w:rsidP="00AB0F5F">
      <w:pPr>
        <w:pStyle w:val="a4"/>
        <w:numPr>
          <w:ilvl w:val="0"/>
          <w:numId w:val="9"/>
        </w:numPr>
        <w:tabs>
          <w:tab w:val="left" w:pos="426"/>
        </w:tabs>
        <w:ind w:left="0" w:firstLine="0"/>
      </w:pPr>
      <w:r w:rsidRPr="004B7454">
        <w:t>Дата</w:t>
      </w:r>
      <w:r w:rsidRPr="004B7454">
        <w:rPr>
          <w:spacing w:val="-4"/>
        </w:rPr>
        <w:t xml:space="preserve"> </w:t>
      </w:r>
      <w:r w:rsidRPr="004B7454">
        <w:t>рождения</w:t>
      </w:r>
      <w:r w:rsidRPr="004B7454">
        <w:rPr>
          <w:spacing w:val="-2"/>
        </w:rPr>
        <w:t xml:space="preserve"> </w:t>
      </w:r>
      <w:r w:rsidRPr="004B7454">
        <w:t xml:space="preserve">участника </w:t>
      </w:r>
      <w:r w:rsidR="005674D4" w:rsidRPr="004B7454">
        <w:t>______________________________________________</w:t>
      </w:r>
    </w:p>
    <w:p w14:paraId="6F4AA366" w14:textId="0A578844" w:rsidR="005674D4" w:rsidRPr="004B7454" w:rsidRDefault="00DB5629" w:rsidP="00AB0F5F">
      <w:pPr>
        <w:pStyle w:val="a4"/>
        <w:numPr>
          <w:ilvl w:val="0"/>
          <w:numId w:val="9"/>
        </w:numPr>
        <w:tabs>
          <w:tab w:val="left" w:pos="426"/>
        </w:tabs>
        <w:ind w:left="0" w:firstLine="0"/>
      </w:pPr>
      <w:r w:rsidRPr="004B7454">
        <w:t xml:space="preserve">Наименование должности </w:t>
      </w:r>
      <w:r w:rsidR="005674D4" w:rsidRPr="004B7454">
        <w:t>______________________________________________</w:t>
      </w:r>
    </w:p>
    <w:p w14:paraId="4FFDEA4B" w14:textId="27BC0BBB" w:rsidR="00DB5629" w:rsidRPr="004B7454" w:rsidRDefault="005674D4" w:rsidP="005674D4">
      <w:pPr>
        <w:pStyle w:val="a4"/>
        <w:tabs>
          <w:tab w:val="left" w:pos="426"/>
        </w:tabs>
        <w:ind w:firstLine="0"/>
      </w:pPr>
      <w:r w:rsidRPr="004B7454">
        <w:tab/>
      </w:r>
      <w:r w:rsidR="00DB5629" w:rsidRPr="004B7454">
        <w:t xml:space="preserve">участника </w:t>
      </w:r>
      <w:r w:rsidR="00AB0F5F" w:rsidRPr="004B7454">
        <w:t>______________________________</w:t>
      </w:r>
      <w:r w:rsidR="000F76DA" w:rsidRPr="004B7454">
        <w:t>_</w:t>
      </w:r>
      <w:r w:rsidR="00AB0F5F" w:rsidRPr="004B7454">
        <w:t>_____</w:t>
      </w:r>
      <w:r w:rsidRPr="004B7454">
        <w:t>_______________________</w:t>
      </w:r>
    </w:p>
    <w:p w14:paraId="3C04D770" w14:textId="06544E34" w:rsidR="00DB5629" w:rsidRPr="004B7454" w:rsidRDefault="00DB5629" w:rsidP="00AB0F5F">
      <w:pPr>
        <w:pStyle w:val="a4"/>
        <w:numPr>
          <w:ilvl w:val="0"/>
          <w:numId w:val="9"/>
        </w:numPr>
        <w:tabs>
          <w:tab w:val="left" w:pos="426"/>
        </w:tabs>
        <w:ind w:left="0" w:firstLine="0"/>
      </w:pPr>
      <w:r w:rsidRPr="004B7454">
        <w:t>Период</w:t>
      </w:r>
      <w:r w:rsidRPr="004B7454">
        <w:rPr>
          <w:spacing w:val="-7"/>
        </w:rPr>
        <w:t xml:space="preserve"> </w:t>
      </w:r>
      <w:r w:rsidRPr="004B7454">
        <w:t>работы</w:t>
      </w:r>
      <w:r w:rsidRPr="004B7454">
        <w:rPr>
          <w:spacing w:val="-5"/>
        </w:rPr>
        <w:t xml:space="preserve"> </w:t>
      </w:r>
      <w:r w:rsidRPr="004B7454">
        <w:t>в</w:t>
      </w:r>
      <w:r w:rsidRPr="004B7454">
        <w:rPr>
          <w:spacing w:val="-5"/>
        </w:rPr>
        <w:t xml:space="preserve"> </w:t>
      </w:r>
      <w:r w:rsidRPr="004B7454">
        <w:t xml:space="preserve">организации: </w:t>
      </w:r>
      <w:r w:rsidR="00AB0F5F" w:rsidRPr="004B7454">
        <w:t>с _______________</w:t>
      </w:r>
      <w:r w:rsidR="005674D4" w:rsidRPr="004B7454">
        <w:t xml:space="preserve"> по </w:t>
      </w:r>
      <w:r w:rsidR="00AB0F5F" w:rsidRPr="004B7454">
        <w:t>____________</w:t>
      </w:r>
      <w:r w:rsidR="005674D4" w:rsidRPr="004B7454">
        <w:t>__</w:t>
      </w:r>
      <w:r w:rsidR="00AB0F5F" w:rsidRPr="004B7454">
        <w:t>________</w:t>
      </w:r>
    </w:p>
    <w:p w14:paraId="5DBFC7F4" w14:textId="0F8FAE0C" w:rsidR="00AB0F5F" w:rsidRPr="004B7454" w:rsidRDefault="00DB5629" w:rsidP="00AB0F5F">
      <w:pPr>
        <w:pStyle w:val="a4"/>
        <w:numPr>
          <w:ilvl w:val="0"/>
          <w:numId w:val="9"/>
        </w:numPr>
        <w:tabs>
          <w:tab w:val="left" w:pos="426"/>
        </w:tabs>
        <w:ind w:left="0" w:firstLine="0"/>
      </w:pPr>
      <w:r w:rsidRPr="004B7454">
        <w:t xml:space="preserve">Телефон участника </w:t>
      </w:r>
      <w:r w:rsidR="00AB0F5F" w:rsidRPr="004B7454">
        <w:t>раб.: _______________________________________</w:t>
      </w:r>
      <w:r w:rsidR="005674D4" w:rsidRPr="004B7454">
        <w:t>_</w:t>
      </w:r>
      <w:r w:rsidR="00AB0F5F" w:rsidRPr="004B7454">
        <w:t>_______</w:t>
      </w:r>
    </w:p>
    <w:p w14:paraId="6E005778" w14:textId="7D17E20B" w:rsidR="00AB0F5F" w:rsidRPr="004B7454" w:rsidRDefault="00AB0F5F" w:rsidP="00AB0F5F">
      <w:pPr>
        <w:pStyle w:val="a4"/>
        <w:tabs>
          <w:tab w:val="left" w:pos="426"/>
        </w:tabs>
        <w:ind w:firstLine="0"/>
      </w:pPr>
      <w:r w:rsidRPr="004B7454">
        <w:tab/>
      </w:r>
      <w:r w:rsidR="00DB5629" w:rsidRPr="004B7454">
        <w:t>(для связи)</w:t>
      </w:r>
      <w:r w:rsidRPr="004B7454">
        <w:t xml:space="preserve"> </w:t>
      </w:r>
      <w:r w:rsidRPr="004B7454">
        <w:tab/>
      </w:r>
      <w:r w:rsidRPr="004B7454">
        <w:tab/>
        <w:t>моб.</w:t>
      </w:r>
      <w:r w:rsidR="000F76DA" w:rsidRPr="004B7454">
        <w:t>:</w:t>
      </w:r>
      <w:r w:rsidRPr="004B7454">
        <w:t xml:space="preserve"> _______________________________________</w:t>
      </w:r>
      <w:r w:rsidR="005674D4" w:rsidRPr="004B7454">
        <w:t>_</w:t>
      </w:r>
      <w:r w:rsidRPr="004B7454">
        <w:t>______</w:t>
      </w:r>
    </w:p>
    <w:p w14:paraId="52BC542A" w14:textId="2FCAF562" w:rsidR="00DB5629" w:rsidRPr="004B7454" w:rsidRDefault="00DB5629" w:rsidP="00AB0F5F">
      <w:pPr>
        <w:pStyle w:val="a"/>
        <w:numPr>
          <w:ilvl w:val="0"/>
          <w:numId w:val="9"/>
        </w:numPr>
        <w:tabs>
          <w:tab w:val="clear" w:pos="1134"/>
          <w:tab w:val="left" w:pos="426"/>
        </w:tabs>
        <w:ind w:left="0" w:firstLine="0"/>
      </w:pPr>
      <w:r w:rsidRPr="004B7454">
        <w:t>E-</w:t>
      </w:r>
      <w:proofErr w:type="spellStart"/>
      <w:r w:rsidRPr="004B7454">
        <w:t>mail</w:t>
      </w:r>
      <w:proofErr w:type="spellEnd"/>
      <w:r w:rsidRPr="004B7454">
        <w:rPr>
          <w:spacing w:val="-1"/>
        </w:rPr>
        <w:t xml:space="preserve"> </w:t>
      </w:r>
      <w:r w:rsidRPr="004B7454">
        <w:t xml:space="preserve">участника </w:t>
      </w:r>
      <w:r w:rsidR="00AB0F5F" w:rsidRPr="004B7454">
        <w:t>_____________________________________________________</w:t>
      </w:r>
    </w:p>
    <w:p w14:paraId="164C4BDB" w14:textId="39F6A371" w:rsidR="00DB5629" w:rsidRPr="004B7454" w:rsidRDefault="00DB5629" w:rsidP="00AB0F5F">
      <w:pPr>
        <w:pStyle w:val="a"/>
        <w:numPr>
          <w:ilvl w:val="0"/>
          <w:numId w:val="9"/>
        </w:numPr>
        <w:tabs>
          <w:tab w:val="clear" w:pos="1134"/>
          <w:tab w:val="left" w:pos="426"/>
        </w:tabs>
        <w:ind w:left="0" w:firstLine="0"/>
      </w:pPr>
      <w:r w:rsidRPr="004B7454">
        <w:t>Полное</w:t>
      </w:r>
      <w:r w:rsidRPr="004B7454">
        <w:rPr>
          <w:spacing w:val="-6"/>
        </w:rPr>
        <w:t xml:space="preserve"> </w:t>
      </w:r>
      <w:r w:rsidRPr="004B7454">
        <w:t xml:space="preserve">наименование </w:t>
      </w:r>
      <w:r w:rsidR="0042609A">
        <w:t>______________________________</w:t>
      </w:r>
      <w:r w:rsidR="00AB0F5F" w:rsidRPr="004B7454">
        <w:t>______________</w:t>
      </w:r>
      <w:r w:rsidR="005674D4" w:rsidRPr="004B7454">
        <w:t>_</w:t>
      </w:r>
      <w:r w:rsidR="00AB0F5F" w:rsidRPr="004B7454">
        <w:t>____</w:t>
      </w:r>
    </w:p>
    <w:p w14:paraId="198006B4" w14:textId="1184D268" w:rsidR="00DB5629" w:rsidRPr="004B7454" w:rsidRDefault="0042609A" w:rsidP="00AB0F5F">
      <w:pPr>
        <w:pStyle w:val="a"/>
        <w:numPr>
          <w:ilvl w:val="0"/>
          <w:numId w:val="0"/>
        </w:numPr>
        <w:tabs>
          <w:tab w:val="clear" w:pos="1134"/>
          <w:tab w:val="left" w:pos="426"/>
        </w:tabs>
      </w:pPr>
      <w:r>
        <w:tab/>
        <w:t>и с</w:t>
      </w:r>
      <w:r w:rsidRPr="004B7454">
        <w:t>окращенное</w:t>
      </w:r>
      <w:r w:rsidRPr="0042609A">
        <w:rPr>
          <w:spacing w:val="-8"/>
        </w:rPr>
        <w:t xml:space="preserve"> </w:t>
      </w:r>
      <w:r>
        <w:t>наименование____</w:t>
      </w:r>
      <w:r w:rsidR="00AB0F5F" w:rsidRPr="004B7454">
        <w:t>_________________________________</w:t>
      </w:r>
      <w:r w:rsidR="005674D4" w:rsidRPr="004B7454">
        <w:t>_</w:t>
      </w:r>
      <w:r w:rsidR="00AB0F5F" w:rsidRPr="004B7454">
        <w:t>_____</w:t>
      </w:r>
    </w:p>
    <w:p w14:paraId="1718DC91" w14:textId="5B2C9869" w:rsidR="00DB5629" w:rsidRPr="004B7454" w:rsidRDefault="00AB0F5F" w:rsidP="0042609A">
      <w:pPr>
        <w:tabs>
          <w:tab w:val="left" w:pos="426"/>
        </w:tabs>
        <w:ind w:left="360" w:firstLine="0"/>
        <w:rPr>
          <w:spacing w:val="-8"/>
        </w:rPr>
      </w:pPr>
      <w:r w:rsidRPr="004B7454">
        <w:t>_о</w:t>
      </w:r>
      <w:r w:rsidR="00DB5629" w:rsidRPr="004B7454">
        <w:t>рганизации</w:t>
      </w:r>
      <w:r w:rsidRPr="004B7454">
        <w:t xml:space="preserve"> </w:t>
      </w:r>
      <w:r w:rsidR="0042609A">
        <w:t xml:space="preserve">(по сведениям из ЕГРЮЛ) </w:t>
      </w:r>
      <w:r w:rsidRPr="004B7454">
        <w:t>______________________________</w:t>
      </w:r>
      <w:r w:rsidR="005674D4" w:rsidRPr="004B7454">
        <w:t>_</w:t>
      </w:r>
      <w:r w:rsidRPr="004B7454">
        <w:t>___</w:t>
      </w:r>
    </w:p>
    <w:p w14:paraId="0E82AB72" w14:textId="2244A9C5" w:rsidR="00DB5629" w:rsidRPr="004B7454" w:rsidRDefault="00DB5629" w:rsidP="00AB0F5F">
      <w:pPr>
        <w:pStyle w:val="a"/>
        <w:numPr>
          <w:ilvl w:val="0"/>
          <w:numId w:val="9"/>
        </w:numPr>
        <w:tabs>
          <w:tab w:val="clear" w:pos="1134"/>
          <w:tab w:val="left" w:pos="426"/>
        </w:tabs>
        <w:ind w:left="0" w:firstLine="0"/>
      </w:pPr>
      <w:r w:rsidRPr="004B7454">
        <w:t>ИНН организации</w:t>
      </w:r>
      <w:r w:rsidR="00AB0F5F" w:rsidRPr="004B7454">
        <w:t xml:space="preserve"> ___________________________________________________</w:t>
      </w:r>
      <w:r w:rsidR="005674D4" w:rsidRPr="004B7454">
        <w:t>_</w:t>
      </w:r>
    </w:p>
    <w:p w14:paraId="1FDED316" w14:textId="08C27BE8" w:rsidR="00DB5629" w:rsidRPr="004B7454" w:rsidRDefault="00DB5629" w:rsidP="00AB0F5F">
      <w:pPr>
        <w:pStyle w:val="a"/>
        <w:numPr>
          <w:ilvl w:val="0"/>
          <w:numId w:val="9"/>
        </w:numPr>
        <w:tabs>
          <w:tab w:val="clear" w:pos="1134"/>
          <w:tab w:val="left" w:pos="426"/>
        </w:tabs>
        <w:ind w:left="0" w:firstLine="0"/>
        <w:rPr>
          <w:spacing w:val="-5"/>
        </w:rPr>
      </w:pPr>
      <w:r w:rsidRPr="004B7454">
        <w:t>Юридический</w:t>
      </w:r>
      <w:r w:rsidRPr="004B7454">
        <w:rPr>
          <w:spacing w:val="-2"/>
        </w:rPr>
        <w:t xml:space="preserve"> </w:t>
      </w:r>
      <w:r w:rsidRPr="004B7454">
        <w:t>адрес</w:t>
      </w:r>
      <w:r w:rsidRPr="004B7454">
        <w:rPr>
          <w:spacing w:val="-5"/>
        </w:rPr>
        <w:t xml:space="preserve"> </w:t>
      </w:r>
      <w:r w:rsidR="00AB0F5F" w:rsidRPr="004B7454">
        <w:rPr>
          <w:spacing w:val="-5"/>
        </w:rPr>
        <w:t>___________________________________________________</w:t>
      </w:r>
      <w:r w:rsidR="005674D4" w:rsidRPr="004B7454">
        <w:rPr>
          <w:spacing w:val="-5"/>
        </w:rPr>
        <w:t>_</w:t>
      </w:r>
    </w:p>
    <w:p w14:paraId="4FDA17A8" w14:textId="6315510B" w:rsidR="00DB5629" w:rsidRPr="004B7454" w:rsidRDefault="00AB0F5F" w:rsidP="00AB0F5F">
      <w:pPr>
        <w:pStyle w:val="a"/>
        <w:numPr>
          <w:ilvl w:val="0"/>
          <w:numId w:val="0"/>
        </w:numPr>
        <w:tabs>
          <w:tab w:val="clear" w:pos="1134"/>
          <w:tab w:val="left" w:pos="426"/>
        </w:tabs>
      </w:pPr>
      <w:r w:rsidRPr="004B7454">
        <w:tab/>
      </w:r>
      <w:r w:rsidR="00DB5629" w:rsidRPr="004B7454">
        <w:t xml:space="preserve">организации </w:t>
      </w:r>
      <w:r w:rsidRPr="004B7454">
        <w:t>________________________________________________________</w:t>
      </w:r>
      <w:r w:rsidR="005674D4" w:rsidRPr="004B7454">
        <w:t>_</w:t>
      </w:r>
    </w:p>
    <w:p w14:paraId="6510A7AD" w14:textId="2BF4BD69" w:rsidR="00DB5629" w:rsidRPr="004B7454" w:rsidRDefault="00DB5629" w:rsidP="00AB0F5F">
      <w:pPr>
        <w:pStyle w:val="a"/>
        <w:numPr>
          <w:ilvl w:val="0"/>
          <w:numId w:val="9"/>
        </w:numPr>
        <w:tabs>
          <w:tab w:val="clear" w:pos="1134"/>
          <w:tab w:val="left" w:pos="426"/>
        </w:tabs>
        <w:ind w:left="0" w:firstLine="0"/>
      </w:pPr>
      <w:r w:rsidRPr="004B7454">
        <w:t xml:space="preserve">Должность, Ф.И.О. </w:t>
      </w:r>
      <w:r w:rsidR="00AB0F5F" w:rsidRPr="004B7454">
        <w:t>__________________________________________________</w:t>
      </w:r>
      <w:r w:rsidR="005674D4" w:rsidRPr="004B7454">
        <w:t>_</w:t>
      </w:r>
    </w:p>
    <w:p w14:paraId="3200F3E9" w14:textId="7C2C4174" w:rsidR="00466567" w:rsidRPr="004B7454" w:rsidRDefault="00AB0F5F" w:rsidP="00AB0F5F">
      <w:pPr>
        <w:pStyle w:val="a"/>
        <w:numPr>
          <w:ilvl w:val="0"/>
          <w:numId w:val="0"/>
        </w:numPr>
        <w:tabs>
          <w:tab w:val="clear" w:pos="1134"/>
          <w:tab w:val="left" w:pos="426"/>
        </w:tabs>
      </w:pPr>
      <w:r w:rsidRPr="004B7454">
        <w:tab/>
      </w:r>
      <w:r w:rsidR="00DB5629" w:rsidRPr="004B7454">
        <w:t>руководителя</w:t>
      </w:r>
      <w:r w:rsidR="00DB5629" w:rsidRPr="004B7454">
        <w:rPr>
          <w:spacing w:val="-9"/>
        </w:rPr>
        <w:t xml:space="preserve"> </w:t>
      </w:r>
      <w:r w:rsidR="00DB5629" w:rsidRPr="004B7454">
        <w:t>организации</w:t>
      </w:r>
      <w:r w:rsidRPr="004B7454">
        <w:t xml:space="preserve"> _________________________________________</w:t>
      </w:r>
      <w:r w:rsidR="005674D4" w:rsidRPr="004B7454">
        <w:t>____</w:t>
      </w:r>
    </w:p>
    <w:p w14:paraId="46E882B2" w14:textId="77777777" w:rsidR="0042609A" w:rsidRDefault="0042609A" w:rsidP="00B97DE7"/>
    <w:p w14:paraId="27231513" w14:textId="77777777" w:rsidR="00600F7F" w:rsidRPr="00620F7F" w:rsidRDefault="00600F7F" w:rsidP="00600F7F">
      <w:pPr>
        <w:rPr>
          <w:color w:val="000000" w:themeColor="text1"/>
        </w:rPr>
      </w:pPr>
      <w:r w:rsidRPr="00620F7F">
        <w:rPr>
          <w:color w:val="000000" w:themeColor="text1"/>
        </w:rPr>
        <w:t>С условиями Конкурса и порядком его проведения ознакомлены.</w:t>
      </w:r>
    </w:p>
    <w:p w14:paraId="3ECE08AF" w14:textId="180EA4A4" w:rsidR="0088561F" w:rsidRPr="00620F7F" w:rsidRDefault="0088561F" w:rsidP="00B97DE7">
      <w:pPr>
        <w:rPr>
          <w:color w:val="000000" w:themeColor="text1"/>
        </w:rPr>
      </w:pPr>
      <w:r w:rsidRPr="00620F7F">
        <w:rPr>
          <w:color w:val="000000" w:themeColor="text1"/>
        </w:rPr>
        <w:t>Нарушений трудовой дисциплины и треб</w:t>
      </w:r>
      <w:r w:rsidR="006E446F" w:rsidRPr="00620F7F">
        <w:rPr>
          <w:color w:val="000000" w:themeColor="text1"/>
        </w:rPr>
        <w:t>ований охраны труда работник в течении года, предшествующ</w:t>
      </w:r>
      <w:r w:rsidR="00617DA7">
        <w:rPr>
          <w:color w:val="000000" w:themeColor="text1"/>
        </w:rPr>
        <w:t>его подаче заявки на участие в К</w:t>
      </w:r>
      <w:r w:rsidR="006E446F" w:rsidRPr="00620F7F">
        <w:rPr>
          <w:color w:val="000000" w:themeColor="text1"/>
        </w:rPr>
        <w:t>онкурсе, не</w:t>
      </w:r>
      <w:r w:rsidR="0087327F" w:rsidRPr="00620F7F">
        <w:rPr>
          <w:color w:val="000000" w:themeColor="text1"/>
        </w:rPr>
        <w:t xml:space="preserve"> </w:t>
      </w:r>
      <w:r w:rsidRPr="00620F7F">
        <w:rPr>
          <w:color w:val="000000" w:themeColor="text1"/>
        </w:rPr>
        <w:t>имеет</w:t>
      </w:r>
      <w:r w:rsidR="00F34A70" w:rsidRPr="00620F7F">
        <w:rPr>
          <w:color w:val="000000" w:themeColor="text1"/>
        </w:rPr>
        <w:t>.</w:t>
      </w:r>
    </w:p>
    <w:p w14:paraId="4A656CF7" w14:textId="77777777" w:rsidR="00600F7F" w:rsidRPr="00620F7F" w:rsidRDefault="00FB0DEB" w:rsidP="00600F7F">
      <w:pPr>
        <w:rPr>
          <w:color w:val="000000" w:themeColor="text1"/>
        </w:rPr>
      </w:pPr>
      <w:r w:rsidRPr="00620F7F">
        <w:rPr>
          <w:color w:val="000000" w:themeColor="text1"/>
        </w:rPr>
        <w:lastRenderedPageBreak/>
        <w:t xml:space="preserve">Полноту и достоверность сведений, указанных в настоящей заявке </w:t>
      </w:r>
      <w:r w:rsidR="00996DD1" w:rsidRPr="00620F7F">
        <w:rPr>
          <w:color w:val="000000" w:themeColor="text1"/>
        </w:rPr>
        <w:br/>
      </w:r>
      <w:r w:rsidRPr="00620F7F">
        <w:rPr>
          <w:color w:val="000000" w:themeColor="text1"/>
        </w:rPr>
        <w:t xml:space="preserve">и </w:t>
      </w:r>
      <w:r w:rsidR="00BE5F28" w:rsidRPr="00620F7F">
        <w:rPr>
          <w:color w:val="000000" w:themeColor="text1"/>
        </w:rPr>
        <w:t>конкурсных</w:t>
      </w:r>
      <w:r w:rsidRPr="00620F7F">
        <w:rPr>
          <w:color w:val="000000" w:themeColor="text1"/>
        </w:rPr>
        <w:t xml:space="preserve"> доку</w:t>
      </w:r>
      <w:r w:rsidR="0021766C" w:rsidRPr="00620F7F">
        <w:rPr>
          <w:color w:val="000000" w:themeColor="text1"/>
        </w:rPr>
        <w:t>ментах,</w:t>
      </w:r>
      <w:r w:rsidRPr="00620F7F">
        <w:rPr>
          <w:color w:val="000000" w:themeColor="text1"/>
        </w:rPr>
        <w:t xml:space="preserve"> подтверждаем.</w:t>
      </w:r>
      <w:r w:rsidR="00600F7F" w:rsidRPr="00620F7F">
        <w:rPr>
          <w:color w:val="000000" w:themeColor="text1"/>
        </w:rPr>
        <w:t xml:space="preserve"> </w:t>
      </w:r>
    </w:p>
    <w:p w14:paraId="756F2D8F" w14:textId="304090EA" w:rsidR="00010BA5" w:rsidRPr="00B66137" w:rsidRDefault="00010BA5" w:rsidP="00FB0DEB">
      <w:pPr>
        <w:rPr>
          <w:color w:val="000000" w:themeColor="text1"/>
          <w:szCs w:val="28"/>
        </w:rPr>
      </w:pPr>
    </w:p>
    <w:p w14:paraId="3804232C" w14:textId="39567D7A" w:rsidR="004B7C06" w:rsidRPr="00B66137" w:rsidRDefault="004B7C06" w:rsidP="00FB0DEB">
      <w:pPr>
        <w:rPr>
          <w:color w:val="000000" w:themeColor="text1"/>
          <w:szCs w:val="28"/>
        </w:rPr>
      </w:pPr>
    </w:p>
    <w:p w14:paraId="461877C1" w14:textId="0F0345FA" w:rsidR="004B7C06" w:rsidRPr="00B66137" w:rsidRDefault="004B7C06" w:rsidP="00FB0DEB">
      <w:pPr>
        <w:rPr>
          <w:color w:val="000000" w:themeColor="text1"/>
          <w:szCs w:val="28"/>
        </w:rPr>
      </w:pPr>
    </w:p>
    <w:p w14:paraId="0BA04EA2" w14:textId="77777777" w:rsidR="004B7C06" w:rsidRPr="00B66137" w:rsidRDefault="004B7C06" w:rsidP="00FB0DEB">
      <w:pPr>
        <w:rPr>
          <w:color w:val="000000" w:themeColor="text1"/>
          <w:szCs w:val="28"/>
        </w:rPr>
      </w:pPr>
    </w:p>
    <w:p w14:paraId="5DC93B79" w14:textId="77777777" w:rsidR="004B7C06" w:rsidRPr="00B66137" w:rsidRDefault="004B7C06" w:rsidP="004B7C06">
      <w:pPr>
        <w:ind w:firstLine="0"/>
        <w:rPr>
          <w:szCs w:val="28"/>
        </w:rPr>
      </w:pPr>
      <w:r w:rsidRPr="00B66137">
        <w:rPr>
          <w:szCs w:val="28"/>
        </w:rPr>
        <w:t>«____» _____________ 202__г.</w:t>
      </w:r>
    </w:p>
    <w:p w14:paraId="0BFB7BA9" w14:textId="77777777" w:rsidR="004B7C06" w:rsidRPr="00B66137" w:rsidRDefault="004B7C06" w:rsidP="004B7C06">
      <w:pPr>
        <w:ind w:firstLine="0"/>
        <w:rPr>
          <w:szCs w:val="28"/>
        </w:rPr>
      </w:pPr>
      <w:r w:rsidRPr="00B66137">
        <w:rPr>
          <w:szCs w:val="28"/>
        </w:rPr>
        <w:t>______________________</w:t>
      </w:r>
      <w:r w:rsidRPr="00B66137">
        <w:rPr>
          <w:szCs w:val="28"/>
        </w:rPr>
        <w:tab/>
      </w:r>
      <w:r w:rsidRPr="00B66137">
        <w:rPr>
          <w:szCs w:val="28"/>
        </w:rPr>
        <w:tab/>
        <w:t xml:space="preserve">       ______________________________________</w:t>
      </w:r>
    </w:p>
    <w:p w14:paraId="49C3A8AF" w14:textId="5ACB0DE2" w:rsidR="004B7C06" w:rsidRPr="00B66137" w:rsidRDefault="004B7C06" w:rsidP="004B7C06">
      <w:pPr>
        <w:spacing w:line="0" w:lineRule="atLeast"/>
        <w:ind w:firstLine="0"/>
        <w:rPr>
          <w:szCs w:val="28"/>
          <w:vertAlign w:val="subscript"/>
        </w:rPr>
      </w:pPr>
      <w:r w:rsidRPr="00B66137">
        <w:rPr>
          <w:szCs w:val="28"/>
        </w:rPr>
        <w:t>(</w:t>
      </w:r>
      <w:r w:rsidRPr="00B66137">
        <w:rPr>
          <w:szCs w:val="28"/>
          <w:vertAlign w:val="subscript"/>
        </w:rPr>
        <w:t>наименование должности руководителя организации)</w:t>
      </w:r>
      <w:r w:rsidRPr="00B66137">
        <w:rPr>
          <w:szCs w:val="28"/>
          <w:vertAlign w:val="subscript"/>
        </w:rPr>
        <w:tab/>
      </w:r>
      <w:r w:rsidRPr="00B66137">
        <w:rPr>
          <w:szCs w:val="28"/>
          <w:vertAlign w:val="subscript"/>
        </w:rPr>
        <w:tab/>
      </w:r>
      <w:r w:rsidRPr="00B66137">
        <w:rPr>
          <w:szCs w:val="28"/>
          <w:vertAlign w:val="subscript"/>
        </w:rPr>
        <w:tab/>
      </w:r>
      <w:r w:rsidRPr="00B66137">
        <w:rPr>
          <w:szCs w:val="28"/>
          <w:vertAlign w:val="subscript"/>
        </w:rPr>
        <w:tab/>
        <w:t>(подпись, расшифровка подписи)</w:t>
      </w:r>
    </w:p>
    <w:p w14:paraId="325FC8AD" w14:textId="215F707C" w:rsidR="004B7C06" w:rsidRPr="00B66137" w:rsidRDefault="00B66137" w:rsidP="004B7C06">
      <w:pPr>
        <w:ind w:firstLine="0"/>
        <w:rPr>
          <w:szCs w:val="28"/>
        </w:rPr>
      </w:pPr>
      <w:r>
        <w:rPr>
          <w:szCs w:val="28"/>
        </w:rPr>
        <w:t>М.П.</w:t>
      </w:r>
    </w:p>
    <w:p w14:paraId="66214465" w14:textId="77777777" w:rsidR="004B7C06" w:rsidRPr="00B66137" w:rsidRDefault="004B7C06" w:rsidP="004B7C06">
      <w:pPr>
        <w:ind w:firstLine="0"/>
        <w:rPr>
          <w:szCs w:val="28"/>
        </w:rPr>
      </w:pPr>
    </w:p>
    <w:p w14:paraId="272F7733" w14:textId="77777777" w:rsidR="004B7C06" w:rsidRPr="00B66137" w:rsidRDefault="004B7C06" w:rsidP="004B7C06">
      <w:pPr>
        <w:ind w:firstLine="0"/>
        <w:rPr>
          <w:szCs w:val="28"/>
        </w:rPr>
      </w:pPr>
    </w:p>
    <w:p w14:paraId="722B1471" w14:textId="02197F26" w:rsidR="004B7C06" w:rsidRPr="00B66137" w:rsidRDefault="004B7C06" w:rsidP="004B7C06">
      <w:pPr>
        <w:ind w:firstLine="0"/>
        <w:rPr>
          <w:szCs w:val="28"/>
        </w:rPr>
      </w:pPr>
      <w:r w:rsidRPr="00B66137">
        <w:rPr>
          <w:szCs w:val="28"/>
        </w:rPr>
        <w:t>«____» _____________ 202__г.</w:t>
      </w:r>
    </w:p>
    <w:p w14:paraId="79BC2F34" w14:textId="77777777" w:rsidR="004B7C06" w:rsidRPr="00B66137" w:rsidRDefault="004B7C06" w:rsidP="004B7C06">
      <w:pPr>
        <w:ind w:firstLine="0"/>
        <w:rPr>
          <w:szCs w:val="28"/>
        </w:rPr>
      </w:pPr>
      <w:r w:rsidRPr="00B66137">
        <w:rPr>
          <w:szCs w:val="28"/>
        </w:rPr>
        <w:t>______________________</w:t>
      </w:r>
      <w:r w:rsidRPr="00B66137">
        <w:rPr>
          <w:szCs w:val="28"/>
        </w:rPr>
        <w:tab/>
      </w:r>
      <w:r w:rsidRPr="00B66137">
        <w:rPr>
          <w:szCs w:val="28"/>
        </w:rPr>
        <w:tab/>
        <w:t xml:space="preserve">       ______________________________________</w:t>
      </w:r>
    </w:p>
    <w:p w14:paraId="436BDD58" w14:textId="77777777" w:rsidR="004B7C06" w:rsidRPr="00B66137" w:rsidRDefault="004B7C06" w:rsidP="004B7C06">
      <w:pPr>
        <w:ind w:firstLine="0"/>
        <w:rPr>
          <w:szCs w:val="28"/>
          <w:vertAlign w:val="subscript"/>
        </w:rPr>
      </w:pPr>
      <w:r w:rsidRPr="00B66137">
        <w:rPr>
          <w:szCs w:val="28"/>
          <w:vertAlign w:val="subscript"/>
        </w:rPr>
        <w:t>(наименование должности участника)</w:t>
      </w:r>
      <w:r w:rsidRPr="00B66137">
        <w:rPr>
          <w:szCs w:val="28"/>
          <w:vertAlign w:val="subscript"/>
        </w:rPr>
        <w:tab/>
      </w:r>
      <w:r w:rsidRPr="00B66137">
        <w:rPr>
          <w:szCs w:val="28"/>
          <w:vertAlign w:val="subscript"/>
        </w:rPr>
        <w:tab/>
      </w:r>
      <w:r w:rsidRPr="00B66137">
        <w:rPr>
          <w:szCs w:val="28"/>
          <w:vertAlign w:val="subscript"/>
        </w:rPr>
        <w:tab/>
      </w:r>
      <w:r w:rsidRPr="00B66137">
        <w:rPr>
          <w:szCs w:val="28"/>
          <w:vertAlign w:val="subscript"/>
        </w:rPr>
        <w:tab/>
      </w:r>
      <w:r w:rsidRPr="00B66137">
        <w:rPr>
          <w:szCs w:val="28"/>
          <w:vertAlign w:val="subscript"/>
        </w:rPr>
        <w:tab/>
      </w:r>
      <w:r w:rsidRPr="00B66137">
        <w:rPr>
          <w:szCs w:val="28"/>
          <w:vertAlign w:val="subscript"/>
        </w:rPr>
        <w:tab/>
        <w:t>(подпись, расшифровка подписи)</w:t>
      </w:r>
    </w:p>
    <w:p w14:paraId="3A522131" w14:textId="3D739ED2" w:rsidR="004B7C06" w:rsidRDefault="004B7C06" w:rsidP="004B7C06">
      <w:pPr>
        <w:ind w:firstLine="0"/>
        <w:rPr>
          <w:sz w:val="24"/>
          <w:szCs w:val="24"/>
        </w:rPr>
      </w:pPr>
    </w:p>
    <w:p w14:paraId="17A0ACAB" w14:textId="7BB049C7" w:rsidR="004B7C06" w:rsidRDefault="004B7C06" w:rsidP="004B7C06">
      <w:pPr>
        <w:ind w:firstLine="0"/>
        <w:rPr>
          <w:sz w:val="24"/>
          <w:szCs w:val="24"/>
        </w:rPr>
      </w:pPr>
    </w:p>
    <w:p w14:paraId="350B5433" w14:textId="63C62207" w:rsidR="004B7C06" w:rsidRDefault="004B7C06" w:rsidP="004B7C06">
      <w:pPr>
        <w:ind w:firstLine="0"/>
        <w:rPr>
          <w:sz w:val="24"/>
          <w:szCs w:val="24"/>
        </w:rPr>
      </w:pPr>
    </w:p>
    <w:p w14:paraId="43145FA1" w14:textId="77777777" w:rsidR="004B7C06" w:rsidRDefault="004B7C06" w:rsidP="004B7C06">
      <w:pPr>
        <w:ind w:firstLine="0"/>
        <w:rPr>
          <w:sz w:val="24"/>
          <w:szCs w:val="24"/>
        </w:rPr>
      </w:pPr>
    </w:p>
    <w:p w14:paraId="2939C0ED" w14:textId="77777777" w:rsidR="004B7C06" w:rsidRPr="00631DC3" w:rsidRDefault="004B7C06" w:rsidP="004B7C06">
      <w:r>
        <w:t>* Примечание.</w:t>
      </w:r>
      <w:r w:rsidRPr="001F0A0A">
        <w:t xml:space="preserve"> </w:t>
      </w:r>
      <w:r w:rsidRPr="00631DC3">
        <w:t>Заявка подается на каждом этапе проведения Конкурса (отборочном, финальном):</w:t>
      </w:r>
    </w:p>
    <w:p w14:paraId="27AAFA1F" w14:textId="77777777" w:rsidR="004B7C06" w:rsidRDefault="004B7C06" w:rsidP="004B7C06">
      <w:pPr>
        <w:rPr>
          <w:szCs w:val="28"/>
        </w:rPr>
      </w:pPr>
      <w:r>
        <w:rPr>
          <w:szCs w:val="28"/>
        </w:rPr>
        <w:t xml:space="preserve"> </w:t>
      </w:r>
    </w:p>
    <w:tbl>
      <w:tblPr>
        <w:tblStyle w:val="af6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969"/>
        <w:gridCol w:w="3827"/>
      </w:tblGrid>
      <w:tr w:rsidR="004B7C06" w14:paraId="308A7142" w14:textId="77777777" w:rsidTr="00F56BA3">
        <w:tc>
          <w:tcPr>
            <w:tcW w:w="2689" w:type="dxa"/>
          </w:tcPr>
          <w:p w14:paraId="654A4FAD" w14:textId="77777777" w:rsidR="004B7C06" w:rsidRDefault="004B7C06" w:rsidP="00F56BA3">
            <w:pPr>
              <w:ind w:firstLine="0"/>
              <w:jc w:val="left"/>
              <w:rPr>
                <w:szCs w:val="28"/>
              </w:rPr>
            </w:pPr>
            <w:r w:rsidRPr="00F50387">
              <w:rPr>
                <w:b/>
                <w:szCs w:val="28"/>
              </w:rPr>
              <w:t>О</w:t>
            </w:r>
            <w:r>
              <w:rPr>
                <w:b/>
                <w:szCs w:val="28"/>
              </w:rPr>
              <w:t>тборочный этап -</w:t>
            </w:r>
          </w:p>
        </w:tc>
        <w:tc>
          <w:tcPr>
            <w:tcW w:w="3969" w:type="dxa"/>
          </w:tcPr>
          <w:p w14:paraId="6EDF8692" w14:textId="77777777" w:rsidR="004B7C06" w:rsidRDefault="004B7C06" w:rsidP="00F56BA3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В </w:t>
            </w:r>
            <w:r w:rsidRPr="00222F25">
              <w:rPr>
                <w:szCs w:val="28"/>
              </w:rPr>
              <w:t>Комиссию по проведению отборочного этапа городского конкурса профессионального мастерства «Московские мастера»</w:t>
            </w:r>
            <w:r w:rsidRPr="00A3254D">
              <w:rPr>
                <w:szCs w:val="28"/>
              </w:rPr>
              <w:t xml:space="preserve"> по профессии «Специалист по охране труда»</w:t>
            </w:r>
            <w:r>
              <w:rPr>
                <w:szCs w:val="28"/>
              </w:rPr>
              <w:br/>
            </w:r>
            <w:r>
              <w:rPr>
                <w:b/>
                <w:szCs w:val="28"/>
              </w:rPr>
              <w:t>(с</w:t>
            </w:r>
            <w:r w:rsidRPr="00B93FA3">
              <w:rPr>
                <w:b/>
                <w:szCs w:val="28"/>
              </w:rPr>
              <w:t>пециалист</w:t>
            </w:r>
            <w:r>
              <w:rPr>
                <w:b/>
                <w:szCs w:val="28"/>
              </w:rPr>
              <w:t>ами)</w:t>
            </w:r>
          </w:p>
          <w:p w14:paraId="103A905E" w14:textId="77777777" w:rsidR="004B7C06" w:rsidRDefault="004B7C06" w:rsidP="00F56BA3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3827" w:type="dxa"/>
          </w:tcPr>
          <w:p w14:paraId="31C12D68" w14:textId="77777777" w:rsidR="004B7C06" w:rsidRDefault="004B7C06" w:rsidP="00F56BA3">
            <w:pPr>
              <w:ind w:firstLine="0"/>
              <w:jc w:val="left"/>
              <w:rPr>
                <w:b/>
                <w:szCs w:val="28"/>
              </w:rPr>
            </w:pPr>
            <w:r>
              <w:rPr>
                <w:szCs w:val="28"/>
              </w:rPr>
              <w:t xml:space="preserve">В </w:t>
            </w:r>
            <w:r w:rsidRPr="00A3254D">
              <w:rPr>
                <w:szCs w:val="28"/>
              </w:rPr>
              <w:t>Организационный комитет городского конкурса профессионального мастерства «Московские мастера» по профессии «Специалист по охране труда»</w:t>
            </w:r>
            <w:r w:rsidRPr="00B93FA3">
              <w:rPr>
                <w:b/>
                <w:szCs w:val="28"/>
              </w:rPr>
              <w:t xml:space="preserve"> </w:t>
            </w:r>
          </w:p>
          <w:p w14:paraId="5AF7BEA7" w14:textId="77777777" w:rsidR="004B7C06" w:rsidRDefault="004B7C06" w:rsidP="00F56BA3">
            <w:pPr>
              <w:ind w:firstLine="0"/>
              <w:jc w:val="left"/>
              <w:rPr>
                <w:szCs w:val="28"/>
              </w:rPr>
            </w:pPr>
            <w:r>
              <w:rPr>
                <w:b/>
                <w:szCs w:val="28"/>
              </w:rPr>
              <w:t>(с</w:t>
            </w:r>
            <w:r w:rsidRPr="00B93FA3">
              <w:rPr>
                <w:b/>
                <w:szCs w:val="28"/>
              </w:rPr>
              <w:t>пециалист</w:t>
            </w:r>
            <w:r>
              <w:rPr>
                <w:b/>
                <w:szCs w:val="28"/>
              </w:rPr>
              <w:t>ами-самовыдвижен</w:t>
            </w:r>
            <w:r w:rsidRPr="00B93FA3">
              <w:rPr>
                <w:b/>
                <w:szCs w:val="28"/>
              </w:rPr>
              <w:t>ц</w:t>
            </w:r>
            <w:r>
              <w:rPr>
                <w:b/>
                <w:szCs w:val="28"/>
              </w:rPr>
              <w:t>ами</w:t>
            </w:r>
            <w:r>
              <w:rPr>
                <w:szCs w:val="28"/>
              </w:rPr>
              <w:t>)</w:t>
            </w:r>
          </w:p>
          <w:p w14:paraId="6D59FEA2" w14:textId="77777777" w:rsidR="004B7C06" w:rsidRDefault="004B7C06" w:rsidP="00F56BA3">
            <w:pPr>
              <w:ind w:firstLine="0"/>
              <w:jc w:val="left"/>
              <w:rPr>
                <w:szCs w:val="28"/>
              </w:rPr>
            </w:pPr>
          </w:p>
        </w:tc>
      </w:tr>
      <w:tr w:rsidR="004B7C06" w14:paraId="0E8ABC8D" w14:textId="77777777" w:rsidTr="00F56BA3">
        <w:tc>
          <w:tcPr>
            <w:tcW w:w="2689" w:type="dxa"/>
          </w:tcPr>
          <w:p w14:paraId="4A27B3BD" w14:textId="77777777" w:rsidR="004B7C06" w:rsidRDefault="004B7C06" w:rsidP="00F56BA3">
            <w:pPr>
              <w:ind w:firstLine="0"/>
              <w:jc w:val="left"/>
              <w:rPr>
                <w:szCs w:val="28"/>
              </w:rPr>
            </w:pPr>
            <w:r w:rsidRPr="00F50387">
              <w:rPr>
                <w:b/>
                <w:szCs w:val="28"/>
              </w:rPr>
              <w:t>Финальный этап</w:t>
            </w:r>
            <w:r>
              <w:rPr>
                <w:b/>
                <w:szCs w:val="28"/>
              </w:rPr>
              <w:t xml:space="preserve"> -</w:t>
            </w:r>
          </w:p>
        </w:tc>
        <w:tc>
          <w:tcPr>
            <w:tcW w:w="7796" w:type="dxa"/>
            <w:gridSpan w:val="2"/>
          </w:tcPr>
          <w:p w14:paraId="70272D6D" w14:textId="77777777" w:rsidR="004B7C06" w:rsidRDefault="004B7C06" w:rsidP="00F56BA3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В </w:t>
            </w:r>
            <w:r w:rsidRPr="00A3254D">
              <w:rPr>
                <w:szCs w:val="28"/>
              </w:rPr>
              <w:t>Организационный комитет городского конкурса профессионального мастерства «Московские мастера»</w:t>
            </w:r>
            <w:r>
              <w:rPr>
                <w:szCs w:val="28"/>
              </w:rPr>
              <w:t xml:space="preserve"> по </w:t>
            </w:r>
            <w:r w:rsidRPr="00A3254D">
              <w:rPr>
                <w:szCs w:val="28"/>
              </w:rPr>
              <w:t>профессии «Специалист по охране труда»</w:t>
            </w:r>
          </w:p>
          <w:p w14:paraId="2A06B1A6" w14:textId="77777777" w:rsidR="004B7C06" w:rsidRDefault="004B7C06" w:rsidP="00F56BA3">
            <w:pPr>
              <w:ind w:firstLine="0"/>
              <w:jc w:val="left"/>
              <w:rPr>
                <w:szCs w:val="28"/>
              </w:rPr>
            </w:pPr>
            <w:r w:rsidRPr="00D941E0">
              <w:rPr>
                <w:b/>
                <w:szCs w:val="28"/>
              </w:rPr>
              <w:t>(победител</w:t>
            </w:r>
            <w:r>
              <w:rPr>
                <w:b/>
                <w:szCs w:val="28"/>
              </w:rPr>
              <w:t>ями и призерами</w:t>
            </w:r>
            <w:r w:rsidRPr="00D941E0">
              <w:rPr>
                <w:b/>
                <w:szCs w:val="28"/>
              </w:rPr>
              <w:t xml:space="preserve"> отборочных этапов</w:t>
            </w:r>
            <w:r>
              <w:rPr>
                <w:szCs w:val="28"/>
              </w:rPr>
              <w:t>)</w:t>
            </w:r>
          </w:p>
          <w:p w14:paraId="5DD9FB4E" w14:textId="77777777" w:rsidR="004B7C06" w:rsidRDefault="004B7C06" w:rsidP="00F56BA3">
            <w:pPr>
              <w:ind w:firstLine="0"/>
              <w:jc w:val="left"/>
              <w:rPr>
                <w:szCs w:val="28"/>
              </w:rPr>
            </w:pPr>
          </w:p>
        </w:tc>
      </w:tr>
    </w:tbl>
    <w:p w14:paraId="7B701F32" w14:textId="77777777" w:rsidR="004B7C06" w:rsidRDefault="004B7C06" w:rsidP="004B7C06">
      <w:pPr>
        <w:pStyle w:val="a4"/>
        <w:ind w:firstLine="0"/>
        <w:jc w:val="left"/>
      </w:pPr>
    </w:p>
    <w:p w14:paraId="5E64A375" w14:textId="77777777" w:rsidR="004B7C06" w:rsidRDefault="004B7C06" w:rsidP="004B7C06">
      <w:pPr>
        <w:ind w:firstLine="0"/>
        <w:rPr>
          <w:sz w:val="24"/>
          <w:szCs w:val="24"/>
        </w:rPr>
      </w:pPr>
    </w:p>
    <w:p w14:paraId="13FE1164" w14:textId="77777777" w:rsidR="004B7C06" w:rsidRDefault="004B7C06" w:rsidP="004B7C06">
      <w:pPr>
        <w:ind w:firstLine="0"/>
        <w:rPr>
          <w:sz w:val="24"/>
          <w:szCs w:val="24"/>
        </w:rPr>
      </w:pPr>
    </w:p>
    <w:p w14:paraId="5EEF9284" w14:textId="77777777" w:rsidR="004B7C06" w:rsidRDefault="004B7C06" w:rsidP="004B7C06">
      <w:pPr>
        <w:ind w:firstLine="0"/>
        <w:rPr>
          <w:sz w:val="24"/>
          <w:szCs w:val="24"/>
        </w:rPr>
      </w:pPr>
    </w:p>
    <w:p w14:paraId="14A8EF0E" w14:textId="77777777" w:rsidR="004B7C06" w:rsidRDefault="004B7C06" w:rsidP="004B7C06">
      <w:pPr>
        <w:ind w:firstLine="0"/>
        <w:rPr>
          <w:sz w:val="24"/>
          <w:szCs w:val="24"/>
        </w:rPr>
      </w:pPr>
    </w:p>
    <w:p w14:paraId="6B50737B" w14:textId="77777777" w:rsidR="004B7C06" w:rsidRDefault="004B7C06" w:rsidP="004B7C06">
      <w:pPr>
        <w:ind w:firstLine="0"/>
        <w:rPr>
          <w:sz w:val="24"/>
          <w:szCs w:val="24"/>
        </w:rPr>
      </w:pPr>
    </w:p>
    <w:p w14:paraId="6F542961" w14:textId="67E22FCB" w:rsidR="00E473A5" w:rsidRPr="004B7C06" w:rsidRDefault="00E473A5" w:rsidP="004B7C06">
      <w:pPr>
        <w:ind w:firstLine="0"/>
      </w:pPr>
      <w:r>
        <w:br w:type="page"/>
      </w:r>
    </w:p>
    <w:p w14:paraId="0AC465AD" w14:textId="77777777" w:rsidR="0017050C" w:rsidRDefault="0017050C" w:rsidP="0017050C">
      <w:pPr>
        <w:pStyle w:val="a4"/>
        <w:ind w:firstLine="0"/>
        <w:jc w:val="left"/>
        <w:rPr>
          <w:spacing w:val="-1"/>
        </w:rPr>
        <w:sectPr w:rsidR="0017050C" w:rsidSect="00A330DE">
          <w:type w:val="continuous"/>
          <w:pgSz w:w="11900" w:h="16840"/>
          <w:pgMar w:top="1134" w:right="567" w:bottom="1134" w:left="1134" w:header="567" w:footer="567" w:gutter="0"/>
          <w:cols w:space="720"/>
          <w:docGrid w:linePitch="299"/>
        </w:sectPr>
      </w:pPr>
    </w:p>
    <w:p w14:paraId="2B7D6601" w14:textId="77777777" w:rsidR="0017050C" w:rsidRDefault="0017050C" w:rsidP="009C64F2">
      <w:pPr>
        <w:pStyle w:val="a4"/>
        <w:jc w:val="left"/>
        <w:rPr>
          <w:spacing w:val="-1"/>
        </w:rPr>
      </w:pPr>
    </w:p>
    <w:p w14:paraId="04BF0B22" w14:textId="77777777" w:rsidR="0017050C" w:rsidRDefault="0017050C" w:rsidP="009C64F2">
      <w:pPr>
        <w:pStyle w:val="a4"/>
        <w:jc w:val="left"/>
        <w:rPr>
          <w:spacing w:val="-1"/>
        </w:rPr>
      </w:pPr>
    </w:p>
    <w:p w14:paraId="301AD7DE" w14:textId="77777777" w:rsidR="009C64F2" w:rsidRDefault="009C64F2" w:rsidP="009C64F2">
      <w:pPr>
        <w:pStyle w:val="a4"/>
        <w:jc w:val="left"/>
      </w:pPr>
      <w:r>
        <w:rPr>
          <w:spacing w:val="-1"/>
        </w:rPr>
        <w:t>(заполняется</w:t>
      </w:r>
      <w:r>
        <w:rPr>
          <w:spacing w:val="-2"/>
        </w:rPr>
        <w:t xml:space="preserve"> </w:t>
      </w:r>
      <w:r>
        <w:t>собственноручно)</w:t>
      </w:r>
    </w:p>
    <w:p w14:paraId="10D82230" w14:textId="77777777" w:rsidR="001B34F5" w:rsidRDefault="001B34F5" w:rsidP="009C64F2">
      <w:pPr>
        <w:pStyle w:val="a4"/>
        <w:jc w:val="left"/>
      </w:pPr>
    </w:p>
    <w:p w14:paraId="4EA44A4D" w14:textId="77777777" w:rsidR="001B34F5" w:rsidRDefault="001B34F5" w:rsidP="009C64F2">
      <w:pPr>
        <w:pStyle w:val="a4"/>
        <w:jc w:val="left"/>
      </w:pPr>
    </w:p>
    <w:p w14:paraId="0FC35506" w14:textId="77777777" w:rsidR="0017050C" w:rsidRDefault="0017050C" w:rsidP="009C64F2">
      <w:pPr>
        <w:pStyle w:val="a4"/>
        <w:jc w:val="left"/>
      </w:pPr>
    </w:p>
    <w:p w14:paraId="53A193FB" w14:textId="77777777" w:rsidR="0017050C" w:rsidRPr="00825AF2" w:rsidRDefault="0017050C" w:rsidP="0017050C">
      <w:pPr>
        <w:pStyle w:val="a4"/>
        <w:ind w:left="426" w:firstLine="0"/>
        <w:jc w:val="left"/>
      </w:pPr>
      <w:r w:rsidRPr="00825AF2">
        <w:t xml:space="preserve">Приложение </w:t>
      </w:r>
      <w:r>
        <w:t xml:space="preserve">2 </w:t>
      </w:r>
      <w:r w:rsidRPr="00825AF2">
        <w:t xml:space="preserve">к Положению </w:t>
      </w:r>
      <w:r>
        <w:br/>
      </w:r>
      <w:r w:rsidRPr="00825AF2">
        <w:t xml:space="preserve">о </w:t>
      </w:r>
      <w:r>
        <w:t xml:space="preserve">городском </w:t>
      </w:r>
      <w:r w:rsidRPr="00825AF2">
        <w:t>конкурс</w:t>
      </w:r>
      <w:r>
        <w:t xml:space="preserve">е </w:t>
      </w:r>
      <w:r w:rsidRPr="00825AF2">
        <w:t>профессионального мастерства «Московские</w:t>
      </w:r>
      <w:r>
        <w:t xml:space="preserve"> </w:t>
      </w:r>
      <w:r w:rsidRPr="00825AF2">
        <w:t xml:space="preserve">мастера» </w:t>
      </w:r>
      <w:r>
        <w:br/>
      </w:r>
      <w:r w:rsidRPr="00825AF2">
        <w:t>по профессии</w:t>
      </w:r>
      <w:r>
        <w:t xml:space="preserve"> </w:t>
      </w:r>
      <w:r w:rsidRPr="00825AF2">
        <w:t xml:space="preserve">«Специалист </w:t>
      </w:r>
      <w:r>
        <w:br/>
      </w:r>
      <w:r w:rsidRPr="00825AF2">
        <w:t>по охране труда»</w:t>
      </w:r>
    </w:p>
    <w:p w14:paraId="78B6E4FD" w14:textId="77777777" w:rsidR="0017050C" w:rsidRDefault="0017050C" w:rsidP="009C64F2">
      <w:pPr>
        <w:pStyle w:val="a4"/>
        <w:jc w:val="left"/>
        <w:sectPr w:rsidR="0017050C" w:rsidSect="0017050C">
          <w:type w:val="continuous"/>
          <w:pgSz w:w="11900" w:h="16840"/>
          <w:pgMar w:top="1134" w:right="567" w:bottom="1134" w:left="1134" w:header="567" w:footer="567" w:gutter="0"/>
          <w:cols w:num="2" w:space="720"/>
          <w:docGrid w:linePitch="299"/>
        </w:sectPr>
      </w:pPr>
    </w:p>
    <w:p w14:paraId="1B7BB1D4" w14:textId="77777777" w:rsidR="0017050C" w:rsidRDefault="0017050C" w:rsidP="009C64F2">
      <w:pPr>
        <w:pStyle w:val="a4"/>
        <w:jc w:val="left"/>
      </w:pPr>
    </w:p>
    <w:p w14:paraId="6B68A2F3" w14:textId="77777777" w:rsidR="000043B3" w:rsidRDefault="000043B3" w:rsidP="00B97DE7">
      <w:pPr>
        <w:pStyle w:val="a4"/>
      </w:pPr>
    </w:p>
    <w:p w14:paraId="34A0D53B" w14:textId="7F188405" w:rsidR="00356E71" w:rsidRPr="006E5116" w:rsidRDefault="009C64F2" w:rsidP="009C64F2">
      <w:pPr>
        <w:ind w:left="5103" w:firstLine="0"/>
        <w:jc w:val="left"/>
        <w:rPr>
          <w:szCs w:val="28"/>
        </w:rPr>
      </w:pPr>
      <w:r w:rsidRPr="006E5116">
        <w:rPr>
          <w:szCs w:val="28"/>
        </w:rPr>
        <w:t xml:space="preserve">В </w:t>
      </w:r>
      <w:r w:rsidR="00356E71" w:rsidRPr="006E5116">
        <w:rPr>
          <w:szCs w:val="28"/>
        </w:rPr>
        <w:t>_________________________________</w:t>
      </w:r>
      <w:r w:rsidR="00222F25" w:rsidRPr="006E5116">
        <w:rPr>
          <w:szCs w:val="28"/>
        </w:rPr>
        <w:t>*</w:t>
      </w:r>
    </w:p>
    <w:p w14:paraId="4D1A3412" w14:textId="16108A45" w:rsidR="009C64F2" w:rsidRPr="006E5116" w:rsidRDefault="00222F25" w:rsidP="00687621">
      <w:pPr>
        <w:pStyle w:val="a4"/>
        <w:ind w:left="5103" w:firstLine="0"/>
        <w:jc w:val="center"/>
        <w:rPr>
          <w:vertAlign w:val="subscript"/>
        </w:rPr>
      </w:pPr>
      <w:r w:rsidRPr="006E5116">
        <w:t>__________________________________</w:t>
      </w:r>
      <w:r w:rsidR="00542BE4" w:rsidRPr="006E5116">
        <w:t>____________________________________</w:t>
      </w:r>
      <w:r w:rsidR="00542BE4" w:rsidRPr="006E5116">
        <w:br/>
      </w:r>
      <w:r w:rsidR="009C64F2" w:rsidRPr="006E5116">
        <w:rPr>
          <w:vertAlign w:val="subscript"/>
        </w:rPr>
        <w:t>(Ф.И.О.,</w:t>
      </w:r>
      <w:r w:rsidR="009C64F2" w:rsidRPr="006E5116">
        <w:rPr>
          <w:spacing w:val="-3"/>
          <w:vertAlign w:val="subscript"/>
        </w:rPr>
        <w:t xml:space="preserve"> </w:t>
      </w:r>
      <w:r w:rsidR="009C64F2" w:rsidRPr="006E5116">
        <w:rPr>
          <w:vertAlign w:val="subscript"/>
        </w:rPr>
        <w:t>дата</w:t>
      </w:r>
      <w:r w:rsidR="009C64F2" w:rsidRPr="006E5116">
        <w:rPr>
          <w:spacing w:val="-3"/>
          <w:vertAlign w:val="subscript"/>
        </w:rPr>
        <w:t xml:space="preserve"> </w:t>
      </w:r>
      <w:r w:rsidR="009C64F2" w:rsidRPr="006E5116">
        <w:rPr>
          <w:vertAlign w:val="subscript"/>
        </w:rPr>
        <w:t>рождения)</w:t>
      </w:r>
    </w:p>
    <w:p w14:paraId="61F472DC" w14:textId="41530A52" w:rsidR="009C64F2" w:rsidRPr="006E5116" w:rsidRDefault="00542BE4" w:rsidP="00687621">
      <w:pPr>
        <w:pStyle w:val="a4"/>
        <w:ind w:left="5103" w:firstLine="0"/>
        <w:jc w:val="center"/>
      </w:pPr>
      <w:r w:rsidRPr="006E5116">
        <w:t>____________________________________</w:t>
      </w:r>
      <w:r w:rsidRPr="006E5116">
        <w:br/>
        <w:t>____________________________________</w:t>
      </w:r>
      <w:r w:rsidRPr="006E5116">
        <w:br/>
      </w:r>
      <w:r w:rsidR="009C64F2" w:rsidRPr="006E5116">
        <w:rPr>
          <w:vertAlign w:val="subscript"/>
        </w:rPr>
        <w:t>(индекс, адрес регистрации)</w:t>
      </w:r>
    </w:p>
    <w:p w14:paraId="371A7771" w14:textId="5D926AD1" w:rsidR="009C64F2" w:rsidRPr="006E5116" w:rsidRDefault="00542BE4" w:rsidP="009C64F2">
      <w:pPr>
        <w:pStyle w:val="a4"/>
        <w:ind w:left="5103" w:firstLine="0"/>
        <w:jc w:val="center"/>
      </w:pPr>
      <w:r w:rsidRPr="006E5116">
        <w:t>____________________________________</w:t>
      </w:r>
      <w:r w:rsidRPr="006E5116">
        <w:br/>
      </w:r>
      <w:r w:rsidR="009C64F2" w:rsidRPr="006E5116">
        <w:t>паспорт: серия _____номер</w:t>
      </w:r>
      <w:r w:rsidR="006E5116">
        <w:t xml:space="preserve"> </w:t>
      </w:r>
      <w:r w:rsidRPr="006E5116">
        <w:t>__</w:t>
      </w:r>
      <w:r w:rsidR="009C64F2" w:rsidRPr="006E5116">
        <w:t>__________</w:t>
      </w:r>
    </w:p>
    <w:p w14:paraId="78E58164" w14:textId="49E1A1B2" w:rsidR="009C64F2" w:rsidRPr="006E5116" w:rsidRDefault="00542BE4" w:rsidP="009C64F2">
      <w:pPr>
        <w:pStyle w:val="a4"/>
        <w:ind w:left="5103" w:firstLine="0"/>
        <w:jc w:val="center"/>
        <w:rPr>
          <w:vertAlign w:val="subscript"/>
        </w:rPr>
      </w:pPr>
      <w:r w:rsidRPr="006E5116">
        <w:t>____________________________________</w:t>
      </w:r>
      <w:r w:rsidRPr="006E5116">
        <w:br/>
        <w:t>____________________________________</w:t>
      </w:r>
      <w:r w:rsidRPr="006E5116">
        <w:br/>
      </w:r>
      <w:r w:rsidR="009C64F2" w:rsidRPr="006E5116">
        <w:rPr>
          <w:vertAlign w:val="subscript"/>
        </w:rPr>
        <w:t>(дата выдачи, наименование органа, выдавшего паспорт)</w:t>
      </w:r>
    </w:p>
    <w:p w14:paraId="01E6FFE1" w14:textId="5EE6F74D" w:rsidR="002B6B37" w:rsidRPr="006E5116" w:rsidRDefault="002B6B37" w:rsidP="00B97DE7">
      <w:pPr>
        <w:pStyle w:val="1"/>
      </w:pPr>
    </w:p>
    <w:p w14:paraId="4E61808C" w14:textId="77777777" w:rsidR="00687621" w:rsidRDefault="00687621" w:rsidP="00B97DE7">
      <w:pPr>
        <w:pStyle w:val="1"/>
      </w:pPr>
    </w:p>
    <w:p w14:paraId="15F30F57" w14:textId="77777777" w:rsidR="009C64F2" w:rsidRDefault="009C64F2" w:rsidP="009C64F2">
      <w:pPr>
        <w:pStyle w:val="1"/>
      </w:pPr>
      <w:r>
        <w:t>С О Г Л А С И Е</w:t>
      </w:r>
    </w:p>
    <w:p w14:paraId="28A043B7" w14:textId="77777777" w:rsidR="009C64F2" w:rsidRDefault="009C64F2" w:rsidP="009C64F2">
      <w:pPr>
        <w:pStyle w:val="1"/>
      </w:pPr>
      <w:r>
        <w:t>на</w:t>
      </w:r>
      <w:r>
        <w:rPr>
          <w:spacing w:val="-4"/>
        </w:rPr>
        <w:t xml:space="preserve"> </w:t>
      </w:r>
      <w:r>
        <w:t>обработку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</w:p>
    <w:p w14:paraId="27529C6C" w14:textId="77777777" w:rsidR="009C64F2" w:rsidRDefault="009C64F2" w:rsidP="00B97DE7">
      <w:pPr>
        <w:pStyle w:val="a4"/>
      </w:pPr>
    </w:p>
    <w:p w14:paraId="2747A604" w14:textId="77777777" w:rsidR="002B6B37" w:rsidRDefault="002B6B37" w:rsidP="00996DD1">
      <w:pPr>
        <w:pStyle w:val="a4"/>
        <w:ind w:firstLine="0"/>
      </w:pPr>
      <w:r>
        <w:t>г.</w:t>
      </w:r>
      <w:r>
        <w:rPr>
          <w:spacing w:val="-2"/>
        </w:rPr>
        <w:t xml:space="preserve"> </w:t>
      </w:r>
      <w:r>
        <w:t>Москва</w:t>
      </w:r>
    </w:p>
    <w:p w14:paraId="02B8A593" w14:textId="77777777" w:rsidR="002B6B37" w:rsidRPr="00EB13E7" w:rsidRDefault="002B6B37" w:rsidP="00B97DE7">
      <w:pPr>
        <w:pStyle w:val="a4"/>
      </w:pPr>
    </w:p>
    <w:p w14:paraId="00B49BC6" w14:textId="77777777" w:rsidR="002B6B37" w:rsidRPr="006E5116" w:rsidRDefault="002B6B37" w:rsidP="00B97DE7">
      <w:pPr>
        <w:pStyle w:val="a4"/>
      </w:pPr>
      <w:r w:rsidRPr="006E5116">
        <w:t>Я,</w:t>
      </w:r>
      <w:r w:rsidR="00E82B59" w:rsidRPr="006E5116">
        <w:rPr>
          <w:spacing w:val="-2"/>
        </w:rPr>
        <w:t xml:space="preserve"> </w:t>
      </w:r>
      <w:r w:rsidR="003300B0" w:rsidRPr="006E5116">
        <w:t>_____________________________________________________________</w:t>
      </w:r>
      <w:r w:rsidR="00E82B59" w:rsidRPr="006E5116">
        <w:t>____</w:t>
      </w:r>
    </w:p>
    <w:p w14:paraId="2BC8A438" w14:textId="77777777" w:rsidR="002B6B37" w:rsidRPr="006E5116" w:rsidRDefault="002B6B37" w:rsidP="006A188D">
      <w:pPr>
        <w:jc w:val="center"/>
        <w:rPr>
          <w:szCs w:val="28"/>
          <w:vertAlign w:val="subscript"/>
        </w:rPr>
      </w:pPr>
      <w:r w:rsidRPr="006E5116">
        <w:rPr>
          <w:szCs w:val="28"/>
          <w:vertAlign w:val="subscript"/>
        </w:rPr>
        <w:t>(фамилия,</w:t>
      </w:r>
      <w:r w:rsidRPr="006E5116">
        <w:rPr>
          <w:spacing w:val="-4"/>
          <w:szCs w:val="28"/>
          <w:vertAlign w:val="subscript"/>
        </w:rPr>
        <w:t xml:space="preserve"> </w:t>
      </w:r>
      <w:r w:rsidRPr="006E5116">
        <w:rPr>
          <w:szCs w:val="28"/>
          <w:vertAlign w:val="subscript"/>
        </w:rPr>
        <w:t>имя,</w:t>
      </w:r>
      <w:r w:rsidRPr="006E5116">
        <w:rPr>
          <w:spacing w:val="-4"/>
          <w:szCs w:val="28"/>
          <w:vertAlign w:val="subscript"/>
        </w:rPr>
        <w:t xml:space="preserve"> </w:t>
      </w:r>
      <w:r w:rsidRPr="006E5116">
        <w:rPr>
          <w:szCs w:val="28"/>
          <w:vertAlign w:val="subscript"/>
        </w:rPr>
        <w:t>отчество</w:t>
      </w:r>
      <w:r w:rsidRPr="006E5116">
        <w:rPr>
          <w:spacing w:val="-4"/>
          <w:szCs w:val="28"/>
          <w:vertAlign w:val="subscript"/>
        </w:rPr>
        <w:t xml:space="preserve"> </w:t>
      </w:r>
      <w:r w:rsidRPr="006E5116">
        <w:rPr>
          <w:szCs w:val="28"/>
          <w:vertAlign w:val="subscript"/>
        </w:rPr>
        <w:t>полностью)</w:t>
      </w:r>
    </w:p>
    <w:p w14:paraId="3CF6321F" w14:textId="77777777" w:rsidR="00222F25" w:rsidRPr="006E5116" w:rsidRDefault="002B6B37" w:rsidP="00687621">
      <w:pPr>
        <w:ind w:firstLine="0"/>
        <w:rPr>
          <w:spacing w:val="1"/>
          <w:szCs w:val="28"/>
        </w:rPr>
      </w:pPr>
      <w:r w:rsidRPr="006E5116">
        <w:rPr>
          <w:szCs w:val="28"/>
        </w:rPr>
        <w:t>даю</w:t>
      </w:r>
      <w:r w:rsidRPr="006E5116">
        <w:rPr>
          <w:spacing w:val="1"/>
          <w:szCs w:val="28"/>
        </w:rPr>
        <w:t xml:space="preserve"> </w:t>
      </w:r>
      <w:r w:rsidRPr="006E5116">
        <w:rPr>
          <w:szCs w:val="28"/>
        </w:rPr>
        <w:t>согласие</w:t>
      </w:r>
      <w:r w:rsidRPr="006E5116">
        <w:rPr>
          <w:spacing w:val="1"/>
          <w:szCs w:val="28"/>
        </w:rPr>
        <w:t xml:space="preserve"> </w:t>
      </w:r>
      <w:r w:rsidR="00687621" w:rsidRPr="006E5116">
        <w:rPr>
          <w:spacing w:val="1"/>
          <w:szCs w:val="28"/>
        </w:rPr>
        <w:t>____________________________________________________________</w:t>
      </w:r>
    </w:p>
    <w:p w14:paraId="16997A34" w14:textId="767F2C09" w:rsidR="00687621" w:rsidRPr="006E5116" w:rsidRDefault="00222F25" w:rsidP="00687621">
      <w:pPr>
        <w:ind w:firstLine="0"/>
        <w:rPr>
          <w:spacing w:val="1"/>
          <w:szCs w:val="28"/>
        </w:rPr>
      </w:pPr>
      <w:r w:rsidRPr="006E5116">
        <w:rPr>
          <w:spacing w:val="1"/>
          <w:szCs w:val="28"/>
        </w:rPr>
        <w:t>________________________________________________________________________</w:t>
      </w:r>
    </w:p>
    <w:p w14:paraId="4F628E9C" w14:textId="19E3075B" w:rsidR="00687621" w:rsidRPr="006E5116" w:rsidRDefault="00687621" w:rsidP="00687621">
      <w:pPr>
        <w:ind w:firstLine="0"/>
        <w:jc w:val="center"/>
        <w:rPr>
          <w:szCs w:val="28"/>
          <w:vertAlign w:val="subscript"/>
        </w:rPr>
      </w:pPr>
      <w:r w:rsidRPr="006E5116">
        <w:rPr>
          <w:szCs w:val="28"/>
          <w:vertAlign w:val="subscript"/>
        </w:rPr>
        <w:t>(</w:t>
      </w:r>
      <w:r w:rsidR="0053446E" w:rsidRPr="006E5116">
        <w:rPr>
          <w:szCs w:val="28"/>
          <w:vertAlign w:val="subscript"/>
        </w:rPr>
        <w:t xml:space="preserve">Комиссии по проведению отборочного этапа, </w:t>
      </w:r>
      <w:r w:rsidRPr="006E5116">
        <w:rPr>
          <w:szCs w:val="28"/>
          <w:vertAlign w:val="subscript"/>
        </w:rPr>
        <w:t>Организационному комитету</w:t>
      </w:r>
      <w:r w:rsidR="0053446E" w:rsidRPr="006E5116">
        <w:rPr>
          <w:szCs w:val="28"/>
          <w:vertAlign w:val="subscript"/>
        </w:rPr>
        <w:t xml:space="preserve"> </w:t>
      </w:r>
      <w:r w:rsidRPr="006E5116">
        <w:rPr>
          <w:szCs w:val="28"/>
          <w:vertAlign w:val="subscript"/>
        </w:rPr>
        <w:t>– нужное указать)</w:t>
      </w:r>
    </w:p>
    <w:p w14:paraId="4B50C60A" w14:textId="43634B3E" w:rsidR="002B6B37" w:rsidRPr="001D0C7E" w:rsidRDefault="002B6B37" w:rsidP="00687621">
      <w:pPr>
        <w:ind w:firstLine="0"/>
      </w:pPr>
      <w:r w:rsidRPr="006E5116">
        <w:rPr>
          <w:szCs w:val="28"/>
        </w:rPr>
        <w:t>конкурса</w:t>
      </w:r>
      <w:r w:rsidRPr="006E5116">
        <w:rPr>
          <w:spacing w:val="1"/>
          <w:szCs w:val="28"/>
        </w:rPr>
        <w:t xml:space="preserve"> </w:t>
      </w:r>
      <w:r w:rsidRPr="006E5116">
        <w:rPr>
          <w:szCs w:val="28"/>
        </w:rPr>
        <w:t>профессионального</w:t>
      </w:r>
      <w:r w:rsidRPr="006E5116">
        <w:rPr>
          <w:spacing w:val="1"/>
          <w:szCs w:val="28"/>
        </w:rPr>
        <w:t xml:space="preserve"> </w:t>
      </w:r>
      <w:r w:rsidRPr="006E5116">
        <w:rPr>
          <w:szCs w:val="28"/>
        </w:rPr>
        <w:t>мастерства</w:t>
      </w:r>
      <w:r w:rsidRPr="006E5116">
        <w:rPr>
          <w:spacing w:val="-7"/>
          <w:szCs w:val="28"/>
        </w:rPr>
        <w:t xml:space="preserve"> </w:t>
      </w:r>
      <w:r w:rsidRPr="006E5116">
        <w:rPr>
          <w:szCs w:val="28"/>
        </w:rPr>
        <w:t>«Московские</w:t>
      </w:r>
      <w:r w:rsidRPr="006E5116">
        <w:rPr>
          <w:spacing w:val="-6"/>
          <w:szCs w:val="28"/>
        </w:rPr>
        <w:t xml:space="preserve"> </w:t>
      </w:r>
      <w:r w:rsidRPr="006E5116">
        <w:rPr>
          <w:szCs w:val="28"/>
        </w:rPr>
        <w:t xml:space="preserve">мастера» </w:t>
      </w:r>
      <w:r w:rsidR="00996DD1" w:rsidRPr="006E5116">
        <w:rPr>
          <w:szCs w:val="28"/>
        </w:rPr>
        <w:t>п</w:t>
      </w:r>
      <w:r w:rsidR="0053446E" w:rsidRPr="006E5116">
        <w:rPr>
          <w:szCs w:val="28"/>
        </w:rPr>
        <w:t>о профессии «Специалист по охране труда»</w:t>
      </w:r>
      <w:r w:rsidR="00996DD1" w:rsidRPr="006E5116">
        <w:rPr>
          <w:szCs w:val="28"/>
        </w:rPr>
        <w:t xml:space="preserve"> </w:t>
      </w:r>
      <w:r w:rsidRPr="006E5116">
        <w:rPr>
          <w:szCs w:val="28"/>
        </w:rPr>
        <w:t>на</w:t>
      </w:r>
      <w:r w:rsidR="006A188D" w:rsidRPr="006E5116">
        <w:rPr>
          <w:szCs w:val="28"/>
        </w:rPr>
        <w:t xml:space="preserve"> </w:t>
      </w:r>
      <w:r w:rsidRPr="006E5116">
        <w:rPr>
          <w:szCs w:val="28"/>
        </w:rPr>
        <w:t>автоматизированную, а также без использования средств автоматизации</w:t>
      </w:r>
      <w:r w:rsidRPr="001D0C7E">
        <w:rPr>
          <w:spacing w:val="1"/>
        </w:rPr>
        <w:t xml:space="preserve"> </w:t>
      </w:r>
      <w:r w:rsidRPr="001D0C7E">
        <w:t>обработку</w:t>
      </w:r>
      <w:r w:rsidRPr="001D0C7E">
        <w:rPr>
          <w:spacing w:val="-67"/>
        </w:rPr>
        <w:t xml:space="preserve"> </w:t>
      </w:r>
      <w:r w:rsidRPr="001D0C7E">
        <w:t>моих</w:t>
      </w:r>
      <w:r w:rsidRPr="001D0C7E">
        <w:rPr>
          <w:spacing w:val="1"/>
        </w:rPr>
        <w:t xml:space="preserve"> </w:t>
      </w:r>
      <w:r w:rsidRPr="001D0C7E">
        <w:t>персональных</w:t>
      </w:r>
      <w:r w:rsidRPr="001D0C7E">
        <w:rPr>
          <w:spacing w:val="1"/>
        </w:rPr>
        <w:t xml:space="preserve"> </w:t>
      </w:r>
      <w:r w:rsidRPr="001D0C7E">
        <w:t>данных.</w:t>
      </w:r>
      <w:r w:rsidRPr="001D0C7E">
        <w:rPr>
          <w:spacing w:val="1"/>
        </w:rPr>
        <w:t xml:space="preserve"> </w:t>
      </w:r>
      <w:r w:rsidRPr="001D0C7E">
        <w:t>Персональные</w:t>
      </w:r>
      <w:r w:rsidRPr="001D0C7E">
        <w:rPr>
          <w:spacing w:val="1"/>
        </w:rPr>
        <w:t xml:space="preserve"> </w:t>
      </w:r>
      <w:r w:rsidRPr="001D0C7E">
        <w:t>данные,</w:t>
      </w:r>
      <w:r w:rsidRPr="001D0C7E">
        <w:rPr>
          <w:spacing w:val="1"/>
        </w:rPr>
        <w:t xml:space="preserve"> </w:t>
      </w:r>
      <w:r w:rsidRPr="001D0C7E">
        <w:t>предоставленные</w:t>
      </w:r>
      <w:r w:rsidRPr="001D0C7E">
        <w:rPr>
          <w:spacing w:val="1"/>
        </w:rPr>
        <w:t xml:space="preserve"> </w:t>
      </w:r>
      <w:r w:rsidRPr="001D0C7E">
        <w:t>мной, включают в себя, в том числе (но, не ограничиваясь) мои фамилию, имя,</w:t>
      </w:r>
      <w:r w:rsidRPr="008B3AEC">
        <w:t xml:space="preserve"> </w:t>
      </w:r>
      <w:r w:rsidRPr="001D0C7E">
        <w:t>отчество,</w:t>
      </w:r>
      <w:r w:rsidRPr="008B3AEC">
        <w:t xml:space="preserve"> </w:t>
      </w:r>
      <w:r w:rsidRPr="001D0C7E">
        <w:t>год,</w:t>
      </w:r>
      <w:r w:rsidRPr="008B3AEC">
        <w:t xml:space="preserve"> </w:t>
      </w:r>
      <w:r w:rsidRPr="001D0C7E">
        <w:t>месяц,</w:t>
      </w:r>
      <w:r w:rsidRPr="008B3AEC">
        <w:t xml:space="preserve"> </w:t>
      </w:r>
      <w:r w:rsidRPr="001D0C7E">
        <w:t>дату</w:t>
      </w:r>
      <w:r w:rsidRPr="008B3AEC">
        <w:t xml:space="preserve"> </w:t>
      </w:r>
      <w:r w:rsidRPr="001D0C7E">
        <w:t>и</w:t>
      </w:r>
      <w:r w:rsidRPr="008B3AEC">
        <w:t xml:space="preserve"> </w:t>
      </w:r>
      <w:r w:rsidRPr="001D0C7E">
        <w:t>место</w:t>
      </w:r>
      <w:r w:rsidRPr="008B3AEC">
        <w:t xml:space="preserve"> </w:t>
      </w:r>
      <w:r w:rsidRPr="001D0C7E">
        <w:t>рождения,</w:t>
      </w:r>
      <w:r w:rsidRPr="008B3AEC">
        <w:t xml:space="preserve"> </w:t>
      </w:r>
      <w:r w:rsidRPr="001D0C7E">
        <w:t>адрес,</w:t>
      </w:r>
      <w:r w:rsidRPr="008B3AEC">
        <w:t xml:space="preserve"> </w:t>
      </w:r>
      <w:r w:rsidRPr="001D0C7E">
        <w:t>социальное</w:t>
      </w:r>
      <w:r w:rsidRPr="008B3AEC">
        <w:t xml:space="preserve"> </w:t>
      </w:r>
      <w:r w:rsidRPr="001D0C7E">
        <w:t>положение,</w:t>
      </w:r>
      <w:r w:rsidRPr="008B3AEC">
        <w:t xml:space="preserve"> </w:t>
      </w:r>
      <w:r w:rsidRPr="001D0C7E">
        <w:t>паспортные</w:t>
      </w:r>
      <w:r w:rsidRPr="008B3AEC">
        <w:t xml:space="preserve"> </w:t>
      </w:r>
      <w:r w:rsidRPr="001D0C7E">
        <w:t>данные,</w:t>
      </w:r>
      <w:r w:rsidRPr="008B3AEC">
        <w:t xml:space="preserve"> </w:t>
      </w:r>
      <w:r w:rsidRPr="001D0C7E">
        <w:t>образование,</w:t>
      </w:r>
      <w:r w:rsidRPr="008B3AEC">
        <w:t xml:space="preserve"> </w:t>
      </w:r>
      <w:r w:rsidRPr="001D0C7E">
        <w:t>профессию,</w:t>
      </w:r>
      <w:r w:rsidRPr="008B3AEC">
        <w:t xml:space="preserve"> </w:t>
      </w:r>
      <w:r w:rsidRPr="001D0C7E">
        <w:t>также</w:t>
      </w:r>
      <w:r w:rsidRPr="008B3AEC">
        <w:t xml:space="preserve"> </w:t>
      </w:r>
      <w:r w:rsidRPr="001D0C7E">
        <w:t>все</w:t>
      </w:r>
      <w:r w:rsidRPr="008B3AEC">
        <w:t xml:space="preserve"> </w:t>
      </w:r>
      <w:r w:rsidRPr="001D0C7E">
        <w:t>иные</w:t>
      </w:r>
      <w:r w:rsidRPr="008B3AEC">
        <w:t xml:space="preserve"> </w:t>
      </w:r>
      <w:r w:rsidRPr="001D0C7E">
        <w:t>персональные</w:t>
      </w:r>
      <w:r w:rsidRPr="008B3AEC">
        <w:t xml:space="preserve"> </w:t>
      </w:r>
      <w:r w:rsidRPr="001D0C7E">
        <w:t>данные,</w:t>
      </w:r>
      <w:r w:rsidRPr="008B3AEC">
        <w:t xml:space="preserve"> </w:t>
      </w:r>
      <w:r w:rsidRPr="001D0C7E">
        <w:t>относящиеся</w:t>
      </w:r>
      <w:r w:rsidRPr="008B3AEC">
        <w:t xml:space="preserve"> </w:t>
      </w:r>
      <w:r w:rsidRPr="001D0C7E">
        <w:t>к</w:t>
      </w:r>
      <w:r w:rsidRPr="008B3AEC">
        <w:t xml:space="preserve"> </w:t>
      </w:r>
      <w:r w:rsidRPr="001D0C7E">
        <w:t>моей</w:t>
      </w:r>
      <w:r w:rsidRPr="008B3AEC">
        <w:t xml:space="preserve"> </w:t>
      </w:r>
      <w:r w:rsidRPr="001D0C7E">
        <w:t>личности.</w:t>
      </w:r>
    </w:p>
    <w:p w14:paraId="74CA4230" w14:textId="77777777" w:rsidR="002B6B37" w:rsidRPr="001D0C7E" w:rsidRDefault="002B6B37" w:rsidP="00B97DE7">
      <w:pPr>
        <w:pStyle w:val="a4"/>
      </w:pPr>
      <w:r w:rsidRPr="001D0C7E">
        <w:t>Настоящее</w:t>
      </w:r>
      <w:r w:rsidRPr="001D0C7E">
        <w:rPr>
          <w:spacing w:val="1"/>
        </w:rPr>
        <w:t xml:space="preserve"> </w:t>
      </w:r>
      <w:r w:rsidRPr="001D0C7E">
        <w:t>согласие</w:t>
      </w:r>
      <w:r w:rsidRPr="001D0C7E">
        <w:rPr>
          <w:spacing w:val="1"/>
        </w:rPr>
        <w:t xml:space="preserve"> </w:t>
      </w:r>
      <w:r w:rsidRPr="001D0C7E">
        <w:t>предоставляется</w:t>
      </w:r>
      <w:r w:rsidRPr="001D0C7E">
        <w:rPr>
          <w:spacing w:val="1"/>
        </w:rPr>
        <w:t xml:space="preserve"> </w:t>
      </w:r>
      <w:r w:rsidRPr="001D0C7E">
        <w:t>на</w:t>
      </w:r>
      <w:r w:rsidRPr="001D0C7E">
        <w:rPr>
          <w:spacing w:val="1"/>
        </w:rPr>
        <w:t xml:space="preserve"> </w:t>
      </w:r>
      <w:r w:rsidRPr="001D0C7E">
        <w:t>осуществление</w:t>
      </w:r>
      <w:r w:rsidRPr="001D0C7E">
        <w:rPr>
          <w:spacing w:val="1"/>
        </w:rPr>
        <w:t xml:space="preserve"> </w:t>
      </w:r>
      <w:r w:rsidRPr="001D0C7E">
        <w:t>любых</w:t>
      </w:r>
      <w:r w:rsidRPr="001D0C7E">
        <w:rPr>
          <w:spacing w:val="1"/>
        </w:rPr>
        <w:t xml:space="preserve"> </w:t>
      </w:r>
      <w:r w:rsidRPr="001D0C7E">
        <w:t>действий</w:t>
      </w:r>
      <w:r w:rsidRPr="001D0C7E">
        <w:rPr>
          <w:spacing w:val="1"/>
        </w:rPr>
        <w:t xml:space="preserve"> </w:t>
      </w:r>
      <w:r w:rsidR="000043B3">
        <w:rPr>
          <w:spacing w:val="1"/>
        </w:rPr>
        <w:br/>
      </w:r>
      <w:r w:rsidRPr="001D0C7E">
        <w:t>в</w:t>
      </w:r>
      <w:r w:rsidRPr="001D0C7E">
        <w:rPr>
          <w:spacing w:val="1"/>
        </w:rPr>
        <w:t xml:space="preserve"> </w:t>
      </w:r>
      <w:r w:rsidRPr="001D0C7E">
        <w:t>отношении</w:t>
      </w:r>
      <w:r w:rsidRPr="001D0C7E">
        <w:rPr>
          <w:spacing w:val="1"/>
        </w:rPr>
        <w:t xml:space="preserve"> </w:t>
      </w:r>
      <w:r w:rsidRPr="001D0C7E">
        <w:t>моих</w:t>
      </w:r>
      <w:r w:rsidRPr="001D0C7E">
        <w:rPr>
          <w:spacing w:val="1"/>
        </w:rPr>
        <w:t xml:space="preserve"> </w:t>
      </w:r>
      <w:r w:rsidRPr="001D0C7E">
        <w:t>персональных</w:t>
      </w:r>
      <w:r w:rsidRPr="001D0C7E">
        <w:rPr>
          <w:spacing w:val="1"/>
        </w:rPr>
        <w:t xml:space="preserve"> </w:t>
      </w:r>
      <w:r w:rsidRPr="001D0C7E">
        <w:t>данных,</w:t>
      </w:r>
      <w:r w:rsidRPr="001D0C7E">
        <w:rPr>
          <w:spacing w:val="1"/>
        </w:rPr>
        <w:t xml:space="preserve"> </w:t>
      </w:r>
      <w:r w:rsidRPr="001D0C7E">
        <w:t>включая</w:t>
      </w:r>
      <w:r w:rsidRPr="001D0C7E">
        <w:rPr>
          <w:spacing w:val="1"/>
        </w:rPr>
        <w:t xml:space="preserve"> </w:t>
      </w:r>
      <w:r w:rsidRPr="001D0C7E">
        <w:t>(без</w:t>
      </w:r>
      <w:r w:rsidRPr="001D0C7E">
        <w:rPr>
          <w:spacing w:val="1"/>
        </w:rPr>
        <w:t xml:space="preserve"> </w:t>
      </w:r>
      <w:r w:rsidRPr="001D0C7E">
        <w:t>ограничения):</w:t>
      </w:r>
      <w:r w:rsidRPr="001D0C7E">
        <w:rPr>
          <w:spacing w:val="1"/>
        </w:rPr>
        <w:t xml:space="preserve"> </w:t>
      </w:r>
      <w:r w:rsidRPr="001D0C7E">
        <w:t>сбор,</w:t>
      </w:r>
      <w:r w:rsidRPr="001D0C7E">
        <w:rPr>
          <w:spacing w:val="1"/>
        </w:rPr>
        <w:t xml:space="preserve"> </w:t>
      </w:r>
      <w:r w:rsidRPr="001D0C7E">
        <w:t>систематизацию,</w:t>
      </w:r>
      <w:r w:rsidRPr="001D0C7E">
        <w:rPr>
          <w:spacing w:val="1"/>
        </w:rPr>
        <w:t xml:space="preserve"> </w:t>
      </w:r>
      <w:r w:rsidRPr="001D0C7E">
        <w:t>накопление,</w:t>
      </w:r>
      <w:r w:rsidRPr="008B3AEC">
        <w:t xml:space="preserve"> </w:t>
      </w:r>
      <w:r w:rsidRPr="001D0C7E">
        <w:t>хранение,</w:t>
      </w:r>
      <w:r w:rsidRPr="008B3AEC">
        <w:t xml:space="preserve"> </w:t>
      </w:r>
      <w:r w:rsidRPr="001D0C7E">
        <w:t>уточнение</w:t>
      </w:r>
      <w:r w:rsidRPr="008B3AEC">
        <w:t xml:space="preserve"> </w:t>
      </w:r>
      <w:r w:rsidRPr="001D0C7E">
        <w:t>(обновление,</w:t>
      </w:r>
      <w:r w:rsidRPr="008B3AEC">
        <w:t xml:space="preserve"> </w:t>
      </w:r>
      <w:r w:rsidRPr="001D0C7E">
        <w:t>изменение),</w:t>
      </w:r>
      <w:r w:rsidRPr="008B3AEC">
        <w:t xml:space="preserve"> </w:t>
      </w:r>
      <w:r w:rsidRPr="001D0C7E">
        <w:t>использование,</w:t>
      </w:r>
      <w:r w:rsidRPr="008B3AEC">
        <w:t xml:space="preserve"> </w:t>
      </w:r>
      <w:r w:rsidRPr="001D0C7E">
        <w:t>распространение</w:t>
      </w:r>
      <w:r w:rsidRPr="008B3AEC">
        <w:t xml:space="preserve"> </w:t>
      </w:r>
      <w:r w:rsidRPr="001D0C7E">
        <w:t>(в</w:t>
      </w:r>
      <w:r w:rsidRPr="008B3AEC">
        <w:t xml:space="preserve"> </w:t>
      </w:r>
      <w:r w:rsidRPr="001D0C7E">
        <w:t>том</w:t>
      </w:r>
      <w:r w:rsidRPr="008B3AEC">
        <w:t xml:space="preserve"> </w:t>
      </w:r>
      <w:r w:rsidRPr="001D0C7E">
        <w:t>числе</w:t>
      </w:r>
      <w:r w:rsidRPr="008B3AEC">
        <w:t xml:space="preserve"> </w:t>
      </w:r>
      <w:r w:rsidRPr="001D0C7E">
        <w:t>передача),</w:t>
      </w:r>
      <w:r w:rsidRPr="008B3AEC">
        <w:t xml:space="preserve"> </w:t>
      </w:r>
      <w:r w:rsidRPr="001D0C7E">
        <w:t>обезличивание,</w:t>
      </w:r>
      <w:r w:rsidRPr="008B3AEC">
        <w:t xml:space="preserve"> </w:t>
      </w:r>
      <w:r w:rsidRPr="001D0C7E">
        <w:t>блокирование,</w:t>
      </w:r>
      <w:r w:rsidRPr="008B3AEC">
        <w:t xml:space="preserve"> </w:t>
      </w:r>
      <w:r w:rsidRPr="001D0C7E">
        <w:t>уничтожение,</w:t>
      </w:r>
      <w:r w:rsidRPr="008B3AEC">
        <w:t xml:space="preserve"> </w:t>
      </w:r>
      <w:r w:rsidRPr="001D0C7E">
        <w:t>трансграничную</w:t>
      </w:r>
      <w:r w:rsidRPr="008B3AEC">
        <w:t xml:space="preserve"> </w:t>
      </w:r>
      <w:r w:rsidRPr="001D0C7E">
        <w:t>передачу</w:t>
      </w:r>
      <w:r w:rsidRPr="008B3AEC">
        <w:t xml:space="preserve"> </w:t>
      </w:r>
      <w:r w:rsidRPr="001D0C7E">
        <w:t>персональных</w:t>
      </w:r>
      <w:r w:rsidRPr="008B3AEC">
        <w:t xml:space="preserve"> </w:t>
      </w:r>
      <w:r w:rsidRPr="001D0C7E">
        <w:t>данных,</w:t>
      </w:r>
      <w:r w:rsidRPr="008B3AEC">
        <w:t xml:space="preserve"> </w:t>
      </w:r>
      <w:r w:rsidR="000043B3" w:rsidRPr="008B3AEC">
        <w:br/>
      </w:r>
      <w:r w:rsidRPr="001D0C7E">
        <w:t>а</w:t>
      </w:r>
      <w:r w:rsidRPr="008B3AEC">
        <w:t xml:space="preserve"> </w:t>
      </w:r>
      <w:r w:rsidRPr="001D0C7E">
        <w:t>также</w:t>
      </w:r>
      <w:r w:rsidRPr="008B3AEC">
        <w:t xml:space="preserve"> </w:t>
      </w:r>
      <w:r w:rsidRPr="001D0C7E">
        <w:t>осуществление</w:t>
      </w:r>
      <w:r w:rsidR="008B3AEC">
        <w:t xml:space="preserve"> </w:t>
      </w:r>
      <w:r w:rsidRPr="001D0C7E">
        <w:t>любых</w:t>
      </w:r>
      <w:r w:rsidRPr="008B3AEC">
        <w:t xml:space="preserve"> </w:t>
      </w:r>
      <w:r w:rsidRPr="001D0C7E">
        <w:t>иных</w:t>
      </w:r>
      <w:r w:rsidRPr="008B3AEC">
        <w:t xml:space="preserve"> </w:t>
      </w:r>
      <w:r w:rsidRPr="001D0C7E">
        <w:t>действий</w:t>
      </w:r>
      <w:r w:rsidRPr="008B3AEC">
        <w:t xml:space="preserve"> </w:t>
      </w:r>
      <w:r w:rsidRPr="001D0C7E">
        <w:t>с</w:t>
      </w:r>
      <w:r w:rsidRPr="008B3AEC">
        <w:t xml:space="preserve"> </w:t>
      </w:r>
      <w:r w:rsidRPr="001D0C7E">
        <w:t>моими</w:t>
      </w:r>
      <w:r w:rsidRPr="008B3AEC">
        <w:t xml:space="preserve"> </w:t>
      </w:r>
      <w:r w:rsidRPr="001D0C7E">
        <w:t>персональными</w:t>
      </w:r>
      <w:r w:rsidRPr="008B3AEC">
        <w:t xml:space="preserve"> </w:t>
      </w:r>
      <w:r w:rsidRPr="001D0C7E">
        <w:t>данными</w:t>
      </w:r>
      <w:r w:rsidRPr="008B3AEC">
        <w:t xml:space="preserve"> </w:t>
      </w:r>
      <w:r w:rsidRPr="001D0C7E">
        <w:lastRenderedPageBreak/>
        <w:t>с</w:t>
      </w:r>
      <w:r w:rsidR="008B3AEC">
        <w:t> </w:t>
      </w:r>
      <w:r w:rsidRPr="001D0C7E">
        <w:t>учетом</w:t>
      </w:r>
      <w:r w:rsidRPr="008B3AEC">
        <w:t xml:space="preserve"> </w:t>
      </w:r>
      <w:r w:rsidRPr="001D0C7E">
        <w:t>действующего</w:t>
      </w:r>
      <w:r w:rsidRPr="008B3AEC">
        <w:t xml:space="preserve"> </w:t>
      </w:r>
      <w:r w:rsidRPr="001D0C7E">
        <w:t>законодательства.</w:t>
      </w:r>
    </w:p>
    <w:p w14:paraId="0E5A17CA" w14:textId="54183A3E" w:rsidR="002B6B37" w:rsidRPr="004F5D5F" w:rsidRDefault="002B6B37" w:rsidP="00B97DE7">
      <w:pPr>
        <w:pStyle w:val="a4"/>
      </w:pPr>
      <w:r w:rsidRPr="001D0C7E">
        <w:t>Настоящее</w:t>
      </w:r>
      <w:r w:rsidRPr="001D0C7E">
        <w:rPr>
          <w:spacing w:val="1"/>
        </w:rPr>
        <w:t xml:space="preserve"> </w:t>
      </w:r>
      <w:r w:rsidRPr="001D0C7E">
        <w:t>согласие</w:t>
      </w:r>
      <w:r w:rsidRPr="001D0C7E">
        <w:rPr>
          <w:spacing w:val="1"/>
        </w:rPr>
        <w:t xml:space="preserve"> </w:t>
      </w:r>
      <w:r w:rsidRPr="001D0C7E">
        <w:t>может</w:t>
      </w:r>
      <w:r w:rsidRPr="001D0C7E">
        <w:rPr>
          <w:spacing w:val="1"/>
        </w:rPr>
        <w:t xml:space="preserve"> </w:t>
      </w:r>
      <w:r w:rsidRPr="001D0C7E">
        <w:t>быть</w:t>
      </w:r>
      <w:r w:rsidRPr="001D0C7E">
        <w:rPr>
          <w:spacing w:val="1"/>
        </w:rPr>
        <w:t xml:space="preserve"> </w:t>
      </w:r>
      <w:r w:rsidRPr="001D0C7E">
        <w:t>отозвано</w:t>
      </w:r>
      <w:r w:rsidRPr="001D0C7E">
        <w:rPr>
          <w:spacing w:val="1"/>
        </w:rPr>
        <w:t xml:space="preserve"> </w:t>
      </w:r>
      <w:r w:rsidRPr="001D0C7E">
        <w:t>в</w:t>
      </w:r>
      <w:r w:rsidRPr="001D0C7E">
        <w:rPr>
          <w:spacing w:val="1"/>
        </w:rPr>
        <w:t xml:space="preserve"> </w:t>
      </w:r>
      <w:r w:rsidRPr="001D0C7E">
        <w:t>письменной</w:t>
      </w:r>
      <w:r w:rsidRPr="001D0C7E">
        <w:rPr>
          <w:spacing w:val="1"/>
        </w:rPr>
        <w:t xml:space="preserve"> </w:t>
      </w:r>
      <w:r w:rsidRPr="001D0C7E">
        <w:t>форме</w:t>
      </w:r>
      <w:r w:rsidRPr="001D0C7E">
        <w:rPr>
          <w:spacing w:val="1"/>
        </w:rPr>
        <w:t xml:space="preserve"> </w:t>
      </w:r>
      <w:r w:rsidRPr="001D0C7E">
        <w:t>путем</w:t>
      </w:r>
      <w:r w:rsidRPr="001D0C7E">
        <w:rPr>
          <w:spacing w:val="1"/>
        </w:rPr>
        <w:t xml:space="preserve"> </w:t>
      </w:r>
      <w:r w:rsidRPr="001D0C7E">
        <w:t>направления</w:t>
      </w:r>
      <w:r w:rsidRPr="001D0C7E">
        <w:rPr>
          <w:spacing w:val="-1"/>
        </w:rPr>
        <w:t xml:space="preserve"> </w:t>
      </w:r>
      <w:r w:rsidRPr="001D0C7E">
        <w:t>письменного</w:t>
      </w:r>
      <w:r w:rsidRPr="001D0C7E">
        <w:rPr>
          <w:spacing w:val="-2"/>
        </w:rPr>
        <w:t xml:space="preserve"> </w:t>
      </w:r>
      <w:r w:rsidRPr="001D0C7E">
        <w:t>заявления</w:t>
      </w:r>
      <w:r w:rsidRPr="001D0C7E">
        <w:rPr>
          <w:spacing w:val="-1"/>
        </w:rPr>
        <w:t xml:space="preserve"> </w:t>
      </w:r>
      <w:r w:rsidRPr="001D0C7E">
        <w:t>о</w:t>
      </w:r>
      <w:r w:rsidRPr="001D0C7E">
        <w:rPr>
          <w:spacing w:val="-4"/>
        </w:rPr>
        <w:t xml:space="preserve"> </w:t>
      </w:r>
      <w:r w:rsidRPr="001D0C7E">
        <w:t>прекращении</w:t>
      </w:r>
      <w:r w:rsidRPr="001D0C7E">
        <w:rPr>
          <w:spacing w:val="-4"/>
        </w:rPr>
        <w:t xml:space="preserve"> </w:t>
      </w:r>
      <w:r w:rsidRPr="001D0C7E">
        <w:t>действия</w:t>
      </w:r>
      <w:r w:rsidR="00A0789C">
        <w:t xml:space="preserve"> </w:t>
      </w:r>
      <w:r w:rsidR="00FF6C70">
        <w:t>Согласия в </w:t>
      </w:r>
      <w:r w:rsidRPr="001D0C7E">
        <w:t>произвольной форме, если иное не установлено законодательством</w:t>
      </w:r>
      <w:r w:rsidRPr="001D0C7E">
        <w:rPr>
          <w:spacing w:val="1"/>
        </w:rPr>
        <w:t xml:space="preserve"> </w:t>
      </w:r>
      <w:r w:rsidRPr="001D0C7E">
        <w:t xml:space="preserve">Российской Федерации. Согласие прекращает </w:t>
      </w:r>
      <w:r w:rsidRPr="004F5D5F">
        <w:t xml:space="preserve">действовать в 30-дневый срок с момента получения </w:t>
      </w:r>
      <w:r w:rsidR="00FF6C70">
        <w:t>адресато</w:t>
      </w:r>
      <w:r w:rsidRPr="004F5D5F">
        <w:t>м заявления о прекращении действия Согласия.</w:t>
      </w:r>
    </w:p>
    <w:p w14:paraId="314F46AC" w14:textId="6C73A5B7" w:rsidR="002B6B37" w:rsidRDefault="002B6B37" w:rsidP="00B97DE7">
      <w:pPr>
        <w:pStyle w:val="a4"/>
      </w:pPr>
    </w:p>
    <w:p w14:paraId="2BA95657" w14:textId="431E228F" w:rsidR="00010BA5" w:rsidRDefault="00010BA5" w:rsidP="00B97DE7">
      <w:pPr>
        <w:pStyle w:val="a4"/>
      </w:pPr>
    </w:p>
    <w:p w14:paraId="762096EC" w14:textId="77777777" w:rsidR="00010BA5" w:rsidRDefault="00010BA5" w:rsidP="00B97DE7">
      <w:pPr>
        <w:pStyle w:val="a4"/>
      </w:pPr>
    </w:p>
    <w:p w14:paraId="1723E4BC" w14:textId="61D408F0" w:rsidR="0053446E" w:rsidRPr="00825AD9" w:rsidRDefault="0053446E" w:rsidP="0053446E">
      <w:pPr>
        <w:ind w:firstLine="0"/>
        <w:rPr>
          <w:szCs w:val="28"/>
        </w:rPr>
      </w:pPr>
      <w:r w:rsidRPr="00825AD9">
        <w:rPr>
          <w:szCs w:val="28"/>
        </w:rPr>
        <w:t>«____» _____________ 202__г.</w:t>
      </w:r>
    </w:p>
    <w:p w14:paraId="570AB7AB" w14:textId="77777777" w:rsidR="0053446E" w:rsidRPr="00825AD9" w:rsidRDefault="0053446E" w:rsidP="0053446E">
      <w:pPr>
        <w:ind w:firstLine="0"/>
        <w:rPr>
          <w:szCs w:val="28"/>
        </w:rPr>
      </w:pPr>
      <w:r w:rsidRPr="00825AD9">
        <w:rPr>
          <w:szCs w:val="28"/>
        </w:rPr>
        <w:t>______________________</w:t>
      </w:r>
      <w:r w:rsidRPr="00825AD9">
        <w:rPr>
          <w:szCs w:val="28"/>
        </w:rPr>
        <w:tab/>
      </w:r>
      <w:r w:rsidRPr="00825AD9">
        <w:rPr>
          <w:szCs w:val="28"/>
        </w:rPr>
        <w:tab/>
        <w:t xml:space="preserve">       ______________________________________</w:t>
      </w:r>
    </w:p>
    <w:p w14:paraId="5A9C2837" w14:textId="78031AEF" w:rsidR="002B6B37" w:rsidRPr="00825AD9" w:rsidRDefault="002B6B37" w:rsidP="00B97DE7">
      <w:pPr>
        <w:rPr>
          <w:szCs w:val="28"/>
          <w:vertAlign w:val="subscript"/>
        </w:rPr>
      </w:pPr>
      <w:r w:rsidRPr="00825AD9">
        <w:rPr>
          <w:szCs w:val="28"/>
          <w:vertAlign w:val="subscript"/>
        </w:rPr>
        <w:t xml:space="preserve"> (подпись) </w:t>
      </w:r>
      <w:r w:rsidRPr="00825AD9">
        <w:rPr>
          <w:szCs w:val="28"/>
          <w:vertAlign w:val="subscript"/>
        </w:rPr>
        <w:tab/>
      </w:r>
      <w:r w:rsidRPr="00825AD9">
        <w:rPr>
          <w:szCs w:val="28"/>
          <w:vertAlign w:val="subscript"/>
        </w:rPr>
        <w:tab/>
      </w:r>
      <w:r w:rsidRPr="00825AD9">
        <w:rPr>
          <w:szCs w:val="28"/>
          <w:vertAlign w:val="subscript"/>
        </w:rPr>
        <w:tab/>
      </w:r>
      <w:r w:rsidRPr="00825AD9">
        <w:rPr>
          <w:szCs w:val="28"/>
          <w:vertAlign w:val="subscript"/>
        </w:rPr>
        <w:tab/>
      </w:r>
      <w:r w:rsidRPr="00825AD9">
        <w:rPr>
          <w:szCs w:val="28"/>
          <w:vertAlign w:val="subscript"/>
        </w:rPr>
        <w:tab/>
      </w:r>
      <w:r w:rsidRPr="00825AD9">
        <w:rPr>
          <w:szCs w:val="28"/>
          <w:vertAlign w:val="subscript"/>
        </w:rPr>
        <w:tab/>
      </w:r>
      <w:r w:rsidRPr="00825AD9">
        <w:rPr>
          <w:szCs w:val="28"/>
          <w:vertAlign w:val="subscript"/>
        </w:rPr>
        <w:tab/>
        <w:t>(расшифровка подписи)</w:t>
      </w:r>
    </w:p>
    <w:p w14:paraId="2A2D37F0" w14:textId="684A9B94" w:rsidR="00222F25" w:rsidRPr="00825AD9" w:rsidRDefault="00222F25" w:rsidP="00B97DE7">
      <w:pPr>
        <w:rPr>
          <w:szCs w:val="28"/>
        </w:rPr>
      </w:pPr>
    </w:p>
    <w:p w14:paraId="113F5DA7" w14:textId="523673C6" w:rsidR="00222F25" w:rsidRDefault="00222F25" w:rsidP="00B97DE7">
      <w:pPr>
        <w:rPr>
          <w:sz w:val="24"/>
          <w:szCs w:val="24"/>
        </w:rPr>
      </w:pPr>
    </w:p>
    <w:p w14:paraId="0E044761" w14:textId="77777777" w:rsidR="006E5116" w:rsidRDefault="006E5116" w:rsidP="00B97DE7">
      <w:pPr>
        <w:rPr>
          <w:sz w:val="24"/>
          <w:szCs w:val="24"/>
        </w:rPr>
      </w:pPr>
    </w:p>
    <w:p w14:paraId="70BF72FD" w14:textId="77777777" w:rsidR="006E5116" w:rsidRDefault="006E5116" w:rsidP="006E5116">
      <w:pPr>
        <w:rPr>
          <w:szCs w:val="28"/>
        </w:rPr>
      </w:pPr>
      <w:r w:rsidRPr="00222F25">
        <w:rPr>
          <w:szCs w:val="28"/>
        </w:rPr>
        <w:t>*Примечание.</w:t>
      </w:r>
      <w:r>
        <w:rPr>
          <w:szCs w:val="28"/>
        </w:rPr>
        <w:t xml:space="preserve"> </w:t>
      </w:r>
      <w:r>
        <w:t>С</w:t>
      </w:r>
      <w:r w:rsidRPr="00222F25">
        <w:rPr>
          <w:szCs w:val="28"/>
        </w:rPr>
        <w:t xml:space="preserve">огласие на обработку персональных данных </w:t>
      </w:r>
      <w:r>
        <w:rPr>
          <w:szCs w:val="28"/>
        </w:rPr>
        <w:t>составляется участником</w:t>
      </w:r>
      <w:r w:rsidRPr="00222F25">
        <w:rPr>
          <w:szCs w:val="28"/>
        </w:rPr>
        <w:t xml:space="preserve"> собственноручно </w:t>
      </w:r>
      <w:r>
        <w:rPr>
          <w:szCs w:val="28"/>
        </w:rPr>
        <w:t>и пода</w:t>
      </w:r>
      <w:r w:rsidRPr="00222F25">
        <w:rPr>
          <w:szCs w:val="28"/>
        </w:rPr>
        <w:t xml:space="preserve">ется на каждом этапе </w:t>
      </w:r>
      <w:r>
        <w:rPr>
          <w:szCs w:val="28"/>
        </w:rPr>
        <w:t>проведения Конкурса:</w:t>
      </w:r>
    </w:p>
    <w:p w14:paraId="7BAB53A9" w14:textId="77777777" w:rsidR="006E5116" w:rsidRDefault="006E5116" w:rsidP="006E5116">
      <w:pPr>
        <w:rPr>
          <w:szCs w:val="28"/>
        </w:rPr>
      </w:pPr>
    </w:p>
    <w:tbl>
      <w:tblPr>
        <w:tblStyle w:val="af6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685"/>
        <w:gridCol w:w="3827"/>
      </w:tblGrid>
      <w:tr w:rsidR="006E5116" w14:paraId="1930D3D4" w14:textId="77777777" w:rsidTr="00F56BA3">
        <w:tc>
          <w:tcPr>
            <w:tcW w:w="2552" w:type="dxa"/>
          </w:tcPr>
          <w:p w14:paraId="76B56F0E" w14:textId="77777777" w:rsidR="006E5116" w:rsidRDefault="006E5116" w:rsidP="00F56BA3">
            <w:pPr>
              <w:ind w:firstLine="0"/>
              <w:jc w:val="left"/>
              <w:rPr>
                <w:szCs w:val="28"/>
              </w:rPr>
            </w:pPr>
            <w:r w:rsidRPr="00F50387">
              <w:rPr>
                <w:b/>
                <w:szCs w:val="28"/>
              </w:rPr>
              <w:t>О</w:t>
            </w:r>
            <w:r>
              <w:rPr>
                <w:b/>
                <w:szCs w:val="28"/>
              </w:rPr>
              <w:t>тборочный этап -</w:t>
            </w:r>
          </w:p>
        </w:tc>
        <w:tc>
          <w:tcPr>
            <w:tcW w:w="3685" w:type="dxa"/>
          </w:tcPr>
          <w:p w14:paraId="2972653F" w14:textId="77777777" w:rsidR="006E5116" w:rsidRDefault="006E5116" w:rsidP="00F56BA3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В </w:t>
            </w:r>
            <w:r w:rsidRPr="00222F25">
              <w:rPr>
                <w:szCs w:val="28"/>
              </w:rPr>
              <w:t>Комиссию по проведению отборочного этапа, городского конкурса профессионального мастерства «Московские мастера»</w:t>
            </w:r>
            <w:r w:rsidRPr="00A3254D">
              <w:rPr>
                <w:szCs w:val="28"/>
              </w:rPr>
              <w:t xml:space="preserve"> по профессии «Специалист по охране труда»</w:t>
            </w:r>
            <w:r>
              <w:rPr>
                <w:szCs w:val="28"/>
              </w:rPr>
              <w:br/>
            </w:r>
            <w:r>
              <w:rPr>
                <w:b/>
                <w:szCs w:val="28"/>
              </w:rPr>
              <w:t>(с</w:t>
            </w:r>
            <w:r w:rsidRPr="00B93FA3">
              <w:rPr>
                <w:b/>
                <w:szCs w:val="28"/>
              </w:rPr>
              <w:t>пециалист</w:t>
            </w:r>
            <w:r>
              <w:rPr>
                <w:b/>
                <w:szCs w:val="28"/>
              </w:rPr>
              <w:t>ами)</w:t>
            </w:r>
          </w:p>
          <w:p w14:paraId="24A2F0CA" w14:textId="77777777" w:rsidR="006E5116" w:rsidRDefault="006E5116" w:rsidP="00F56BA3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3827" w:type="dxa"/>
          </w:tcPr>
          <w:p w14:paraId="19FC3320" w14:textId="77777777" w:rsidR="006E5116" w:rsidRDefault="006E5116" w:rsidP="00F56BA3">
            <w:pPr>
              <w:ind w:firstLine="0"/>
              <w:jc w:val="left"/>
              <w:rPr>
                <w:b/>
                <w:szCs w:val="28"/>
              </w:rPr>
            </w:pPr>
            <w:r>
              <w:rPr>
                <w:szCs w:val="28"/>
              </w:rPr>
              <w:t xml:space="preserve">В </w:t>
            </w:r>
            <w:r w:rsidRPr="00A3254D">
              <w:rPr>
                <w:szCs w:val="28"/>
              </w:rPr>
              <w:t>Организационный комитет городского конкурса профессионального мастерства «Московские мастера» по профессии «Специалист по охране труда»</w:t>
            </w:r>
            <w:r w:rsidRPr="00B93FA3">
              <w:rPr>
                <w:b/>
                <w:szCs w:val="28"/>
              </w:rPr>
              <w:t xml:space="preserve"> </w:t>
            </w:r>
          </w:p>
          <w:p w14:paraId="7B421FDF" w14:textId="77777777" w:rsidR="006E5116" w:rsidRDefault="006E5116" w:rsidP="00F56BA3">
            <w:pPr>
              <w:ind w:firstLine="0"/>
              <w:jc w:val="left"/>
              <w:rPr>
                <w:szCs w:val="28"/>
              </w:rPr>
            </w:pPr>
            <w:r>
              <w:rPr>
                <w:b/>
                <w:szCs w:val="28"/>
              </w:rPr>
              <w:t>(с</w:t>
            </w:r>
            <w:r w:rsidRPr="00B93FA3">
              <w:rPr>
                <w:b/>
                <w:szCs w:val="28"/>
              </w:rPr>
              <w:t>пециалист</w:t>
            </w:r>
            <w:r>
              <w:rPr>
                <w:b/>
                <w:szCs w:val="28"/>
              </w:rPr>
              <w:t>ами</w:t>
            </w:r>
            <w:r w:rsidRPr="00B93FA3">
              <w:rPr>
                <w:b/>
                <w:szCs w:val="28"/>
              </w:rPr>
              <w:t>-самовыдвиженц</w:t>
            </w:r>
            <w:r>
              <w:rPr>
                <w:b/>
                <w:szCs w:val="28"/>
              </w:rPr>
              <w:t>ами</w:t>
            </w:r>
            <w:r>
              <w:rPr>
                <w:szCs w:val="28"/>
              </w:rPr>
              <w:t>)</w:t>
            </w:r>
          </w:p>
          <w:p w14:paraId="32CDB8A1" w14:textId="77777777" w:rsidR="006E5116" w:rsidRDefault="006E5116" w:rsidP="00F56BA3">
            <w:pPr>
              <w:ind w:firstLine="0"/>
              <w:jc w:val="left"/>
              <w:rPr>
                <w:szCs w:val="28"/>
              </w:rPr>
            </w:pPr>
          </w:p>
        </w:tc>
      </w:tr>
      <w:tr w:rsidR="006E5116" w14:paraId="7CD1631C" w14:textId="77777777" w:rsidTr="00F56BA3">
        <w:tc>
          <w:tcPr>
            <w:tcW w:w="2552" w:type="dxa"/>
          </w:tcPr>
          <w:p w14:paraId="013B2F9B" w14:textId="77777777" w:rsidR="006E5116" w:rsidRDefault="006E5116" w:rsidP="00F56BA3">
            <w:pPr>
              <w:ind w:firstLine="0"/>
              <w:jc w:val="left"/>
              <w:rPr>
                <w:szCs w:val="28"/>
              </w:rPr>
            </w:pPr>
            <w:r w:rsidRPr="00F50387">
              <w:rPr>
                <w:b/>
                <w:szCs w:val="28"/>
              </w:rPr>
              <w:t>Финальный этап</w:t>
            </w:r>
            <w:r>
              <w:rPr>
                <w:b/>
                <w:szCs w:val="28"/>
              </w:rPr>
              <w:t xml:space="preserve"> -</w:t>
            </w:r>
          </w:p>
        </w:tc>
        <w:tc>
          <w:tcPr>
            <w:tcW w:w="7508" w:type="dxa"/>
            <w:gridSpan w:val="2"/>
          </w:tcPr>
          <w:p w14:paraId="569DFAA4" w14:textId="77777777" w:rsidR="006E5116" w:rsidRDefault="006E5116" w:rsidP="00F56BA3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В </w:t>
            </w:r>
            <w:r w:rsidRPr="00A3254D">
              <w:rPr>
                <w:szCs w:val="28"/>
              </w:rPr>
              <w:t>Организационный комитет городского конкурса профессионального мастерства «Московские мастера»</w:t>
            </w:r>
            <w:r>
              <w:rPr>
                <w:szCs w:val="28"/>
              </w:rPr>
              <w:t xml:space="preserve"> по </w:t>
            </w:r>
            <w:r w:rsidRPr="00A3254D">
              <w:rPr>
                <w:szCs w:val="28"/>
              </w:rPr>
              <w:t>профессии «Специалист по охране труда»</w:t>
            </w:r>
          </w:p>
          <w:p w14:paraId="05A53B4D" w14:textId="77777777" w:rsidR="006E5116" w:rsidRDefault="006E5116" w:rsidP="00F56BA3">
            <w:pPr>
              <w:ind w:firstLine="0"/>
              <w:jc w:val="left"/>
              <w:rPr>
                <w:szCs w:val="28"/>
              </w:rPr>
            </w:pPr>
            <w:r w:rsidRPr="00D941E0">
              <w:rPr>
                <w:b/>
                <w:szCs w:val="28"/>
              </w:rPr>
              <w:t>(победител</w:t>
            </w:r>
            <w:r>
              <w:rPr>
                <w:b/>
                <w:szCs w:val="28"/>
              </w:rPr>
              <w:t>ями и призерами</w:t>
            </w:r>
            <w:r w:rsidRPr="00D941E0">
              <w:rPr>
                <w:b/>
                <w:szCs w:val="28"/>
              </w:rPr>
              <w:t xml:space="preserve"> отборочных этапов</w:t>
            </w:r>
            <w:r>
              <w:rPr>
                <w:szCs w:val="28"/>
              </w:rPr>
              <w:t>)</w:t>
            </w:r>
          </w:p>
          <w:p w14:paraId="2EE0B01F" w14:textId="77777777" w:rsidR="006E5116" w:rsidRDefault="006E5116" w:rsidP="00F56BA3">
            <w:pPr>
              <w:ind w:firstLine="0"/>
              <w:jc w:val="left"/>
              <w:rPr>
                <w:szCs w:val="28"/>
              </w:rPr>
            </w:pPr>
          </w:p>
        </w:tc>
      </w:tr>
      <w:tr w:rsidR="006E5116" w14:paraId="1FD25669" w14:textId="77777777" w:rsidTr="00F56BA3">
        <w:tc>
          <w:tcPr>
            <w:tcW w:w="2552" w:type="dxa"/>
          </w:tcPr>
          <w:p w14:paraId="07D41ED0" w14:textId="77777777" w:rsidR="006E5116" w:rsidRDefault="006E5116" w:rsidP="00F56BA3">
            <w:pPr>
              <w:ind w:firstLine="0"/>
              <w:jc w:val="left"/>
              <w:rPr>
                <w:szCs w:val="28"/>
              </w:rPr>
            </w:pPr>
            <w:r>
              <w:rPr>
                <w:b/>
                <w:szCs w:val="28"/>
              </w:rPr>
              <w:t>Победитель-</w:t>
            </w:r>
            <w:r>
              <w:rPr>
                <w:b/>
                <w:szCs w:val="28"/>
              </w:rPr>
              <w:br/>
              <w:t>и призеры финального этапа Конкурса</w:t>
            </w:r>
          </w:p>
        </w:tc>
        <w:tc>
          <w:tcPr>
            <w:tcW w:w="7508" w:type="dxa"/>
            <w:gridSpan w:val="2"/>
          </w:tcPr>
          <w:p w14:paraId="6FAECBEE" w14:textId="77777777" w:rsidR="006E5116" w:rsidRDefault="006E5116" w:rsidP="00F56BA3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В Орг</w:t>
            </w:r>
            <w:r w:rsidRPr="00222F25">
              <w:rPr>
                <w:szCs w:val="28"/>
              </w:rPr>
              <w:t>анизационный комитет городского конкурса профессионального мастерства «Московские мастера»</w:t>
            </w:r>
          </w:p>
        </w:tc>
      </w:tr>
    </w:tbl>
    <w:p w14:paraId="5A294D7C" w14:textId="50D3A549" w:rsidR="00222F25" w:rsidRPr="00222F25" w:rsidRDefault="00222F25" w:rsidP="00B97DE7">
      <w:pPr>
        <w:rPr>
          <w:szCs w:val="28"/>
        </w:rPr>
      </w:pPr>
    </w:p>
    <w:p w14:paraId="33BFBD6B" w14:textId="77777777" w:rsidR="00077B50" w:rsidRDefault="002B6B37" w:rsidP="00B97DE7">
      <w:pPr>
        <w:rPr>
          <w:sz w:val="20"/>
        </w:rPr>
        <w:sectPr w:rsidR="00077B50" w:rsidSect="00A330DE">
          <w:type w:val="continuous"/>
          <w:pgSz w:w="11900" w:h="16840"/>
          <w:pgMar w:top="1134" w:right="567" w:bottom="1134" w:left="1134" w:header="567" w:footer="567" w:gutter="0"/>
          <w:cols w:space="720"/>
          <w:docGrid w:linePitch="299"/>
        </w:sectPr>
      </w:pPr>
      <w:r>
        <w:br w:type="page"/>
      </w:r>
    </w:p>
    <w:p w14:paraId="5DD279E0" w14:textId="77777777" w:rsidR="00801E61" w:rsidRPr="00D562B0" w:rsidRDefault="006A188D" w:rsidP="006A188D">
      <w:pPr>
        <w:pStyle w:val="a4"/>
        <w:ind w:firstLine="0"/>
        <w:jc w:val="center"/>
        <w:rPr>
          <w:sz w:val="24"/>
          <w:szCs w:val="24"/>
        </w:rPr>
      </w:pPr>
      <w:r>
        <w:lastRenderedPageBreak/>
        <w:t>Н</w:t>
      </w:r>
      <w:r w:rsidRPr="00D562B0">
        <w:t>а</w:t>
      </w:r>
      <w:r w:rsidRPr="00D562B0">
        <w:rPr>
          <w:spacing w:val="-10"/>
        </w:rPr>
        <w:t xml:space="preserve"> </w:t>
      </w:r>
      <w:r w:rsidRPr="00D562B0">
        <w:t>фирменном</w:t>
      </w:r>
      <w:r w:rsidRPr="00D562B0">
        <w:rPr>
          <w:spacing w:val="-9"/>
        </w:rPr>
        <w:t xml:space="preserve"> </w:t>
      </w:r>
      <w:r w:rsidRPr="00D562B0">
        <w:t>бланке</w:t>
      </w:r>
      <w:r w:rsidRPr="00D562B0">
        <w:rPr>
          <w:spacing w:val="-7"/>
        </w:rPr>
        <w:t xml:space="preserve"> </w:t>
      </w:r>
      <w:r w:rsidRPr="00D562B0">
        <w:t>организации</w:t>
      </w:r>
    </w:p>
    <w:p w14:paraId="6E9A7591" w14:textId="77777777" w:rsidR="00801E61" w:rsidRPr="00D562B0" w:rsidRDefault="00801E61" w:rsidP="006A188D">
      <w:pPr>
        <w:pStyle w:val="a4"/>
        <w:ind w:firstLine="0"/>
        <w:jc w:val="center"/>
        <w:rPr>
          <w:sz w:val="24"/>
          <w:szCs w:val="24"/>
        </w:rPr>
      </w:pPr>
      <w:r w:rsidRPr="00D562B0">
        <w:t>(с</w:t>
      </w:r>
      <w:r w:rsidRPr="00D562B0">
        <w:rPr>
          <w:spacing w:val="-5"/>
        </w:rPr>
        <w:t xml:space="preserve"> </w:t>
      </w:r>
      <w:r w:rsidRPr="00D562B0">
        <w:t>указанием</w:t>
      </w:r>
      <w:r w:rsidRPr="00D562B0">
        <w:rPr>
          <w:spacing w:val="-3"/>
        </w:rPr>
        <w:t xml:space="preserve"> </w:t>
      </w:r>
      <w:r w:rsidRPr="00D562B0">
        <w:t>всех</w:t>
      </w:r>
      <w:r w:rsidRPr="00D562B0">
        <w:rPr>
          <w:spacing w:val="-6"/>
        </w:rPr>
        <w:t xml:space="preserve"> </w:t>
      </w:r>
      <w:r w:rsidRPr="00D562B0">
        <w:t>реквизитов)</w:t>
      </w:r>
    </w:p>
    <w:p w14:paraId="369D2ACC" w14:textId="77777777" w:rsidR="00801E61" w:rsidRPr="00D562B0" w:rsidRDefault="00801E61" w:rsidP="00B97DE7">
      <w:pPr>
        <w:pStyle w:val="a4"/>
      </w:pPr>
    </w:p>
    <w:p w14:paraId="467F95F9" w14:textId="77777777" w:rsidR="00801E61" w:rsidRPr="00D562B0" w:rsidRDefault="00801E61" w:rsidP="00B97DE7">
      <w:pPr>
        <w:pStyle w:val="a4"/>
      </w:pPr>
    </w:p>
    <w:p w14:paraId="27A93E56" w14:textId="77777777" w:rsidR="00801E61" w:rsidRPr="00D562B0" w:rsidRDefault="00801E61" w:rsidP="00B97DE7">
      <w:pPr>
        <w:pStyle w:val="a4"/>
      </w:pPr>
    </w:p>
    <w:p w14:paraId="22C92AA8" w14:textId="77777777" w:rsidR="00825AF2" w:rsidRDefault="00825AF2" w:rsidP="00B97DE7">
      <w:pPr>
        <w:pStyle w:val="a4"/>
      </w:pPr>
    </w:p>
    <w:p w14:paraId="1A763877" w14:textId="77777777" w:rsidR="001B34F5" w:rsidRPr="00825AF2" w:rsidRDefault="001B34F5" w:rsidP="001B34F5">
      <w:pPr>
        <w:pStyle w:val="a4"/>
        <w:ind w:left="426" w:firstLine="0"/>
        <w:jc w:val="left"/>
      </w:pPr>
      <w:r w:rsidRPr="00825AF2">
        <w:t xml:space="preserve">Приложение </w:t>
      </w:r>
      <w:r>
        <w:t xml:space="preserve">3 </w:t>
      </w:r>
      <w:r w:rsidRPr="00825AF2">
        <w:t xml:space="preserve">к Положению </w:t>
      </w:r>
      <w:r>
        <w:br/>
      </w:r>
      <w:r w:rsidRPr="00825AF2">
        <w:t xml:space="preserve">о </w:t>
      </w:r>
      <w:r>
        <w:t xml:space="preserve">городском </w:t>
      </w:r>
      <w:r w:rsidRPr="00825AF2">
        <w:t>конкурс</w:t>
      </w:r>
      <w:r>
        <w:t xml:space="preserve">е </w:t>
      </w:r>
      <w:r w:rsidRPr="00825AF2">
        <w:t>профессионального мастерства «Московские</w:t>
      </w:r>
      <w:r>
        <w:t xml:space="preserve"> </w:t>
      </w:r>
      <w:r w:rsidRPr="00825AF2">
        <w:t xml:space="preserve">мастера» </w:t>
      </w:r>
      <w:r>
        <w:br/>
      </w:r>
      <w:r w:rsidRPr="00825AF2">
        <w:t>по профессии</w:t>
      </w:r>
      <w:r>
        <w:t xml:space="preserve"> </w:t>
      </w:r>
      <w:r w:rsidRPr="00825AF2">
        <w:t xml:space="preserve">«Специалист </w:t>
      </w:r>
      <w:r>
        <w:br/>
      </w:r>
      <w:r w:rsidRPr="00825AF2">
        <w:t>по охране труда»</w:t>
      </w:r>
    </w:p>
    <w:p w14:paraId="4460E102" w14:textId="77777777" w:rsidR="00801E61" w:rsidRPr="00D562B0" w:rsidRDefault="00801E61" w:rsidP="00B97DE7">
      <w:pPr>
        <w:pStyle w:val="a4"/>
        <w:sectPr w:rsidR="00801E61" w:rsidRPr="00D562B0" w:rsidSect="00825AF2">
          <w:type w:val="continuous"/>
          <w:pgSz w:w="16840" w:h="11900" w:orient="landscape"/>
          <w:pgMar w:top="1134" w:right="1134" w:bottom="567" w:left="1134" w:header="567" w:footer="567" w:gutter="0"/>
          <w:cols w:num="2" w:space="5274"/>
          <w:docGrid w:linePitch="299"/>
        </w:sectPr>
      </w:pPr>
    </w:p>
    <w:p w14:paraId="53A4D0E8" w14:textId="77777777" w:rsidR="00801E61" w:rsidRDefault="00801E61" w:rsidP="00B97DE7">
      <w:pPr>
        <w:pStyle w:val="a4"/>
      </w:pPr>
    </w:p>
    <w:p w14:paraId="74EF438C" w14:textId="77777777" w:rsidR="001B34F5" w:rsidRPr="00D562B0" w:rsidRDefault="001B34F5" w:rsidP="00B97DE7">
      <w:pPr>
        <w:pStyle w:val="a4"/>
      </w:pPr>
    </w:p>
    <w:p w14:paraId="19FF47F3" w14:textId="77777777" w:rsidR="00801E61" w:rsidRPr="00D562B0" w:rsidRDefault="00801E61" w:rsidP="00B97DE7">
      <w:pPr>
        <w:pStyle w:val="1"/>
        <w:rPr>
          <w:spacing w:val="-67"/>
        </w:rPr>
      </w:pPr>
      <w:r w:rsidRPr="00D562B0">
        <w:t>Показатели</w:t>
      </w:r>
      <w:r w:rsidRPr="00D562B0">
        <w:rPr>
          <w:spacing w:val="-4"/>
        </w:rPr>
        <w:t xml:space="preserve"> </w:t>
      </w:r>
      <w:r w:rsidRPr="00D562B0">
        <w:t>и</w:t>
      </w:r>
      <w:r w:rsidRPr="00D562B0">
        <w:rPr>
          <w:spacing w:val="-5"/>
        </w:rPr>
        <w:t xml:space="preserve"> </w:t>
      </w:r>
      <w:r w:rsidRPr="00D562B0">
        <w:t>критерии</w:t>
      </w:r>
      <w:r w:rsidRPr="00D562B0">
        <w:rPr>
          <w:spacing w:val="-4"/>
        </w:rPr>
        <w:t xml:space="preserve"> </w:t>
      </w:r>
      <w:r w:rsidRPr="00D562B0">
        <w:t>оценки</w:t>
      </w:r>
      <w:r w:rsidRPr="00D562B0">
        <w:rPr>
          <w:spacing w:val="-3"/>
        </w:rPr>
        <w:t xml:space="preserve"> </w:t>
      </w:r>
      <w:r w:rsidRPr="00D562B0">
        <w:t>участника</w:t>
      </w:r>
      <w:r w:rsidRPr="00D562B0">
        <w:rPr>
          <w:spacing w:val="-2"/>
        </w:rPr>
        <w:t xml:space="preserve"> </w:t>
      </w:r>
      <w:r w:rsidRPr="00D562B0">
        <w:t>финального</w:t>
      </w:r>
      <w:r w:rsidRPr="00D562B0">
        <w:rPr>
          <w:spacing w:val="-5"/>
        </w:rPr>
        <w:t xml:space="preserve"> </w:t>
      </w:r>
      <w:r w:rsidRPr="00D562B0">
        <w:t>этапа</w:t>
      </w:r>
      <w:r w:rsidRPr="00D562B0">
        <w:rPr>
          <w:spacing w:val="-1"/>
        </w:rPr>
        <w:t xml:space="preserve"> </w:t>
      </w:r>
      <w:r w:rsidRPr="00D562B0">
        <w:t>конкурса</w:t>
      </w:r>
      <w:r w:rsidRPr="00D562B0">
        <w:rPr>
          <w:spacing w:val="-67"/>
        </w:rPr>
        <w:t xml:space="preserve"> </w:t>
      </w:r>
    </w:p>
    <w:p w14:paraId="7177F2F1" w14:textId="77777777" w:rsidR="00801E61" w:rsidRPr="00D562B0" w:rsidRDefault="00801E61" w:rsidP="00B97DE7">
      <w:pPr>
        <w:pStyle w:val="1"/>
        <w:rPr>
          <w:spacing w:val="-6"/>
        </w:rPr>
      </w:pPr>
      <w:r w:rsidRPr="00D562B0">
        <w:t>профессионального</w:t>
      </w:r>
      <w:r w:rsidRPr="00D562B0">
        <w:rPr>
          <w:spacing w:val="-3"/>
        </w:rPr>
        <w:t xml:space="preserve"> </w:t>
      </w:r>
      <w:r w:rsidRPr="00D562B0">
        <w:t>мастерства</w:t>
      </w:r>
      <w:r w:rsidRPr="00D562B0">
        <w:rPr>
          <w:spacing w:val="-6"/>
        </w:rPr>
        <w:t xml:space="preserve"> </w:t>
      </w:r>
      <w:r w:rsidRPr="00D562B0">
        <w:t>«Московские</w:t>
      </w:r>
      <w:r w:rsidRPr="00D562B0">
        <w:rPr>
          <w:spacing w:val="-3"/>
        </w:rPr>
        <w:t xml:space="preserve"> </w:t>
      </w:r>
      <w:r w:rsidRPr="00D562B0">
        <w:t>мастера»</w:t>
      </w:r>
      <w:r w:rsidRPr="00D562B0">
        <w:rPr>
          <w:spacing w:val="-6"/>
        </w:rPr>
        <w:t xml:space="preserve"> </w:t>
      </w:r>
    </w:p>
    <w:p w14:paraId="21AFF433" w14:textId="2AEE2A83" w:rsidR="00801E61" w:rsidRDefault="00801E61" w:rsidP="00B97DE7">
      <w:pPr>
        <w:pStyle w:val="1"/>
      </w:pPr>
      <w:r w:rsidRPr="00D562B0">
        <w:t>по</w:t>
      </w:r>
      <w:r w:rsidRPr="00D562B0">
        <w:rPr>
          <w:spacing w:val="-2"/>
        </w:rPr>
        <w:t xml:space="preserve"> </w:t>
      </w:r>
      <w:r w:rsidRPr="00D562B0">
        <w:t>профессии «Специалист</w:t>
      </w:r>
      <w:r w:rsidRPr="00D562B0">
        <w:rPr>
          <w:spacing w:val="-2"/>
        </w:rPr>
        <w:t xml:space="preserve"> </w:t>
      </w:r>
      <w:r w:rsidRPr="00D562B0">
        <w:t>по</w:t>
      </w:r>
      <w:r w:rsidRPr="00D562B0">
        <w:rPr>
          <w:spacing w:val="-6"/>
        </w:rPr>
        <w:t xml:space="preserve"> </w:t>
      </w:r>
      <w:r w:rsidRPr="00D562B0">
        <w:t>охране</w:t>
      </w:r>
      <w:r w:rsidRPr="00D562B0">
        <w:rPr>
          <w:spacing w:val="-3"/>
        </w:rPr>
        <w:t xml:space="preserve"> </w:t>
      </w:r>
      <w:r w:rsidRPr="00D562B0">
        <w:t>труда</w:t>
      </w:r>
      <w:r w:rsidR="00422B26">
        <w:t>»</w:t>
      </w:r>
    </w:p>
    <w:p w14:paraId="6C2247EA" w14:textId="77777777" w:rsidR="003D6659" w:rsidRDefault="003D6659" w:rsidP="003D6659">
      <w:pPr>
        <w:pStyle w:val="1"/>
        <w:rPr>
          <w:spacing w:val="-3"/>
        </w:rPr>
      </w:pPr>
      <w:r>
        <w:rPr>
          <w:spacing w:val="-3"/>
        </w:rPr>
        <w:t xml:space="preserve">________________________________________________________________________________________________ </w:t>
      </w:r>
    </w:p>
    <w:p w14:paraId="7A2DD05E" w14:textId="77777777" w:rsidR="003D6659" w:rsidRPr="00B66137" w:rsidRDefault="003D6659" w:rsidP="003D6659">
      <w:pPr>
        <w:pStyle w:val="1"/>
        <w:rPr>
          <w:b w:val="0"/>
          <w:vertAlign w:val="subscript"/>
        </w:rPr>
      </w:pPr>
      <w:r w:rsidRPr="00B66137">
        <w:rPr>
          <w:b w:val="0"/>
          <w:vertAlign w:val="subscript"/>
        </w:rPr>
        <w:t>(Ф.И.О. участника и наименование организации)</w:t>
      </w:r>
    </w:p>
    <w:p w14:paraId="76380AB0" w14:textId="77777777" w:rsidR="00801E61" w:rsidRDefault="00801E61" w:rsidP="00B97DE7">
      <w:pPr>
        <w:pStyle w:val="1"/>
      </w:pPr>
    </w:p>
    <w:tbl>
      <w:tblPr>
        <w:tblStyle w:val="af6"/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4394"/>
        <w:gridCol w:w="3686"/>
        <w:gridCol w:w="2976"/>
        <w:gridCol w:w="2410"/>
        <w:gridCol w:w="1276"/>
      </w:tblGrid>
      <w:tr w:rsidR="00801E61" w:rsidRPr="00617DA7" w14:paraId="0C31B3B7" w14:textId="77777777" w:rsidTr="00617DA7">
        <w:trPr>
          <w:tblHeader/>
          <w:jc w:val="center"/>
        </w:trPr>
        <w:tc>
          <w:tcPr>
            <w:tcW w:w="846" w:type="dxa"/>
          </w:tcPr>
          <w:p w14:paraId="5EFEEAB0" w14:textId="77777777" w:rsidR="00801E61" w:rsidRPr="00617DA7" w:rsidRDefault="00801E61" w:rsidP="00617DA7">
            <w:pPr>
              <w:pStyle w:val="1"/>
              <w:shd w:val="clear" w:color="auto" w:fill="FFFFFF" w:themeFill="background1"/>
            </w:pPr>
            <w:r w:rsidRPr="00617DA7">
              <w:t>№ п/п</w:t>
            </w:r>
          </w:p>
        </w:tc>
        <w:tc>
          <w:tcPr>
            <w:tcW w:w="4394" w:type="dxa"/>
          </w:tcPr>
          <w:p w14:paraId="747E3960" w14:textId="77777777" w:rsidR="00801E61" w:rsidRPr="00617DA7" w:rsidRDefault="00801E61" w:rsidP="00617DA7">
            <w:pPr>
              <w:pStyle w:val="1"/>
              <w:shd w:val="clear" w:color="auto" w:fill="FFFFFF" w:themeFill="background1"/>
            </w:pPr>
            <w:r w:rsidRPr="00617DA7">
              <w:t>Показатели конкурса</w:t>
            </w:r>
          </w:p>
        </w:tc>
        <w:tc>
          <w:tcPr>
            <w:tcW w:w="3686" w:type="dxa"/>
          </w:tcPr>
          <w:p w14:paraId="296C171B" w14:textId="77777777" w:rsidR="00801E61" w:rsidRPr="00617DA7" w:rsidRDefault="00801E61" w:rsidP="00617DA7">
            <w:pPr>
              <w:pStyle w:val="1"/>
              <w:shd w:val="clear" w:color="auto" w:fill="FFFFFF" w:themeFill="background1"/>
            </w:pPr>
            <w:r w:rsidRPr="00617DA7">
              <w:rPr>
                <w:spacing w:val="-22"/>
              </w:rPr>
              <w:t>Подтверждающий</w:t>
            </w:r>
            <w:r w:rsidRPr="00617DA7">
              <w:t xml:space="preserve"> документ</w:t>
            </w:r>
          </w:p>
        </w:tc>
        <w:tc>
          <w:tcPr>
            <w:tcW w:w="2976" w:type="dxa"/>
          </w:tcPr>
          <w:p w14:paraId="32BF2AC5" w14:textId="77777777" w:rsidR="00801E61" w:rsidRPr="00617DA7" w:rsidRDefault="00801E61" w:rsidP="00617DA7">
            <w:pPr>
              <w:pStyle w:val="1"/>
              <w:shd w:val="clear" w:color="auto" w:fill="FFFFFF" w:themeFill="background1"/>
            </w:pPr>
            <w:r w:rsidRPr="00617DA7">
              <w:t>Указание по заполнению</w:t>
            </w:r>
          </w:p>
        </w:tc>
        <w:tc>
          <w:tcPr>
            <w:tcW w:w="2410" w:type="dxa"/>
          </w:tcPr>
          <w:p w14:paraId="24F84DC2" w14:textId="77777777" w:rsidR="0053446E" w:rsidRPr="00617DA7" w:rsidRDefault="00801E61" w:rsidP="00617DA7">
            <w:pPr>
              <w:pStyle w:val="1"/>
              <w:shd w:val="clear" w:color="auto" w:fill="FFFFFF" w:themeFill="background1"/>
            </w:pPr>
            <w:r w:rsidRPr="00617DA7">
              <w:t xml:space="preserve">Критерии </w:t>
            </w:r>
          </w:p>
          <w:p w14:paraId="6AD897BD" w14:textId="71820B4C" w:rsidR="00801E61" w:rsidRPr="00617DA7" w:rsidRDefault="00801E61" w:rsidP="00617DA7">
            <w:pPr>
              <w:pStyle w:val="1"/>
              <w:shd w:val="clear" w:color="auto" w:fill="FFFFFF" w:themeFill="background1"/>
            </w:pPr>
            <w:r w:rsidRPr="00617DA7">
              <w:t>и баллы</w:t>
            </w:r>
          </w:p>
        </w:tc>
        <w:tc>
          <w:tcPr>
            <w:tcW w:w="1276" w:type="dxa"/>
          </w:tcPr>
          <w:p w14:paraId="12421524" w14:textId="77777777" w:rsidR="00801E61" w:rsidRPr="00617DA7" w:rsidRDefault="00801E61" w:rsidP="00617DA7">
            <w:pPr>
              <w:pStyle w:val="1"/>
              <w:shd w:val="clear" w:color="auto" w:fill="FFFFFF" w:themeFill="background1"/>
            </w:pPr>
            <w:r w:rsidRPr="00617DA7">
              <w:t xml:space="preserve">Баллы </w:t>
            </w:r>
          </w:p>
        </w:tc>
      </w:tr>
      <w:tr w:rsidR="00801E61" w:rsidRPr="00617DA7" w14:paraId="5BF30059" w14:textId="77777777" w:rsidTr="00617DA7">
        <w:trPr>
          <w:tblHeader/>
          <w:jc w:val="center"/>
        </w:trPr>
        <w:tc>
          <w:tcPr>
            <w:tcW w:w="846" w:type="dxa"/>
          </w:tcPr>
          <w:p w14:paraId="69C81858" w14:textId="77777777" w:rsidR="00801E61" w:rsidRPr="00617DA7" w:rsidRDefault="00801E61" w:rsidP="00617DA7">
            <w:pPr>
              <w:pStyle w:val="1"/>
              <w:shd w:val="clear" w:color="auto" w:fill="FFFFFF" w:themeFill="background1"/>
            </w:pPr>
            <w:r w:rsidRPr="00617DA7">
              <w:t>1</w:t>
            </w:r>
          </w:p>
        </w:tc>
        <w:tc>
          <w:tcPr>
            <w:tcW w:w="4394" w:type="dxa"/>
          </w:tcPr>
          <w:p w14:paraId="3C5ACFE5" w14:textId="77777777" w:rsidR="00801E61" w:rsidRPr="00617DA7" w:rsidRDefault="00801E61" w:rsidP="00617DA7">
            <w:pPr>
              <w:pStyle w:val="1"/>
              <w:shd w:val="clear" w:color="auto" w:fill="FFFFFF" w:themeFill="background1"/>
            </w:pPr>
            <w:r w:rsidRPr="00617DA7">
              <w:t>2</w:t>
            </w:r>
          </w:p>
        </w:tc>
        <w:tc>
          <w:tcPr>
            <w:tcW w:w="3686" w:type="dxa"/>
          </w:tcPr>
          <w:p w14:paraId="02E65B90" w14:textId="77777777" w:rsidR="00801E61" w:rsidRPr="00617DA7" w:rsidRDefault="00801E61" w:rsidP="00617DA7">
            <w:pPr>
              <w:pStyle w:val="1"/>
              <w:shd w:val="clear" w:color="auto" w:fill="FFFFFF" w:themeFill="background1"/>
            </w:pPr>
            <w:r w:rsidRPr="00617DA7">
              <w:t>3</w:t>
            </w:r>
          </w:p>
        </w:tc>
        <w:tc>
          <w:tcPr>
            <w:tcW w:w="2976" w:type="dxa"/>
          </w:tcPr>
          <w:p w14:paraId="5A534ED8" w14:textId="77777777" w:rsidR="00801E61" w:rsidRPr="00617DA7" w:rsidRDefault="00801E61" w:rsidP="00617DA7">
            <w:pPr>
              <w:pStyle w:val="1"/>
              <w:shd w:val="clear" w:color="auto" w:fill="FFFFFF" w:themeFill="background1"/>
            </w:pPr>
            <w:r w:rsidRPr="00617DA7">
              <w:t>4</w:t>
            </w:r>
          </w:p>
        </w:tc>
        <w:tc>
          <w:tcPr>
            <w:tcW w:w="2410" w:type="dxa"/>
          </w:tcPr>
          <w:p w14:paraId="4904A2C4" w14:textId="77777777" w:rsidR="00801E61" w:rsidRPr="00617DA7" w:rsidRDefault="00801E61" w:rsidP="00617DA7">
            <w:pPr>
              <w:pStyle w:val="1"/>
              <w:shd w:val="clear" w:color="auto" w:fill="FFFFFF" w:themeFill="background1"/>
            </w:pPr>
            <w:r w:rsidRPr="00617DA7">
              <w:t>5</w:t>
            </w:r>
          </w:p>
        </w:tc>
        <w:tc>
          <w:tcPr>
            <w:tcW w:w="1276" w:type="dxa"/>
          </w:tcPr>
          <w:p w14:paraId="51E51211" w14:textId="77777777" w:rsidR="00801E61" w:rsidRPr="00617DA7" w:rsidRDefault="00801E61" w:rsidP="00617DA7">
            <w:pPr>
              <w:pStyle w:val="1"/>
              <w:shd w:val="clear" w:color="auto" w:fill="FFFFFF" w:themeFill="background1"/>
            </w:pPr>
            <w:r w:rsidRPr="00617DA7">
              <w:t>6</w:t>
            </w:r>
          </w:p>
        </w:tc>
      </w:tr>
      <w:tr w:rsidR="00654A9A" w:rsidRPr="00617DA7" w14:paraId="74E6BB1D" w14:textId="77777777" w:rsidTr="00617DA7">
        <w:trPr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14613EEF" w14:textId="77777777" w:rsidR="00654A9A" w:rsidRPr="00617DA7" w:rsidRDefault="00654A9A" w:rsidP="00617DA7">
            <w:pPr>
              <w:pStyle w:val="1"/>
              <w:shd w:val="clear" w:color="auto" w:fill="FFFFFF" w:themeFill="background1"/>
            </w:pPr>
            <w:r w:rsidRPr="00617DA7">
              <w:t xml:space="preserve">1. </w:t>
            </w:r>
          </w:p>
        </w:tc>
        <w:tc>
          <w:tcPr>
            <w:tcW w:w="13466" w:type="dxa"/>
            <w:gridSpan w:val="4"/>
            <w:shd w:val="clear" w:color="auto" w:fill="F2F2F2" w:themeFill="background1" w:themeFillShade="F2"/>
          </w:tcPr>
          <w:p w14:paraId="3359D20E" w14:textId="3CCC4E28" w:rsidR="00654A9A" w:rsidRPr="00617DA7" w:rsidRDefault="00654A9A" w:rsidP="00617DA7">
            <w:pPr>
              <w:pStyle w:val="1"/>
              <w:shd w:val="clear" w:color="auto" w:fill="FFFFFF" w:themeFill="background1"/>
            </w:pPr>
            <w:r w:rsidRPr="00617DA7">
              <w:t>Образование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7DC2E3E" w14:textId="1EB1351C" w:rsidR="00654A9A" w:rsidRPr="00617DA7" w:rsidRDefault="00654A9A" w:rsidP="00617DA7">
            <w:pPr>
              <w:pStyle w:val="1"/>
              <w:shd w:val="clear" w:color="auto" w:fill="FFFFFF" w:themeFill="background1"/>
            </w:pPr>
            <w:r w:rsidRPr="00617DA7">
              <w:t>до</w:t>
            </w:r>
            <w:r w:rsidRPr="00617DA7">
              <w:rPr>
                <w:lang w:val="en-US"/>
              </w:rPr>
              <w:t xml:space="preserve"> </w:t>
            </w:r>
            <w:r w:rsidRPr="00617DA7">
              <w:t>3</w:t>
            </w:r>
          </w:p>
        </w:tc>
      </w:tr>
      <w:tr w:rsidR="00620F7F" w:rsidRPr="00617DA7" w14:paraId="37DC4F93" w14:textId="77777777" w:rsidTr="00617DA7">
        <w:trPr>
          <w:jc w:val="center"/>
        </w:trPr>
        <w:tc>
          <w:tcPr>
            <w:tcW w:w="846" w:type="dxa"/>
          </w:tcPr>
          <w:p w14:paraId="52A54963" w14:textId="77777777" w:rsidR="00801E61" w:rsidRPr="00617DA7" w:rsidRDefault="00801E61" w:rsidP="00617DA7">
            <w:pPr>
              <w:pStyle w:val="1"/>
              <w:numPr>
                <w:ilvl w:val="1"/>
                <w:numId w:val="5"/>
              </w:numPr>
              <w:shd w:val="clear" w:color="auto" w:fill="FFFFFF" w:themeFill="background1"/>
              <w:ind w:left="0" w:firstLine="0"/>
              <w:rPr>
                <w:b w:val="0"/>
                <w:color w:val="000000" w:themeColor="text1"/>
              </w:rPr>
            </w:pPr>
          </w:p>
        </w:tc>
        <w:tc>
          <w:tcPr>
            <w:tcW w:w="4394" w:type="dxa"/>
          </w:tcPr>
          <w:p w14:paraId="29FD2C90" w14:textId="4744028C" w:rsidR="00801E61" w:rsidRPr="00617DA7" w:rsidRDefault="00801E61" w:rsidP="00617DA7">
            <w:pPr>
              <w:pStyle w:val="1"/>
              <w:shd w:val="clear" w:color="auto" w:fill="FFFFFF" w:themeFill="background1"/>
              <w:jc w:val="left"/>
              <w:rPr>
                <w:b w:val="0"/>
                <w:color w:val="000000" w:themeColor="text1"/>
              </w:rPr>
            </w:pPr>
            <w:r w:rsidRPr="00617DA7">
              <w:rPr>
                <w:b w:val="0"/>
                <w:color w:val="000000" w:themeColor="text1"/>
              </w:rPr>
              <w:t>Наличие</w:t>
            </w:r>
            <w:r w:rsidRPr="00617DA7">
              <w:rPr>
                <w:b w:val="0"/>
                <w:color w:val="000000" w:themeColor="text1"/>
                <w:spacing w:val="-4"/>
              </w:rPr>
              <w:t xml:space="preserve"> </w:t>
            </w:r>
            <w:r w:rsidRPr="00617DA7">
              <w:rPr>
                <w:b w:val="0"/>
                <w:color w:val="000000" w:themeColor="text1"/>
              </w:rPr>
              <w:t>высшего</w:t>
            </w:r>
            <w:r w:rsidRPr="00617DA7">
              <w:rPr>
                <w:b w:val="0"/>
                <w:color w:val="000000" w:themeColor="text1"/>
                <w:spacing w:val="-3"/>
              </w:rPr>
              <w:t xml:space="preserve"> </w:t>
            </w:r>
            <w:r w:rsidRPr="00617DA7">
              <w:rPr>
                <w:b w:val="0"/>
                <w:color w:val="000000" w:themeColor="text1"/>
              </w:rPr>
              <w:t>профессионального</w:t>
            </w:r>
            <w:r w:rsidRPr="00617DA7">
              <w:rPr>
                <w:b w:val="0"/>
                <w:color w:val="000000" w:themeColor="text1"/>
                <w:spacing w:val="-6"/>
              </w:rPr>
              <w:t xml:space="preserve"> </w:t>
            </w:r>
            <w:r w:rsidRPr="00617DA7">
              <w:rPr>
                <w:b w:val="0"/>
                <w:color w:val="000000" w:themeColor="text1"/>
              </w:rPr>
              <w:t>образования, наличие дополнительного профессионального образования (профессиональн</w:t>
            </w:r>
            <w:r w:rsidR="00CE6E84" w:rsidRPr="00617DA7">
              <w:rPr>
                <w:b w:val="0"/>
                <w:color w:val="000000" w:themeColor="text1"/>
              </w:rPr>
              <w:t>ой</w:t>
            </w:r>
            <w:r w:rsidRPr="00617DA7">
              <w:rPr>
                <w:b w:val="0"/>
                <w:color w:val="000000" w:themeColor="text1"/>
              </w:rPr>
              <w:t xml:space="preserve"> переподго</w:t>
            </w:r>
            <w:r w:rsidR="0053446E" w:rsidRPr="00617DA7">
              <w:rPr>
                <w:b w:val="0"/>
                <w:color w:val="000000" w:themeColor="text1"/>
              </w:rPr>
              <w:t>товк</w:t>
            </w:r>
            <w:r w:rsidR="00CE6E84" w:rsidRPr="00617DA7">
              <w:rPr>
                <w:b w:val="0"/>
                <w:color w:val="000000" w:themeColor="text1"/>
              </w:rPr>
              <w:t>и</w:t>
            </w:r>
            <w:r w:rsidR="0053446E" w:rsidRPr="00617DA7">
              <w:rPr>
                <w:b w:val="0"/>
                <w:color w:val="000000" w:themeColor="text1"/>
              </w:rPr>
              <w:t>) в </w:t>
            </w:r>
            <w:r w:rsidRPr="00617DA7">
              <w:rPr>
                <w:b w:val="0"/>
                <w:color w:val="000000" w:themeColor="text1"/>
              </w:rPr>
              <w:t>о</w:t>
            </w:r>
            <w:r w:rsidR="0053446E" w:rsidRPr="00617DA7">
              <w:rPr>
                <w:b w:val="0"/>
                <w:color w:val="000000" w:themeColor="text1"/>
              </w:rPr>
              <w:t>бласти охраны труда в объеме не </w:t>
            </w:r>
            <w:r w:rsidRPr="00617DA7">
              <w:rPr>
                <w:b w:val="0"/>
                <w:color w:val="000000" w:themeColor="text1"/>
              </w:rPr>
              <w:t xml:space="preserve">менее 256 часов </w:t>
            </w:r>
          </w:p>
        </w:tc>
        <w:tc>
          <w:tcPr>
            <w:tcW w:w="3686" w:type="dxa"/>
          </w:tcPr>
          <w:p w14:paraId="70A362BB" w14:textId="1B7B5927" w:rsidR="00801E61" w:rsidRPr="00617DA7" w:rsidRDefault="00801E61" w:rsidP="00617DA7">
            <w:pPr>
              <w:pStyle w:val="1"/>
              <w:shd w:val="clear" w:color="auto" w:fill="FFFFFF" w:themeFill="background1"/>
              <w:jc w:val="left"/>
              <w:rPr>
                <w:b w:val="0"/>
                <w:color w:val="000000" w:themeColor="text1"/>
                <w:szCs w:val="24"/>
              </w:rPr>
            </w:pPr>
            <w:r w:rsidRPr="00617DA7">
              <w:rPr>
                <w:b w:val="0"/>
                <w:color w:val="000000" w:themeColor="text1"/>
              </w:rPr>
              <w:t>Копи</w:t>
            </w:r>
            <w:r w:rsidR="009332EA" w:rsidRPr="00617DA7">
              <w:rPr>
                <w:b w:val="0"/>
                <w:color w:val="000000" w:themeColor="text1"/>
              </w:rPr>
              <w:t>и</w:t>
            </w:r>
            <w:r w:rsidRPr="00617DA7">
              <w:rPr>
                <w:b w:val="0"/>
                <w:color w:val="000000" w:themeColor="text1"/>
                <w:spacing w:val="-2"/>
              </w:rPr>
              <w:t xml:space="preserve"> </w:t>
            </w:r>
            <w:r w:rsidRPr="00617DA7">
              <w:rPr>
                <w:b w:val="0"/>
                <w:color w:val="000000" w:themeColor="text1"/>
              </w:rPr>
              <w:t>диплом</w:t>
            </w:r>
            <w:r w:rsidR="009332EA" w:rsidRPr="00617DA7">
              <w:rPr>
                <w:b w:val="0"/>
                <w:color w:val="000000" w:themeColor="text1"/>
              </w:rPr>
              <w:t>ов</w:t>
            </w:r>
            <w:r w:rsidRPr="00617DA7">
              <w:rPr>
                <w:b w:val="0"/>
                <w:color w:val="000000" w:themeColor="text1"/>
                <w:spacing w:val="-3"/>
              </w:rPr>
              <w:t xml:space="preserve"> </w:t>
            </w:r>
            <w:r w:rsidR="0053446E" w:rsidRPr="00617DA7">
              <w:rPr>
                <w:b w:val="0"/>
                <w:color w:val="000000" w:themeColor="text1"/>
              </w:rPr>
              <w:t>о </w:t>
            </w:r>
            <w:r w:rsidRPr="00617DA7">
              <w:rPr>
                <w:b w:val="0"/>
                <w:color w:val="000000" w:themeColor="text1"/>
              </w:rPr>
              <w:t>высшем</w:t>
            </w:r>
            <w:r w:rsidRPr="00617DA7">
              <w:rPr>
                <w:b w:val="0"/>
                <w:color w:val="000000" w:themeColor="text1"/>
                <w:spacing w:val="-3"/>
              </w:rPr>
              <w:t xml:space="preserve"> </w:t>
            </w:r>
            <w:r w:rsidRPr="00617DA7">
              <w:rPr>
                <w:b w:val="0"/>
                <w:color w:val="000000" w:themeColor="text1"/>
              </w:rPr>
              <w:t>профессиональном образовании</w:t>
            </w:r>
            <w:r w:rsidR="009332EA" w:rsidRPr="00617DA7">
              <w:rPr>
                <w:b w:val="0"/>
                <w:color w:val="000000" w:themeColor="text1"/>
              </w:rPr>
              <w:t xml:space="preserve"> и дополнительном профессиональном образовании </w:t>
            </w:r>
            <w:r w:rsidR="00CE6E84" w:rsidRPr="00617DA7">
              <w:rPr>
                <w:b w:val="0"/>
                <w:color w:val="000000" w:themeColor="text1"/>
              </w:rPr>
              <w:t>и дополнительном профессиональном образовании (профессиональной переподготовки)</w:t>
            </w:r>
          </w:p>
        </w:tc>
        <w:tc>
          <w:tcPr>
            <w:tcW w:w="2976" w:type="dxa"/>
          </w:tcPr>
          <w:p w14:paraId="470F98A5" w14:textId="3D3CD164" w:rsidR="00801E61" w:rsidRPr="00617DA7" w:rsidRDefault="00801E61" w:rsidP="00617DA7">
            <w:pPr>
              <w:pStyle w:val="1"/>
              <w:shd w:val="clear" w:color="auto" w:fill="FFFFFF" w:themeFill="background1"/>
              <w:jc w:val="left"/>
              <w:rPr>
                <w:b w:val="0"/>
                <w:color w:val="000000" w:themeColor="text1"/>
                <w:szCs w:val="24"/>
              </w:rPr>
            </w:pPr>
            <w:r w:rsidRPr="00617DA7">
              <w:rPr>
                <w:b w:val="0"/>
                <w:color w:val="000000" w:themeColor="text1"/>
              </w:rPr>
              <w:t>Указывается информация</w:t>
            </w:r>
            <w:r w:rsidRPr="00617DA7">
              <w:rPr>
                <w:b w:val="0"/>
                <w:color w:val="000000" w:themeColor="text1"/>
                <w:spacing w:val="-2"/>
              </w:rPr>
              <w:t xml:space="preserve"> </w:t>
            </w:r>
            <w:r w:rsidR="0053446E" w:rsidRPr="00617DA7">
              <w:rPr>
                <w:b w:val="0"/>
                <w:color w:val="000000" w:themeColor="text1"/>
              </w:rPr>
              <w:t>о </w:t>
            </w:r>
            <w:r w:rsidRPr="00617DA7">
              <w:rPr>
                <w:b w:val="0"/>
                <w:color w:val="000000" w:themeColor="text1"/>
              </w:rPr>
              <w:t>наличие</w:t>
            </w:r>
            <w:r w:rsidRPr="00617DA7">
              <w:rPr>
                <w:b w:val="0"/>
                <w:color w:val="000000" w:themeColor="text1"/>
                <w:spacing w:val="-4"/>
              </w:rPr>
              <w:t xml:space="preserve"> </w:t>
            </w:r>
            <w:r w:rsidRPr="00617DA7">
              <w:rPr>
                <w:b w:val="0"/>
                <w:color w:val="000000" w:themeColor="text1"/>
              </w:rPr>
              <w:t>документов, подтверждающих образование</w:t>
            </w:r>
          </w:p>
        </w:tc>
        <w:tc>
          <w:tcPr>
            <w:tcW w:w="2410" w:type="dxa"/>
          </w:tcPr>
          <w:p w14:paraId="3C5FBD65" w14:textId="77777777" w:rsidR="00801E61" w:rsidRPr="00617DA7" w:rsidRDefault="00801E61" w:rsidP="00617DA7">
            <w:pPr>
              <w:pStyle w:val="1"/>
              <w:shd w:val="clear" w:color="auto" w:fill="FFFFFF" w:themeFill="background1"/>
              <w:jc w:val="left"/>
              <w:rPr>
                <w:b w:val="0"/>
                <w:color w:val="000000" w:themeColor="text1"/>
              </w:rPr>
            </w:pPr>
            <w:r w:rsidRPr="00617DA7">
              <w:rPr>
                <w:b w:val="0"/>
                <w:color w:val="000000" w:themeColor="text1"/>
              </w:rPr>
              <w:t xml:space="preserve">да - 1 балла, </w:t>
            </w:r>
          </w:p>
          <w:p w14:paraId="3FF1A229" w14:textId="77777777" w:rsidR="00801E61" w:rsidRPr="00617DA7" w:rsidRDefault="00801E61" w:rsidP="00617DA7">
            <w:pPr>
              <w:pStyle w:val="1"/>
              <w:shd w:val="clear" w:color="auto" w:fill="FFFFFF" w:themeFill="background1"/>
              <w:jc w:val="left"/>
              <w:rPr>
                <w:b w:val="0"/>
                <w:color w:val="000000" w:themeColor="text1"/>
                <w:szCs w:val="24"/>
              </w:rPr>
            </w:pPr>
            <w:r w:rsidRPr="00617DA7">
              <w:rPr>
                <w:b w:val="0"/>
                <w:color w:val="000000" w:themeColor="text1"/>
              </w:rPr>
              <w:t>нет - 0 баллов</w:t>
            </w:r>
          </w:p>
        </w:tc>
        <w:tc>
          <w:tcPr>
            <w:tcW w:w="1276" w:type="dxa"/>
          </w:tcPr>
          <w:p w14:paraId="33E6C9E6" w14:textId="77777777" w:rsidR="00801E61" w:rsidRPr="00617DA7" w:rsidRDefault="00801E61" w:rsidP="00617DA7">
            <w:pPr>
              <w:pStyle w:val="1"/>
              <w:shd w:val="clear" w:color="auto" w:fill="FFFFFF" w:themeFill="background1"/>
              <w:rPr>
                <w:b w:val="0"/>
                <w:color w:val="000000" w:themeColor="text1"/>
              </w:rPr>
            </w:pPr>
          </w:p>
        </w:tc>
      </w:tr>
      <w:tr w:rsidR="00801E61" w:rsidRPr="00617DA7" w14:paraId="01E00C3C" w14:textId="77777777" w:rsidTr="00617DA7">
        <w:trPr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19E59E22" w14:textId="77777777" w:rsidR="00801E61" w:rsidRPr="00617DA7" w:rsidRDefault="00801E61" w:rsidP="00617DA7">
            <w:pPr>
              <w:pStyle w:val="1"/>
              <w:numPr>
                <w:ilvl w:val="1"/>
                <w:numId w:val="5"/>
              </w:numPr>
              <w:shd w:val="clear" w:color="auto" w:fill="FFFFFF" w:themeFill="background1"/>
              <w:ind w:left="0" w:firstLine="0"/>
              <w:rPr>
                <w:b w:val="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18F04F21" w14:textId="50373291" w:rsidR="00801E61" w:rsidRPr="00617DA7" w:rsidRDefault="0053446E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Наличие высшего образование по </w:t>
            </w:r>
            <w:r w:rsidR="00801E61" w:rsidRPr="00617DA7">
              <w:rPr>
                <w:b w:val="0"/>
              </w:rPr>
              <w:t xml:space="preserve">направлению подготовки </w:t>
            </w:r>
            <w:r w:rsidRPr="00617DA7">
              <w:rPr>
                <w:b w:val="0"/>
              </w:rPr>
              <w:lastRenderedPageBreak/>
              <w:t>«</w:t>
            </w:r>
            <w:r w:rsidR="00801E61" w:rsidRPr="00617DA7">
              <w:rPr>
                <w:b w:val="0"/>
              </w:rPr>
              <w:t>Техносферная безопасность</w:t>
            </w:r>
            <w:r w:rsidRPr="00617DA7">
              <w:rPr>
                <w:b w:val="0"/>
              </w:rPr>
              <w:t>»</w:t>
            </w:r>
            <w:r w:rsidR="00801E61" w:rsidRPr="00617DA7">
              <w:rPr>
                <w:b w:val="0"/>
              </w:rPr>
              <w:t xml:space="preserve"> или соответствующим ему направления</w:t>
            </w:r>
            <w:r w:rsidRPr="00617DA7">
              <w:rPr>
                <w:b w:val="0"/>
              </w:rPr>
              <w:t>м подготовки(специальностям) по </w:t>
            </w:r>
            <w:r w:rsidR="00801E61" w:rsidRPr="00617DA7">
              <w:rPr>
                <w:b w:val="0"/>
              </w:rPr>
              <w:t>обеспечению безопасности производственной деятельности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618511F" w14:textId="049CB11A" w:rsidR="00801E61" w:rsidRPr="00617DA7" w:rsidRDefault="00801E61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lastRenderedPageBreak/>
              <w:t>К</w:t>
            </w:r>
            <w:r w:rsidR="0053446E" w:rsidRPr="00617DA7">
              <w:rPr>
                <w:b w:val="0"/>
              </w:rPr>
              <w:t>опия диплома о </w:t>
            </w:r>
            <w:r w:rsidRPr="00617DA7">
              <w:rPr>
                <w:b w:val="0"/>
              </w:rPr>
              <w:t>высшем образовании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7DECEB93" w14:textId="6D23EF8C" w:rsidR="00801E61" w:rsidRPr="00617DA7" w:rsidRDefault="004F044F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 xml:space="preserve">Учитывается наличие специализированного </w:t>
            </w:r>
            <w:r w:rsidRPr="00617DA7">
              <w:rPr>
                <w:b w:val="0"/>
              </w:rPr>
              <w:lastRenderedPageBreak/>
              <w:t xml:space="preserve">высшего </w:t>
            </w:r>
            <w:proofErr w:type="spellStart"/>
            <w:r w:rsidRPr="00617DA7">
              <w:rPr>
                <w:b w:val="0"/>
              </w:rPr>
              <w:t>профессио</w:t>
            </w:r>
            <w:r w:rsidR="0053446E" w:rsidRPr="00617DA7">
              <w:rPr>
                <w:b w:val="0"/>
              </w:rPr>
              <w:t>-</w:t>
            </w:r>
            <w:r w:rsidRPr="00617DA7">
              <w:rPr>
                <w:b w:val="0"/>
              </w:rPr>
              <w:t>нального</w:t>
            </w:r>
            <w:proofErr w:type="spellEnd"/>
            <w:r w:rsidRPr="00617DA7">
              <w:rPr>
                <w:b w:val="0"/>
              </w:rPr>
              <w:t xml:space="preserve"> образования по направлению подготовки «Техносферная безопасность»(20.03.01) или соответствующим ему направлениям подготовки (специальностям) по обеспечению безопасности производственной деятельности («Безопасность тех</w:t>
            </w:r>
            <w:r w:rsidR="0053446E" w:rsidRPr="00617DA7">
              <w:rPr>
                <w:b w:val="0"/>
              </w:rPr>
              <w:t>-</w:t>
            </w:r>
            <w:proofErr w:type="spellStart"/>
            <w:r w:rsidRPr="00617DA7">
              <w:rPr>
                <w:b w:val="0"/>
              </w:rPr>
              <w:t>нологических</w:t>
            </w:r>
            <w:proofErr w:type="spellEnd"/>
            <w:r w:rsidRPr="00617DA7">
              <w:rPr>
                <w:b w:val="0"/>
              </w:rPr>
              <w:t xml:space="preserve"> процессов и производств» (280102), «Безопасность жизнедеятельности в </w:t>
            </w:r>
            <w:proofErr w:type="spellStart"/>
            <w:r w:rsidRPr="00617DA7">
              <w:rPr>
                <w:b w:val="0"/>
              </w:rPr>
              <w:t>техносфере</w:t>
            </w:r>
            <w:proofErr w:type="spellEnd"/>
            <w:r w:rsidR="004D5084" w:rsidRPr="00617DA7">
              <w:rPr>
                <w:b w:val="0"/>
              </w:rPr>
              <w:t>»</w:t>
            </w:r>
            <w:r w:rsidRPr="00617DA7">
              <w:rPr>
                <w:b w:val="0"/>
              </w:rPr>
              <w:t xml:space="preserve"> (280101))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5165407" w14:textId="0D63D453" w:rsidR="00801E61" w:rsidRPr="00617DA7" w:rsidRDefault="00801E61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lastRenderedPageBreak/>
              <w:t xml:space="preserve">да - </w:t>
            </w:r>
            <w:r w:rsidR="003642C5" w:rsidRPr="00617DA7">
              <w:rPr>
                <w:b w:val="0"/>
              </w:rPr>
              <w:t>2</w:t>
            </w:r>
            <w:r w:rsidRPr="00617DA7">
              <w:rPr>
                <w:b w:val="0"/>
              </w:rPr>
              <w:t xml:space="preserve"> балла, </w:t>
            </w:r>
          </w:p>
          <w:p w14:paraId="44A23A21" w14:textId="77777777" w:rsidR="00801E61" w:rsidRPr="00617DA7" w:rsidRDefault="00801E61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нет - 0 баллов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E9CD690" w14:textId="77777777" w:rsidR="00801E61" w:rsidRPr="00617DA7" w:rsidRDefault="00801E61" w:rsidP="00617DA7">
            <w:pPr>
              <w:pStyle w:val="1"/>
              <w:shd w:val="clear" w:color="auto" w:fill="FFFFFF" w:themeFill="background1"/>
              <w:rPr>
                <w:b w:val="0"/>
              </w:rPr>
            </w:pPr>
          </w:p>
        </w:tc>
      </w:tr>
      <w:tr w:rsidR="004639A6" w:rsidRPr="00617DA7" w14:paraId="408F3B9D" w14:textId="77777777" w:rsidTr="00617DA7">
        <w:trPr>
          <w:jc w:val="center"/>
        </w:trPr>
        <w:tc>
          <w:tcPr>
            <w:tcW w:w="846" w:type="dxa"/>
            <w:shd w:val="clear" w:color="auto" w:fill="FFFFFF" w:themeFill="background1"/>
          </w:tcPr>
          <w:p w14:paraId="4A3A098F" w14:textId="77777777" w:rsidR="004639A6" w:rsidRPr="00617DA7" w:rsidRDefault="004639A6" w:rsidP="00617DA7">
            <w:pPr>
              <w:pStyle w:val="1"/>
              <w:numPr>
                <w:ilvl w:val="1"/>
                <w:numId w:val="5"/>
              </w:numPr>
              <w:shd w:val="clear" w:color="auto" w:fill="FFFFFF" w:themeFill="background1"/>
              <w:ind w:left="0" w:firstLine="0"/>
              <w:rPr>
                <w:b w:val="0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2F8D8380" w14:textId="098BAE6A" w:rsidR="004639A6" w:rsidRPr="00617DA7" w:rsidRDefault="004639A6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 xml:space="preserve">Прохождение проверки знаний требований охраны труда </w:t>
            </w:r>
            <w:r w:rsidRPr="00617DA7">
              <w:rPr>
                <w:b w:val="0"/>
              </w:rPr>
              <w:br/>
              <w:t xml:space="preserve">с использованием ФГИС СОУТ </w:t>
            </w:r>
            <w:r w:rsidRPr="00617DA7">
              <w:rPr>
                <w:b w:val="0"/>
              </w:rPr>
              <w:br/>
              <w:t xml:space="preserve">в информационно-телекоммуникационной сети </w:t>
            </w:r>
            <w:r w:rsidRPr="00617DA7">
              <w:rPr>
                <w:b w:val="0"/>
              </w:rPr>
              <w:lastRenderedPageBreak/>
              <w:t>«Интернет»</w:t>
            </w:r>
          </w:p>
        </w:tc>
        <w:tc>
          <w:tcPr>
            <w:tcW w:w="3686" w:type="dxa"/>
            <w:shd w:val="clear" w:color="auto" w:fill="FFFFFF" w:themeFill="background1"/>
          </w:tcPr>
          <w:p w14:paraId="62FA8317" w14:textId="621DD7BC" w:rsidR="004639A6" w:rsidRPr="00617DA7" w:rsidRDefault="004639A6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lastRenderedPageBreak/>
              <w:t xml:space="preserve">Копия результатов тестирования (выписка из ФГИС СОУТ Минтруда России) </w:t>
            </w:r>
          </w:p>
        </w:tc>
        <w:tc>
          <w:tcPr>
            <w:tcW w:w="2976" w:type="dxa"/>
            <w:shd w:val="clear" w:color="auto" w:fill="FFFFFF" w:themeFill="background1"/>
          </w:tcPr>
          <w:p w14:paraId="3F83EF09" w14:textId="6AC06849" w:rsidR="004639A6" w:rsidRPr="00617DA7" w:rsidRDefault="004639A6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Указывается информация</w:t>
            </w:r>
            <w:r w:rsidRPr="00617DA7">
              <w:rPr>
                <w:b w:val="0"/>
                <w:spacing w:val="-2"/>
              </w:rPr>
              <w:t xml:space="preserve"> </w:t>
            </w:r>
            <w:r w:rsidRPr="00617DA7">
              <w:rPr>
                <w:b w:val="0"/>
              </w:rPr>
              <w:t>о наличие</w:t>
            </w:r>
            <w:r w:rsidRPr="00617DA7">
              <w:rPr>
                <w:b w:val="0"/>
                <w:spacing w:val="-4"/>
              </w:rPr>
              <w:t xml:space="preserve"> </w:t>
            </w:r>
            <w:r w:rsidRPr="00617DA7">
              <w:rPr>
                <w:b w:val="0"/>
              </w:rPr>
              <w:t>документов, подтв</w:t>
            </w:r>
            <w:r w:rsidR="00620F7F" w:rsidRPr="00617DA7">
              <w:rPr>
                <w:b w:val="0"/>
              </w:rPr>
              <w:t xml:space="preserve">ерждающих прохождение </w:t>
            </w:r>
            <w:r w:rsidR="00620F7F" w:rsidRPr="00617DA7">
              <w:rPr>
                <w:b w:val="0"/>
              </w:rPr>
              <w:lastRenderedPageBreak/>
              <w:t>проверки з</w:t>
            </w:r>
            <w:r w:rsidRPr="00617DA7">
              <w:rPr>
                <w:b w:val="0"/>
              </w:rPr>
              <w:t>наний</w:t>
            </w:r>
          </w:p>
        </w:tc>
        <w:tc>
          <w:tcPr>
            <w:tcW w:w="2410" w:type="dxa"/>
            <w:shd w:val="clear" w:color="auto" w:fill="FFFFFF" w:themeFill="background1"/>
          </w:tcPr>
          <w:p w14:paraId="2CBFB49E" w14:textId="77777777" w:rsidR="004639A6" w:rsidRPr="00617DA7" w:rsidRDefault="004639A6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lastRenderedPageBreak/>
              <w:t xml:space="preserve">да - 1 балла, </w:t>
            </w:r>
          </w:p>
          <w:p w14:paraId="4375F267" w14:textId="5180DC8D" w:rsidR="004639A6" w:rsidRPr="00617DA7" w:rsidRDefault="004639A6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нет - 0 баллов</w:t>
            </w:r>
          </w:p>
        </w:tc>
        <w:tc>
          <w:tcPr>
            <w:tcW w:w="1276" w:type="dxa"/>
            <w:shd w:val="clear" w:color="auto" w:fill="FFFFFF" w:themeFill="background1"/>
          </w:tcPr>
          <w:p w14:paraId="1EE133DC" w14:textId="77777777" w:rsidR="004639A6" w:rsidRPr="00617DA7" w:rsidRDefault="004639A6" w:rsidP="00617DA7">
            <w:pPr>
              <w:pStyle w:val="1"/>
              <w:shd w:val="clear" w:color="auto" w:fill="FFFFFF" w:themeFill="background1"/>
              <w:rPr>
                <w:b w:val="0"/>
              </w:rPr>
            </w:pPr>
          </w:p>
        </w:tc>
      </w:tr>
      <w:tr w:rsidR="00654A9A" w:rsidRPr="00617DA7" w14:paraId="77A60964" w14:textId="77777777" w:rsidTr="00617DA7">
        <w:trPr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0B421CF0" w14:textId="77777777" w:rsidR="00654A9A" w:rsidRPr="00617DA7" w:rsidRDefault="00654A9A" w:rsidP="00617DA7">
            <w:pPr>
              <w:pStyle w:val="1"/>
              <w:shd w:val="clear" w:color="auto" w:fill="FFFFFF" w:themeFill="background1"/>
            </w:pPr>
            <w:r w:rsidRPr="00617DA7">
              <w:t>2.</w:t>
            </w:r>
          </w:p>
        </w:tc>
        <w:tc>
          <w:tcPr>
            <w:tcW w:w="13466" w:type="dxa"/>
            <w:gridSpan w:val="4"/>
            <w:shd w:val="clear" w:color="auto" w:fill="F2F2F2" w:themeFill="background1" w:themeFillShade="F2"/>
          </w:tcPr>
          <w:p w14:paraId="5A50692D" w14:textId="2856D83C" w:rsidR="00654A9A" w:rsidRPr="00617DA7" w:rsidRDefault="00654A9A" w:rsidP="00617DA7">
            <w:pPr>
              <w:pStyle w:val="1"/>
              <w:shd w:val="clear" w:color="auto" w:fill="FFFFFF" w:themeFill="background1"/>
            </w:pPr>
            <w:r w:rsidRPr="00617DA7">
              <w:t>Стаж</w:t>
            </w:r>
            <w:r w:rsidRPr="00617DA7">
              <w:rPr>
                <w:spacing w:val="-5"/>
              </w:rPr>
              <w:t xml:space="preserve"> </w:t>
            </w:r>
            <w:r w:rsidRPr="00617DA7">
              <w:t>работы в</w:t>
            </w:r>
            <w:r w:rsidRPr="00617DA7">
              <w:rPr>
                <w:spacing w:val="-2"/>
              </w:rPr>
              <w:t xml:space="preserve"> </w:t>
            </w:r>
            <w:r w:rsidRPr="00617DA7">
              <w:t>области охраны труда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9DFBEC2" w14:textId="6DCF6117" w:rsidR="00654A9A" w:rsidRPr="00617DA7" w:rsidRDefault="00654A9A" w:rsidP="00617DA7">
            <w:pPr>
              <w:pStyle w:val="1"/>
              <w:shd w:val="clear" w:color="auto" w:fill="FFFFFF" w:themeFill="background1"/>
            </w:pPr>
            <w:r w:rsidRPr="00617DA7">
              <w:t>до 1</w:t>
            </w:r>
          </w:p>
        </w:tc>
      </w:tr>
      <w:tr w:rsidR="00801E61" w:rsidRPr="00617DA7" w14:paraId="0BD21A81" w14:textId="77777777" w:rsidTr="00617DA7">
        <w:trPr>
          <w:jc w:val="center"/>
        </w:trPr>
        <w:tc>
          <w:tcPr>
            <w:tcW w:w="846" w:type="dxa"/>
          </w:tcPr>
          <w:p w14:paraId="37C33744" w14:textId="77777777" w:rsidR="00801E61" w:rsidRPr="00617DA7" w:rsidRDefault="00801E61" w:rsidP="00617DA7">
            <w:pPr>
              <w:pStyle w:val="1"/>
              <w:shd w:val="clear" w:color="auto" w:fill="FFFFFF" w:themeFill="background1"/>
              <w:rPr>
                <w:b w:val="0"/>
              </w:rPr>
            </w:pPr>
            <w:r w:rsidRPr="00617DA7">
              <w:rPr>
                <w:b w:val="0"/>
              </w:rPr>
              <w:t>2.1.</w:t>
            </w:r>
          </w:p>
        </w:tc>
        <w:tc>
          <w:tcPr>
            <w:tcW w:w="4394" w:type="dxa"/>
          </w:tcPr>
          <w:p w14:paraId="572C01F2" w14:textId="77777777" w:rsidR="00801E61" w:rsidRPr="00617DA7" w:rsidRDefault="00801E61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Стаж</w:t>
            </w:r>
            <w:r w:rsidRPr="00617DA7">
              <w:rPr>
                <w:b w:val="0"/>
                <w:spacing w:val="-2"/>
              </w:rPr>
              <w:t xml:space="preserve"> </w:t>
            </w:r>
            <w:r w:rsidRPr="00617DA7">
              <w:rPr>
                <w:b w:val="0"/>
              </w:rPr>
              <w:t>работы в</w:t>
            </w:r>
            <w:r w:rsidRPr="00617DA7">
              <w:rPr>
                <w:b w:val="0"/>
                <w:spacing w:val="-3"/>
              </w:rPr>
              <w:t xml:space="preserve"> </w:t>
            </w:r>
            <w:r w:rsidRPr="00617DA7">
              <w:rPr>
                <w:b w:val="0"/>
              </w:rPr>
              <w:t>должности специалиста</w:t>
            </w:r>
            <w:r w:rsidRPr="00617DA7">
              <w:rPr>
                <w:b w:val="0"/>
                <w:spacing w:val="-3"/>
              </w:rPr>
              <w:t xml:space="preserve"> </w:t>
            </w:r>
            <w:r w:rsidRPr="00617DA7">
              <w:rPr>
                <w:b w:val="0"/>
              </w:rPr>
              <w:t>по</w:t>
            </w:r>
            <w:r w:rsidRPr="00617DA7">
              <w:rPr>
                <w:b w:val="0"/>
                <w:spacing w:val="-3"/>
              </w:rPr>
              <w:t xml:space="preserve"> </w:t>
            </w:r>
            <w:r w:rsidRPr="00617DA7">
              <w:rPr>
                <w:b w:val="0"/>
              </w:rPr>
              <w:t>охране</w:t>
            </w:r>
            <w:r w:rsidRPr="00617DA7">
              <w:rPr>
                <w:b w:val="0"/>
                <w:spacing w:val="-5"/>
              </w:rPr>
              <w:t xml:space="preserve"> </w:t>
            </w:r>
            <w:r w:rsidRPr="00617DA7">
              <w:rPr>
                <w:b w:val="0"/>
              </w:rPr>
              <w:t>труда</w:t>
            </w:r>
            <w:r w:rsidRPr="00617DA7">
              <w:rPr>
                <w:b w:val="0"/>
                <w:spacing w:val="-2"/>
              </w:rPr>
              <w:t xml:space="preserve"> </w:t>
            </w:r>
            <w:r w:rsidRPr="00617DA7">
              <w:rPr>
                <w:b w:val="0"/>
              </w:rPr>
              <w:t>или иной</w:t>
            </w:r>
            <w:r w:rsidRPr="00617DA7">
              <w:rPr>
                <w:b w:val="0"/>
                <w:spacing w:val="-2"/>
              </w:rPr>
              <w:t xml:space="preserve"> </w:t>
            </w:r>
            <w:r w:rsidRPr="00617DA7">
              <w:rPr>
                <w:b w:val="0"/>
              </w:rPr>
              <w:t>должности, профессиональная</w:t>
            </w:r>
            <w:r w:rsidRPr="00617DA7">
              <w:rPr>
                <w:b w:val="0"/>
                <w:spacing w:val="-6"/>
              </w:rPr>
              <w:t xml:space="preserve"> </w:t>
            </w:r>
            <w:r w:rsidRPr="00617DA7">
              <w:rPr>
                <w:b w:val="0"/>
              </w:rPr>
              <w:t>деятельность которой</w:t>
            </w:r>
            <w:r w:rsidRPr="00617DA7">
              <w:rPr>
                <w:b w:val="0"/>
                <w:spacing w:val="-5"/>
              </w:rPr>
              <w:t xml:space="preserve"> </w:t>
            </w:r>
            <w:r w:rsidRPr="00617DA7">
              <w:rPr>
                <w:b w:val="0"/>
              </w:rPr>
              <w:t>напрямую</w:t>
            </w:r>
            <w:r w:rsidRPr="00617DA7">
              <w:rPr>
                <w:b w:val="0"/>
                <w:spacing w:val="-1"/>
              </w:rPr>
              <w:t xml:space="preserve"> </w:t>
            </w:r>
            <w:r w:rsidRPr="00617DA7">
              <w:rPr>
                <w:b w:val="0"/>
              </w:rPr>
              <w:t>связана</w:t>
            </w:r>
            <w:r w:rsidRPr="00617DA7">
              <w:rPr>
                <w:b w:val="0"/>
                <w:spacing w:val="-4"/>
              </w:rPr>
              <w:t xml:space="preserve"> </w:t>
            </w:r>
            <w:r w:rsidRPr="00617DA7">
              <w:rPr>
                <w:b w:val="0"/>
              </w:rPr>
              <w:t>с реализацией</w:t>
            </w:r>
            <w:r w:rsidRPr="00617DA7">
              <w:rPr>
                <w:b w:val="0"/>
                <w:spacing w:val="-5"/>
              </w:rPr>
              <w:t xml:space="preserve"> </w:t>
            </w:r>
            <w:r w:rsidRPr="00617DA7">
              <w:rPr>
                <w:b w:val="0"/>
              </w:rPr>
              <w:t>процессов</w:t>
            </w:r>
            <w:r w:rsidRPr="00617DA7">
              <w:rPr>
                <w:b w:val="0"/>
                <w:spacing w:val="-5"/>
              </w:rPr>
              <w:t xml:space="preserve"> </w:t>
            </w:r>
            <w:r w:rsidRPr="00617DA7">
              <w:rPr>
                <w:b w:val="0"/>
              </w:rPr>
              <w:t>(процедур) по</w:t>
            </w:r>
            <w:r w:rsidRPr="00617DA7">
              <w:rPr>
                <w:b w:val="0"/>
                <w:spacing w:val="-3"/>
              </w:rPr>
              <w:t xml:space="preserve"> </w:t>
            </w:r>
            <w:r w:rsidRPr="00617DA7">
              <w:rPr>
                <w:b w:val="0"/>
              </w:rPr>
              <w:t>охране</w:t>
            </w:r>
            <w:r w:rsidRPr="00617DA7">
              <w:rPr>
                <w:b w:val="0"/>
                <w:spacing w:val="-3"/>
              </w:rPr>
              <w:t xml:space="preserve"> </w:t>
            </w:r>
            <w:r w:rsidRPr="00617DA7">
              <w:rPr>
                <w:b w:val="0"/>
              </w:rPr>
              <w:t>труда,</w:t>
            </w:r>
            <w:r w:rsidRPr="00617DA7">
              <w:rPr>
                <w:b w:val="0"/>
                <w:spacing w:val="-3"/>
              </w:rPr>
              <w:t xml:space="preserve"> </w:t>
            </w:r>
            <w:r w:rsidRPr="00617DA7">
              <w:rPr>
                <w:b w:val="0"/>
              </w:rPr>
              <w:t>лет</w:t>
            </w:r>
          </w:p>
        </w:tc>
        <w:tc>
          <w:tcPr>
            <w:tcW w:w="3686" w:type="dxa"/>
          </w:tcPr>
          <w:p w14:paraId="4E537D60" w14:textId="77777777" w:rsidR="00801E61" w:rsidRPr="00617DA7" w:rsidRDefault="00801E61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Копия</w:t>
            </w:r>
            <w:r w:rsidRPr="00617DA7">
              <w:rPr>
                <w:b w:val="0"/>
                <w:spacing w:val="-3"/>
              </w:rPr>
              <w:t xml:space="preserve"> </w:t>
            </w:r>
            <w:r w:rsidRPr="00617DA7">
              <w:rPr>
                <w:b w:val="0"/>
              </w:rPr>
              <w:t>выписки</w:t>
            </w:r>
            <w:r w:rsidRPr="00617DA7">
              <w:rPr>
                <w:b w:val="0"/>
                <w:spacing w:val="-3"/>
              </w:rPr>
              <w:t xml:space="preserve"> </w:t>
            </w:r>
            <w:r w:rsidRPr="00617DA7">
              <w:rPr>
                <w:b w:val="0"/>
              </w:rPr>
              <w:t>из трудовой</w:t>
            </w:r>
            <w:r w:rsidRPr="00617DA7">
              <w:rPr>
                <w:b w:val="0"/>
                <w:spacing w:val="-3"/>
              </w:rPr>
              <w:t xml:space="preserve"> </w:t>
            </w:r>
            <w:r w:rsidRPr="00617DA7">
              <w:rPr>
                <w:b w:val="0"/>
              </w:rPr>
              <w:t>книжки</w:t>
            </w:r>
          </w:p>
        </w:tc>
        <w:tc>
          <w:tcPr>
            <w:tcW w:w="2976" w:type="dxa"/>
          </w:tcPr>
          <w:p w14:paraId="73FDAB42" w14:textId="77777777" w:rsidR="00801E61" w:rsidRPr="00617DA7" w:rsidRDefault="00801E61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Указывается</w:t>
            </w:r>
            <w:r w:rsidRPr="00617DA7">
              <w:rPr>
                <w:b w:val="0"/>
                <w:spacing w:val="-4"/>
              </w:rPr>
              <w:t xml:space="preserve"> </w:t>
            </w:r>
            <w:r w:rsidRPr="00617DA7">
              <w:rPr>
                <w:b w:val="0"/>
              </w:rPr>
              <w:t>стаж работы</w:t>
            </w:r>
            <w:r w:rsidRPr="00617DA7">
              <w:rPr>
                <w:b w:val="0"/>
                <w:spacing w:val="-1"/>
              </w:rPr>
              <w:t xml:space="preserve"> </w:t>
            </w:r>
            <w:r w:rsidRPr="00617DA7">
              <w:rPr>
                <w:b w:val="0"/>
              </w:rPr>
              <w:t>(полное число</w:t>
            </w:r>
            <w:r w:rsidRPr="00617DA7">
              <w:rPr>
                <w:b w:val="0"/>
                <w:spacing w:val="-3"/>
              </w:rPr>
              <w:t xml:space="preserve"> </w:t>
            </w:r>
            <w:r w:rsidRPr="00617DA7">
              <w:rPr>
                <w:b w:val="0"/>
              </w:rPr>
              <w:t>лет)</w:t>
            </w:r>
            <w:r w:rsidRPr="00617DA7">
              <w:rPr>
                <w:b w:val="0"/>
                <w:spacing w:val="-3"/>
              </w:rPr>
              <w:t xml:space="preserve"> </w:t>
            </w:r>
            <w:r w:rsidRPr="00617DA7">
              <w:rPr>
                <w:b w:val="0"/>
              </w:rPr>
              <w:t>в должности специалиста</w:t>
            </w:r>
            <w:r w:rsidRPr="00617DA7">
              <w:rPr>
                <w:b w:val="0"/>
                <w:spacing w:val="-3"/>
              </w:rPr>
              <w:t xml:space="preserve"> </w:t>
            </w:r>
            <w:r w:rsidRPr="00617DA7">
              <w:rPr>
                <w:b w:val="0"/>
              </w:rPr>
              <w:t>по</w:t>
            </w:r>
            <w:r w:rsidRPr="00617DA7">
              <w:rPr>
                <w:b w:val="0"/>
                <w:spacing w:val="-3"/>
              </w:rPr>
              <w:t xml:space="preserve"> </w:t>
            </w:r>
            <w:r w:rsidRPr="00617DA7">
              <w:rPr>
                <w:b w:val="0"/>
              </w:rPr>
              <w:t>охране</w:t>
            </w:r>
            <w:r w:rsidRPr="00617DA7">
              <w:rPr>
                <w:b w:val="0"/>
                <w:spacing w:val="-5"/>
              </w:rPr>
              <w:t xml:space="preserve"> </w:t>
            </w:r>
            <w:r w:rsidRPr="00617DA7">
              <w:rPr>
                <w:b w:val="0"/>
              </w:rPr>
              <w:t>труда</w:t>
            </w:r>
            <w:r w:rsidRPr="00617DA7">
              <w:rPr>
                <w:b w:val="0"/>
                <w:spacing w:val="-2"/>
              </w:rPr>
              <w:t xml:space="preserve"> </w:t>
            </w:r>
            <w:r w:rsidRPr="00617DA7">
              <w:rPr>
                <w:b w:val="0"/>
              </w:rPr>
              <w:t>или иной</w:t>
            </w:r>
            <w:r w:rsidRPr="00617DA7">
              <w:rPr>
                <w:b w:val="0"/>
                <w:spacing w:val="-2"/>
              </w:rPr>
              <w:t xml:space="preserve"> </w:t>
            </w:r>
            <w:r w:rsidRPr="00617DA7">
              <w:rPr>
                <w:b w:val="0"/>
              </w:rPr>
              <w:t>должности, профессиональная</w:t>
            </w:r>
            <w:r w:rsidRPr="00617DA7">
              <w:rPr>
                <w:b w:val="0"/>
                <w:spacing w:val="-6"/>
              </w:rPr>
              <w:t xml:space="preserve"> </w:t>
            </w:r>
            <w:r w:rsidRPr="00617DA7">
              <w:rPr>
                <w:b w:val="0"/>
              </w:rPr>
              <w:t>деятельность которой</w:t>
            </w:r>
            <w:r w:rsidRPr="00617DA7">
              <w:rPr>
                <w:b w:val="0"/>
                <w:spacing w:val="-5"/>
              </w:rPr>
              <w:t xml:space="preserve"> </w:t>
            </w:r>
            <w:r w:rsidRPr="00617DA7">
              <w:rPr>
                <w:b w:val="0"/>
              </w:rPr>
              <w:t>напрямую</w:t>
            </w:r>
            <w:r w:rsidRPr="00617DA7">
              <w:rPr>
                <w:b w:val="0"/>
                <w:spacing w:val="-1"/>
              </w:rPr>
              <w:t xml:space="preserve"> </w:t>
            </w:r>
            <w:r w:rsidRPr="00617DA7">
              <w:rPr>
                <w:b w:val="0"/>
              </w:rPr>
              <w:t>связана</w:t>
            </w:r>
            <w:r w:rsidRPr="00617DA7">
              <w:rPr>
                <w:b w:val="0"/>
                <w:spacing w:val="-4"/>
              </w:rPr>
              <w:t xml:space="preserve"> </w:t>
            </w:r>
            <w:r w:rsidRPr="00617DA7">
              <w:rPr>
                <w:b w:val="0"/>
              </w:rPr>
              <w:t>с реализацией</w:t>
            </w:r>
            <w:r w:rsidRPr="00617DA7">
              <w:rPr>
                <w:b w:val="0"/>
                <w:spacing w:val="-5"/>
              </w:rPr>
              <w:t xml:space="preserve"> </w:t>
            </w:r>
            <w:r w:rsidRPr="00617DA7">
              <w:rPr>
                <w:b w:val="0"/>
              </w:rPr>
              <w:t>процессов</w:t>
            </w:r>
            <w:r w:rsidRPr="00617DA7">
              <w:rPr>
                <w:b w:val="0"/>
                <w:spacing w:val="-5"/>
              </w:rPr>
              <w:t xml:space="preserve"> </w:t>
            </w:r>
            <w:r w:rsidRPr="00617DA7">
              <w:rPr>
                <w:b w:val="0"/>
              </w:rPr>
              <w:t>(процедур) по</w:t>
            </w:r>
            <w:r w:rsidRPr="00617DA7">
              <w:rPr>
                <w:b w:val="0"/>
                <w:spacing w:val="-3"/>
              </w:rPr>
              <w:t xml:space="preserve"> </w:t>
            </w:r>
            <w:r w:rsidRPr="00617DA7">
              <w:rPr>
                <w:b w:val="0"/>
              </w:rPr>
              <w:t>охране</w:t>
            </w:r>
            <w:r w:rsidRPr="00617DA7">
              <w:rPr>
                <w:b w:val="0"/>
                <w:spacing w:val="-3"/>
              </w:rPr>
              <w:t xml:space="preserve"> </w:t>
            </w:r>
            <w:r w:rsidRPr="00617DA7">
              <w:rPr>
                <w:b w:val="0"/>
              </w:rPr>
              <w:t>труда</w:t>
            </w:r>
          </w:p>
        </w:tc>
        <w:tc>
          <w:tcPr>
            <w:tcW w:w="2410" w:type="dxa"/>
          </w:tcPr>
          <w:p w14:paraId="63979C45" w14:textId="45AF1E10" w:rsidR="005143B9" w:rsidRPr="00617DA7" w:rsidRDefault="00432A2A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м</w:t>
            </w:r>
            <w:r w:rsidR="005143B9" w:rsidRPr="00617DA7">
              <w:rPr>
                <w:b w:val="0"/>
              </w:rPr>
              <w:t xml:space="preserve">енее </w:t>
            </w:r>
            <w:r w:rsidR="00A57274" w:rsidRPr="00617DA7">
              <w:rPr>
                <w:b w:val="0"/>
              </w:rPr>
              <w:t>3</w:t>
            </w:r>
            <w:r w:rsidR="005143B9" w:rsidRPr="00617DA7">
              <w:rPr>
                <w:b w:val="0"/>
              </w:rPr>
              <w:t xml:space="preserve"> </w:t>
            </w:r>
            <w:r w:rsidR="00A57274" w:rsidRPr="00617DA7">
              <w:rPr>
                <w:b w:val="0"/>
              </w:rPr>
              <w:t xml:space="preserve">лет </w:t>
            </w:r>
            <w:r w:rsidR="005143B9" w:rsidRPr="00617DA7">
              <w:rPr>
                <w:b w:val="0"/>
              </w:rPr>
              <w:t>- 0 баллов,</w:t>
            </w:r>
          </w:p>
          <w:p w14:paraId="659FE595" w14:textId="49FB5236" w:rsidR="00801E61" w:rsidRPr="00617DA7" w:rsidRDefault="005143B9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о</w:t>
            </w:r>
            <w:r w:rsidR="00801E61" w:rsidRPr="00617DA7">
              <w:rPr>
                <w:b w:val="0"/>
              </w:rPr>
              <w:t xml:space="preserve">т </w:t>
            </w:r>
            <w:r w:rsidR="00A57274" w:rsidRPr="00617DA7">
              <w:rPr>
                <w:b w:val="0"/>
              </w:rPr>
              <w:t>3 лет</w:t>
            </w:r>
            <w:r w:rsidR="00801E61" w:rsidRPr="00617DA7">
              <w:rPr>
                <w:b w:val="0"/>
                <w:spacing w:val="-2"/>
              </w:rPr>
              <w:t xml:space="preserve"> </w:t>
            </w:r>
            <w:r w:rsidR="0013530F" w:rsidRPr="00617DA7">
              <w:rPr>
                <w:b w:val="0"/>
              </w:rPr>
              <w:t>и</w:t>
            </w:r>
          </w:p>
          <w:p w14:paraId="42376077" w14:textId="348DB095" w:rsidR="00801E61" w:rsidRPr="00617DA7" w:rsidRDefault="00801E61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свыше</w:t>
            </w:r>
            <w:r w:rsidR="0013530F" w:rsidRPr="00617DA7">
              <w:rPr>
                <w:b w:val="0"/>
              </w:rPr>
              <w:t xml:space="preserve"> </w:t>
            </w:r>
            <w:r w:rsidRPr="00617DA7">
              <w:rPr>
                <w:b w:val="0"/>
              </w:rPr>
              <w:t>–</w:t>
            </w:r>
            <w:r w:rsidRPr="00617DA7">
              <w:rPr>
                <w:b w:val="0"/>
                <w:spacing w:val="-2"/>
              </w:rPr>
              <w:t xml:space="preserve"> </w:t>
            </w:r>
            <w:r w:rsidR="0013530F" w:rsidRPr="00617DA7">
              <w:rPr>
                <w:b w:val="0"/>
              </w:rPr>
              <w:t>1</w:t>
            </w:r>
            <w:r w:rsidR="0053446E" w:rsidRPr="00617DA7">
              <w:rPr>
                <w:b w:val="0"/>
              </w:rPr>
              <w:t> </w:t>
            </w:r>
            <w:r w:rsidR="0013530F" w:rsidRPr="00617DA7">
              <w:rPr>
                <w:b w:val="0"/>
              </w:rPr>
              <w:t>балла</w:t>
            </w:r>
          </w:p>
          <w:p w14:paraId="617C9F2D" w14:textId="1D4FA332" w:rsidR="00801E61" w:rsidRPr="00617DA7" w:rsidRDefault="00801E61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</w:p>
        </w:tc>
        <w:tc>
          <w:tcPr>
            <w:tcW w:w="1276" w:type="dxa"/>
          </w:tcPr>
          <w:p w14:paraId="04F37B69" w14:textId="77777777" w:rsidR="00801E61" w:rsidRPr="00617DA7" w:rsidRDefault="00801E61" w:rsidP="00617DA7">
            <w:pPr>
              <w:pStyle w:val="1"/>
              <w:shd w:val="clear" w:color="auto" w:fill="FFFFFF" w:themeFill="background1"/>
              <w:rPr>
                <w:b w:val="0"/>
              </w:rPr>
            </w:pPr>
          </w:p>
        </w:tc>
      </w:tr>
      <w:tr w:rsidR="00654A9A" w:rsidRPr="00617DA7" w14:paraId="6EFE68B3" w14:textId="77777777" w:rsidTr="00617DA7">
        <w:trPr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164F728D" w14:textId="77777777" w:rsidR="00654A9A" w:rsidRPr="00617DA7" w:rsidRDefault="00654A9A" w:rsidP="00617DA7">
            <w:pPr>
              <w:pStyle w:val="1"/>
              <w:shd w:val="clear" w:color="auto" w:fill="FFFFFF" w:themeFill="background1"/>
            </w:pPr>
            <w:r w:rsidRPr="00617DA7">
              <w:t>3.</w:t>
            </w:r>
          </w:p>
        </w:tc>
        <w:tc>
          <w:tcPr>
            <w:tcW w:w="13466" w:type="dxa"/>
            <w:gridSpan w:val="4"/>
            <w:shd w:val="clear" w:color="auto" w:fill="F2F2F2" w:themeFill="background1" w:themeFillShade="F2"/>
          </w:tcPr>
          <w:p w14:paraId="3E78BDDA" w14:textId="5D756525" w:rsidR="00654A9A" w:rsidRPr="00617DA7" w:rsidRDefault="00654A9A" w:rsidP="00617DA7">
            <w:pPr>
              <w:pStyle w:val="1"/>
              <w:shd w:val="clear" w:color="auto" w:fill="FFFFFF" w:themeFill="background1"/>
            </w:pPr>
            <w:r w:rsidRPr="00617DA7">
              <w:t>Повышение</w:t>
            </w:r>
            <w:r w:rsidRPr="00617DA7">
              <w:rPr>
                <w:spacing w:val="-2"/>
              </w:rPr>
              <w:t xml:space="preserve"> </w:t>
            </w:r>
            <w:r w:rsidRPr="00617DA7">
              <w:t>квалификации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918298A" w14:textId="399B105A" w:rsidR="00654A9A" w:rsidRPr="00617DA7" w:rsidRDefault="00654A9A" w:rsidP="00617DA7">
            <w:pPr>
              <w:pStyle w:val="1"/>
              <w:shd w:val="clear" w:color="auto" w:fill="FFFFFF" w:themeFill="background1"/>
            </w:pPr>
            <w:r w:rsidRPr="00617DA7">
              <w:t>до 3</w:t>
            </w:r>
          </w:p>
        </w:tc>
      </w:tr>
      <w:tr w:rsidR="00801E61" w:rsidRPr="00617DA7" w14:paraId="1A9F8816" w14:textId="77777777" w:rsidTr="00617DA7">
        <w:trPr>
          <w:jc w:val="center"/>
        </w:trPr>
        <w:tc>
          <w:tcPr>
            <w:tcW w:w="846" w:type="dxa"/>
          </w:tcPr>
          <w:p w14:paraId="31038580" w14:textId="77777777" w:rsidR="00801E61" w:rsidRPr="00617DA7" w:rsidRDefault="00801E61" w:rsidP="00617DA7">
            <w:pPr>
              <w:pStyle w:val="1"/>
              <w:shd w:val="clear" w:color="auto" w:fill="FFFFFF" w:themeFill="background1"/>
              <w:rPr>
                <w:b w:val="0"/>
              </w:rPr>
            </w:pPr>
            <w:r w:rsidRPr="00617DA7">
              <w:rPr>
                <w:b w:val="0"/>
              </w:rPr>
              <w:t>3.1.</w:t>
            </w:r>
          </w:p>
        </w:tc>
        <w:tc>
          <w:tcPr>
            <w:tcW w:w="4394" w:type="dxa"/>
          </w:tcPr>
          <w:p w14:paraId="6F255DAF" w14:textId="2E003018" w:rsidR="00801E61" w:rsidRPr="00617DA7" w:rsidRDefault="00801E61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Наличие</w:t>
            </w:r>
            <w:r w:rsidR="009250E1" w:rsidRPr="00617DA7">
              <w:rPr>
                <w:b w:val="0"/>
              </w:rPr>
              <w:t xml:space="preserve"> </w:t>
            </w:r>
            <w:r w:rsidRPr="00617DA7">
              <w:rPr>
                <w:b w:val="0"/>
              </w:rPr>
              <w:t>сертификатов</w:t>
            </w:r>
            <w:r w:rsidRPr="00617DA7">
              <w:rPr>
                <w:b w:val="0"/>
                <w:spacing w:val="-15"/>
              </w:rPr>
              <w:t xml:space="preserve"> </w:t>
            </w:r>
            <w:r w:rsidR="009250E1" w:rsidRPr="00617DA7">
              <w:rPr>
                <w:b w:val="0"/>
                <w:spacing w:val="-15"/>
              </w:rPr>
              <w:t xml:space="preserve">и (или) дипломов </w:t>
            </w:r>
            <w:r w:rsidR="00620F7F" w:rsidRPr="00617DA7">
              <w:rPr>
                <w:b w:val="0"/>
                <w:spacing w:val="-15"/>
              </w:rPr>
              <w:t xml:space="preserve"> </w:t>
            </w:r>
            <w:r w:rsidR="009250E1" w:rsidRPr="00617DA7">
              <w:rPr>
                <w:b w:val="0"/>
                <w:spacing w:val="-15"/>
              </w:rPr>
              <w:t>(</w:t>
            </w:r>
            <w:r w:rsidR="009250E1" w:rsidRPr="00617DA7">
              <w:rPr>
                <w:b w:val="0"/>
              </w:rPr>
              <w:t xml:space="preserve">в том числе международных), </w:t>
            </w:r>
            <w:r w:rsidRPr="00617DA7">
              <w:rPr>
                <w:b w:val="0"/>
              </w:rPr>
              <w:t>подтверждаю</w:t>
            </w:r>
            <w:r w:rsidR="00654A9A" w:rsidRPr="00617DA7">
              <w:rPr>
                <w:b w:val="0"/>
              </w:rPr>
              <w:t>-</w:t>
            </w:r>
            <w:proofErr w:type="spellStart"/>
            <w:r w:rsidRPr="00617DA7">
              <w:rPr>
                <w:b w:val="0"/>
              </w:rPr>
              <w:t>щих</w:t>
            </w:r>
            <w:proofErr w:type="spellEnd"/>
            <w:r w:rsidRPr="00617DA7">
              <w:rPr>
                <w:b w:val="0"/>
                <w:spacing w:val="-5"/>
              </w:rPr>
              <w:t xml:space="preserve"> </w:t>
            </w:r>
            <w:r w:rsidRPr="00617DA7">
              <w:rPr>
                <w:b w:val="0"/>
              </w:rPr>
              <w:t>квалификацию</w:t>
            </w:r>
            <w:r w:rsidRPr="00617DA7">
              <w:rPr>
                <w:b w:val="0"/>
                <w:spacing w:val="-6"/>
              </w:rPr>
              <w:t xml:space="preserve"> </w:t>
            </w:r>
            <w:r w:rsidRPr="00617DA7">
              <w:rPr>
                <w:b w:val="0"/>
              </w:rPr>
              <w:t>в</w:t>
            </w:r>
            <w:r w:rsidRPr="00617DA7">
              <w:rPr>
                <w:b w:val="0"/>
                <w:spacing w:val="-57"/>
              </w:rPr>
              <w:t xml:space="preserve"> </w:t>
            </w:r>
            <w:r w:rsidRPr="00617DA7">
              <w:rPr>
                <w:b w:val="0"/>
              </w:rPr>
              <w:t>области охраны и безопасности</w:t>
            </w:r>
            <w:r w:rsidRPr="00617DA7">
              <w:rPr>
                <w:b w:val="0"/>
                <w:spacing w:val="1"/>
              </w:rPr>
              <w:t xml:space="preserve"> </w:t>
            </w:r>
            <w:r w:rsidRPr="00617DA7">
              <w:rPr>
                <w:b w:val="0"/>
              </w:rPr>
              <w:t>труда,</w:t>
            </w:r>
            <w:r w:rsidRPr="00617DA7">
              <w:rPr>
                <w:b w:val="0"/>
                <w:spacing w:val="-2"/>
              </w:rPr>
              <w:t xml:space="preserve"> </w:t>
            </w:r>
            <w:r w:rsidRPr="00617DA7">
              <w:rPr>
                <w:b w:val="0"/>
              </w:rPr>
              <w:t>промышленной безопасности, пожарной безопасности, электробезопасности, систем менеджмента профессиональной безопасности и здоровья</w:t>
            </w:r>
            <w:r w:rsidR="009250E1" w:rsidRPr="00617DA7">
              <w:rPr>
                <w:b w:val="0"/>
              </w:rPr>
              <w:t xml:space="preserve"> </w:t>
            </w:r>
          </w:p>
        </w:tc>
        <w:tc>
          <w:tcPr>
            <w:tcW w:w="3686" w:type="dxa"/>
          </w:tcPr>
          <w:p w14:paraId="0787E8C8" w14:textId="77777777" w:rsidR="00801E61" w:rsidRPr="00617DA7" w:rsidRDefault="00801E61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Копии сертификатов, дипломов по каждому случаю</w:t>
            </w:r>
          </w:p>
        </w:tc>
        <w:tc>
          <w:tcPr>
            <w:tcW w:w="2976" w:type="dxa"/>
          </w:tcPr>
          <w:p w14:paraId="03F9EAD8" w14:textId="0322704F" w:rsidR="00801E61" w:rsidRPr="00617DA7" w:rsidRDefault="00801E61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Указывается общее количество действующих на момент заполнения сведений международных сертификатов, дипломов, полученных за последние 5</w:t>
            </w:r>
            <w:r w:rsidR="0053446E" w:rsidRPr="00617DA7">
              <w:rPr>
                <w:b w:val="0"/>
              </w:rPr>
              <w:t> </w:t>
            </w:r>
            <w:r w:rsidRPr="00617DA7">
              <w:rPr>
                <w:b w:val="0"/>
              </w:rPr>
              <w:t>лет</w:t>
            </w:r>
          </w:p>
        </w:tc>
        <w:tc>
          <w:tcPr>
            <w:tcW w:w="2410" w:type="dxa"/>
          </w:tcPr>
          <w:p w14:paraId="25B31E10" w14:textId="77777777" w:rsidR="00801E61" w:rsidRPr="00617DA7" w:rsidRDefault="00801E61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1 сертификат – 1 балл;</w:t>
            </w:r>
          </w:p>
          <w:p w14:paraId="63950B20" w14:textId="77777777" w:rsidR="00801E61" w:rsidRPr="00617DA7" w:rsidRDefault="00801E61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 xml:space="preserve">2 сертификата- 2 балла; </w:t>
            </w:r>
          </w:p>
          <w:p w14:paraId="67D8B71E" w14:textId="77885D93" w:rsidR="00801E61" w:rsidRPr="00617DA7" w:rsidRDefault="00801E61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 xml:space="preserve">3 </w:t>
            </w:r>
            <w:r w:rsidRPr="00617DA7">
              <w:rPr>
                <w:b w:val="0"/>
                <w:spacing w:val="-22"/>
              </w:rPr>
              <w:t>сертификата</w:t>
            </w:r>
            <w:r w:rsidR="006E053D" w:rsidRPr="00617DA7">
              <w:rPr>
                <w:b w:val="0"/>
                <w:spacing w:val="-22"/>
              </w:rPr>
              <w:t xml:space="preserve"> и более</w:t>
            </w:r>
            <w:r w:rsidRPr="00617DA7">
              <w:rPr>
                <w:b w:val="0"/>
              </w:rPr>
              <w:t xml:space="preserve"> – 3</w:t>
            </w:r>
            <w:r w:rsidR="0053446E" w:rsidRPr="00617DA7">
              <w:rPr>
                <w:b w:val="0"/>
              </w:rPr>
              <w:t> </w:t>
            </w:r>
            <w:r w:rsidRPr="00617DA7">
              <w:rPr>
                <w:b w:val="0"/>
                <w:spacing w:val="-57"/>
              </w:rPr>
              <w:t xml:space="preserve"> </w:t>
            </w:r>
            <w:r w:rsidRPr="00617DA7">
              <w:rPr>
                <w:b w:val="0"/>
              </w:rPr>
              <w:t>балла</w:t>
            </w:r>
          </w:p>
        </w:tc>
        <w:tc>
          <w:tcPr>
            <w:tcW w:w="1276" w:type="dxa"/>
          </w:tcPr>
          <w:p w14:paraId="7FF5FAB2" w14:textId="77777777" w:rsidR="00801E61" w:rsidRPr="00617DA7" w:rsidRDefault="00801E61" w:rsidP="00617DA7">
            <w:pPr>
              <w:pStyle w:val="1"/>
              <w:shd w:val="clear" w:color="auto" w:fill="FFFFFF" w:themeFill="background1"/>
              <w:rPr>
                <w:b w:val="0"/>
              </w:rPr>
            </w:pPr>
          </w:p>
        </w:tc>
      </w:tr>
      <w:tr w:rsidR="00654A9A" w:rsidRPr="00617DA7" w14:paraId="556BAC7B" w14:textId="77777777" w:rsidTr="00617DA7">
        <w:trPr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75346C8F" w14:textId="77777777" w:rsidR="00654A9A" w:rsidRPr="00617DA7" w:rsidRDefault="00654A9A" w:rsidP="00617DA7">
            <w:pPr>
              <w:pStyle w:val="1"/>
              <w:shd w:val="clear" w:color="auto" w:fill="FFFFFF" w:themeFill="background1"/>
            </w:pPr>
            <w:r w:rsidRPr="00617DA7">
              <w:t>4.</w:t>
            </w:r>
          </w:p>
        </w:tc>
        <w:tc>
          <w:tcPr>
            <w:tcW w:w="13466" w:type="dxa"/>
            <w:gridSpan w:val="4"/>
            <w:shd w:val="clear" w:color="auto" w:fill="F2F2F2" w:themeFill="background1" w:themeFillShade="F2"/>
          </w:tcPr>
          <w:p w14:paraId="7006F868" w14:textId="692FB95A" w:rsidR="00654A9A" w:rsidRPr="00617DA7" w:rsidRDefault="00654A9A" w:rsidP="00617DA7">
            <w:pPr>
              <w:pStyle w:val="1"/>
              <w:shd w:val="clear" w:color="auto" w:fill="FFFFFF" w:themeFill="background1"/>
            </w:pPr>
            <w:r w:rsidRPr="00617DA7">
              <w:t>Оценка работы специалиста – участника конкурса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674AF08" w14:textId="16549953" w:rsidR="00654A9A" w:rsidRPr="00617DA7" w:rsidRDefault="00654A9A" w:rsidP="00617DA7">
            <w:pPr>
              <w:pStyle w:val="1"/>
              <w:shd w:val="clear" w:color="auto" w:fill="FFFFFF" w:themeFill="background1"/>
            </w:pPr>
            <w:r w:rsidRPr="00617DA7">
              <w:t>до 15</w:t>
            </w:r>
          </w:p>
        </w:tc>
      </w:tr>
      <w:tr w:rsidR="00801E61" w:rsidRPr="00617DA7" w14:paraId="4636EC33" w14:textId="77777777" w:rsidTr="00617DA7">
        <w:trPr>
          <w:jc w:val="center"/>
        </w:trPr>
        <w:tc>
          <w:tcPr>
            <w:tcW w:w="846" w:type="dxa"/>
          </w:tcPr>
          <w:p w14:paraId="1EC4DE13" w14:textId="77777777" w:rsidR="00801E61" w:rsidRPr="00617DA7" w:rsidRDefault="00801E61" w:rsidP="00617DA7">
            <w:pPr>
              <w:pStyle w:val="1"/>
              <w:shd w:val="clear" w:color="auto" w:fill="FFFFFF" w:themeFill="background1"/>
              <w:rPr>
                <w:b w:val="0"/>
              </w:rPr>
            </w:pPr>
            <w:r w:rsidRPr="00617DA7">
              <w:rPr>
                <w:b w:val="0"/>
              </w:rPr>
              <w:t>4.1.</w:t>
            </w:r>
          </w:p>
        </w:tc>
        <w:tc>
          <w:tcPr>
            <w:tcW w:w="4394" w:type="dxa"/>
          </w:tcPr>
          <w:p w14:paraId="01884E41" w14:textId="77777777" w:rsidR="00801E61" w:rsidRPr="00617DA7" w:rsidRDefault="00801E61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 xml:space="preserve">Положение о системе управления охраной труда (СУОТ) в </w:t>
            </w:r>
            <w:r w:rsidRPr="00617DA7">
              <w:rPr>
                <w:b w:val="0"/>
              </w:rPr>
              <w:lastRenderedPageBreak/>
              <w:t>организации</w:t>
            </w:r>
          </w:p>
        </w:tc>
        <w:tc>
          <w:tcPr>
            <w:tcW w:w="3686" w:type="dxa"/>
          </w:tcPr>
          <w:p w14:paraId="652ED4CD" w14:textId="5D41A91C" w:rsidR="00801E61" w:rsidRPr="00617DA7" w:rsidRDefault="00801E61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lastRenderedPageBreak/>
              <w:t>Подтверждается копией документа организации</w:t>
            </w:r>
          </w:p>
        </w:tc>
        <w:tc>
          <w:tcPr>
            <w:tcW w:w="2976" w:type="dxa"/>
          </w:tcPr>
          <w:p w14:paraId="50A6975C" w14:textId="77777777" w:rsidR="00801E61" w:rsidRPr="00617DA7" w:rsidRDefault="00801E61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 xml:space="preserve">Копия заверена печатью организации </w:t>
            </w:r>
            <w:r w:rsidRPr="00617DA7">
              <w:rPr>
                <w:b w:val="0"/>
              </w:rPr>
              <w:lastRenderedPageBreak/>
              <w:t>и руководителем</w:t>
            </w:r>
          </w:p>
        </w:tc>
        <w:tc>
          <w:tcPr>
            <w:tcW w:w="2410" w:type="dxa"/>
          </w:tcPr>
          <w:p w14:paraId="22099664" w14:textId="77777777" w:rsidR="00801E61" w:rsidRPr="00617DA7" w:rsidRDefault="00801E61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lastRenderedPageBreak/>
              <w:t>да – 1 балл;</w:t>
            </w:r>
          </w:p>
          <w:p w14:paraId="64DB385E" w14:textId="77777777" w:rsidR="00801E61" w:rsidRPr="00617DA7" w:rsidRDefault="00801E61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нет – 0 баллов</w:t>
            </w:r>
          </w:p>
        </w:tc>
        <w:tc>
          <w:tcPr>
            <w:tcW w:w="1276" w:type="dxa"/>
          </w:tcPr>
          <w:p w14:paraId="490E5746" w14:textId="77777777" w:rsidR="00801E61" w:rsidRPr="00617DA7" w:rsidRDefault="00801E61" w:rsidP="00617DA7">
            <w:pPr>
              <w:pStyle w:val="1"/>
              <w:shd w:val="clear" w:color="auto" w:fill="FFFFFF" w:themeFill="background1"/>
              <w:rPr>
                <w:b w:val="0"/>
              </w:rPr>
            </w:pPr>
          </w:p>
        </w:tc>
      </w:tr>
      <w:tr w:rsidR="00801E61" w:rsidRPr="00617DA7" w14:paraId="110F8081" w14:textId="77777777" w:rsidTr="00617DA7">
        <w:trPr>
          <w:jc w:val="center"/>
        </w:trPr>
        <w:tc>
          <w:tcPr>
            <w:tcW w:w="846" w:type="dxa"/>
          </w:tcPr>
          <w:p w14:paraId="44103D37" w14:textId="77777777" w:rsidR="00801E61" w:rsidRPr="00617DA7" w:rsidRDefault="00801E61" w:rsidP="00617DA7">
            <w:pPr>
              <w:pStyle w:val="1"/>
              <w:shd w:val="clear" w:color="auto" w:fill="FFFFFF" w:themeFill="background1"/>
              <w:rPr>
                <w:b w:val="0"/>
              </w:rPr>
            </w:pPr>
            <w:r w:rsidRPr="00617DA7">
              <w:rPr>
                <w:b w:val="0"/>
              </w:rPr>
              <w:t>4.2.</w:t>
            </w:r>
          </w:p>
        </w:tc>
        <w:tc>
          <w:tcPr>
            <w:tcW w:w="4394" w:type="dxa"/>
          </w:tcPr>
          <w:p w14:paraId="3E0934E8" w14:textId="40CF308A" w:rsidR="00801E61" w:rsidRPr="00617DA7" w:rsidRDefault="00801E61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 xml:space="preserve">Положение о комитете (комиссии) </w:t>
            </w:r>
            <w:r w:rsidR="00E5559E" w:rsidRPr="00617DA7">
              <w:rPr>
                <w:b w:val="0"/>
              </w:rPr>
              <w:br/>
            </w:r>
            <w:r w:rsidRPr="00617DA7">
              <w:rPr>
                <w:b w:val="0"/>
              </w:rPr>
              <w:t>по охране труда</w:t>
            </w:r>
          </w:p>
        </w:tc>
        <w:tc>
          <w:tcPr>
            <w:tcW w:w="3686" w:type="dxa"/>
          </w:tcPr>
          <w:p w14:paraId="023F7E87" w14:textId="63A7866B" w:rsidR="00801E61" w:rsidRPr="00617DA7" w:rsidRDefault="00801E61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Подтверждается копией документа организации</w:t>
            </w:r>
          </w:p>
        </w:tc>
        <w:tc>
          <w:tcPr>
            <w:tcW w:w="2976" w:type="dxa"/>
          </w:tcPr>
          <w:p w14:paraId="58E5B724" w14:textId="77777777" w:rsidR="00801E61" w:rsidRPr="00617DA7" w:rsidRDefault="00801E61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Копия заверена печатью организации и руководителем</w:t>
            </w:r>
          </w:p>
        </w:tc>
        <w:tc>
          <w:tcPr>
            <w:tcW w:w="2410" w:type="dxa"/>
          </w:tcPr>
          <w:p w14:paraId="7FAFBF76" w14:textId="77777777" w:rsidR="00801E61" w:rsidRPr="00617DA7" w:rsidRDefault="00801E61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да – 1 балл;</w:t>
            </w:r>
          </w:p>
          <w:p w14:paraId="14510B7B" w14:textId="77777777" w:rsidR="00801E61" w:rsidRPr="00617DA7" w:rsidRDefault="00801E61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нет – 0 баллов</w:t>
            </w:r>
          </w:p>
        </w:tc>
        <w:tc>
          <w:tcPr>
            <w:tcW w:w="1276" w:type="dxa"/>
          </w:tcPr>
          <w:p w14:paraId="043219AC" w14:textId="77777777" w:rsidR="00801E61" w:rsidRPr="00617DA7" w:rsidRDefault="00801E61" w:rsidP="00617DA7">
            <w:pPr>
              <w:pStyle w:val="1"/>
              <w:shd w:val="clear" w:color="auto" w:fill="FFFFFF" w:themeFill="background1"/>
              <w:rPr>
                <w:b w:val="0"/>
              </w:rPr>
            </w:pPr>
          </w:p>
        </w:tc>
      </w:tr>
      <w:tr w:rsidR="00801E61" w:rsidRPr="00617DA7" w14:paraId="68EFFE3A" w14:textId="77777777" w:rsidTr="00617DA7">
        <w:trPr>
          <w:jc w:val="center"/>
        </w:trPr>
        <w:tc>
          <w:tcPr>
            <w:tcW w:w="846" w:type="dxa"/>
          </w:tcPr>
          <w:p w14:paraId="1AC17E00" w14:textId="77777777" w:rsidR="00801E61" w:rsidRPr="00617DA7" w:rsidRDefault="00801E61" w:rsidP="00617DA7">
            <w:pPr>
              <w:pStyle w:val="1"/>
              <w:shd w:val="clear" w:color="auto" w:fill="FFFFFF" w:themeFill="background1"/>
              <w:rPr>
                <w:b w:val="0"/>
              </w:rPr>
            </w:pPr>
            <w:r w:rsidRPr="00617DA7">
              <w:rPr>
                <w:b w:val="0"/>
              </w:rPr>
              <w:t>4.3.</w:t>
            </w:r>
          </w:p>
        </w:tc>
        <w:tc>
          <w:tcPr>
            <w:tcW w:w="4394" w:type="dxa"/>
          </w:tcPr>
          <w:p w14:paraId="0C0B9521" w14:textId="77777777" w:rsidR="00801E61" w:rsidRPr="00617DA7" w:rsidRDefault="00801E61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Положение о службе охраны труда</w:t>
            </w:r>
          </w:p>
        </w:tc>
        <w:tc>
          <w:tcPr>
            <w:tcW w:w="3686" w:type="dxa"/>
          </w:tcPr>
          <w:p w14:paraId="3364BF46" w14:textId="299FA0E7" w:rsidR="00801E61" w:rsidRPr="00617DA7" w:rsidRDefault="005B30DA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>
              <w:rPr>
                <w:b w:val="0"/>
              </w:rPr>
              <w:t>Подтверждается копией документа</w:t>
            </w:r>
            <w:r w:rsidR="00801E61" w:rsidRPr="00617DA7">
              <w:rPr>
                <w:b w:val="0"/>
              </w:rPr>
              <w:t xml:space="preserve"> организации</w:t>
            </w:r>
          </w:p>
        </w:tc>
        <w:tc>
          <w:tcPr>
            <w:tcW w:w="2976" w:type="dxa"/>
          </w:tcPr>
          <w:p w14:paraId="3B0AA151" w14:textId="77777777" w:rsidR="00801E61" w:rsidRPr="00617DA7" w:rsidRDefault="00801E61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Копия заверена печатью организации и руководителем</w:t>
            </w:r>
          </w:p>
        </w:tc>
        <w:tc>
          <w:tcPr>
            <w:tcW w:w="2410" w:type="dxa"/>
          </w:tcPr>
          <w:p w14:paraId="21DB85CE" w14:textId="77777777" w:rsidR="00801E61" w:rsidRPr="00617DA7" w:rsidRDefault="00801E61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да – 1 балл;</w:t>
            </w:r>
          </w:p>
          <w:p w14:paraId="7DA90075" w14:textId="77777777" w:rsidR="00801E61" w:rsidRPr="00617DA7" w:rsidRDefault="00801E61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нет – 0 баллов</w:t>
            </w:r>
          </w:p>
        </w:tc>
        <w:tc>
          <w:tcPr>
            <w:tcW w:w="1276" w:type="dxa"/>
          </w:tcPr>
          <w:p w14:paraId="5783736D" w14:textId="77777777" w:rsidR="00801E61" w:rsidRPr="00617DA7" w:rsidRDefault="00801E61" w:rsidP="00617DA7">
            <w:pPr>
              <w:pStyle w:val="1"/>
              <w:shd w:val="clear" w:color="auto" w:fill="FFFFFF" w:themeFill="background1"/>
              <w:rPr>
                <w:b w:val="0"/>
              </w:rPr>
            </w:pPr>
          </w:p>
        </w:tc>
      </w:tr>
      <w:tr w:rsidR="00801E61" w:rsidRPr="00617DA7" w14:paraId="07909BD7" w14:textId="77777777" w:rsidTr="00617DA7">
        <w:trPr>
          <w:jc w:val="center"/>
        </w:trPr>
        <w:tc>
          <w:tcPr>
            <w:tcW w:w="846" w:type="dxa"/>
          </w:tcPr>
          <w:p w14:paraId="59F8EAE8" w14:textId="77777777" w:rsidR="00801E61" w:rsidRPr="00617DA7" w:rsidRDefault="00801E61" w:rsidP="00617DA7">
            <w:pPr>
              <w:pStyle w:val="1"/>
              <w:shd w:val="clear" w:color="auto" w:fill="FFFFFF" w:themeFill="background1"/>
              <w:rPr>
                <w:b w:val="0"/>
              </w:rPr>
            </w:pPr>
            <w:r w:rsidRPr="00617DA7">
              <w:rPr>
                <w:b w:val="0"/>
              </w:rPr>
              <w:t>4.4.</w:t>
            </w:r>
          </w:p>
        </w:tc>
        <w:tc>
          <w:tcPr>
            <w:tcW w:w="4394" w:type="dxa"/>
          </w:tcPr>
          <w:p w14:paraId="3D58BF71" w14:textId="77777777" w:rsidR="00801E61" w:rsidRPr="00617DA7" w:rsidRDefault="00801E61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Приказ о назначении с</w:t>
            </w:r>
            <w:r w:rsidR="004F044F" w:rsidRPr="00617DA7">
              <w:rPr>
                <w:b w:val="0"/>
              </w:rPr>
              <w:t>пециалиста по охране труда или п</w:t>
            </w:r>
            <w:r w:rsidRPr="00617DA7">
              <w:rPr>
                <w:b w:val="0"/>
              </w:rPr>
              <w:t>риказ о возложении обязанностей специалиста по охране труда на одного из специалистов организации или договор о привлечении специалистов (организации), оказывающих услуги в области охраны труда</w:t>
            </w:r>
          </w:p>
        </w:tc>
        <w:tc>
          <w:tcPr>
            <w:tcW w:w="3686" w:type="dxa"/>
          </w:tcPr>
          <w:p w14:paraId="10B520E1" w14:textId="7AB282C2" w:rsidR="00801E61" w:rsidRPr="00617DA7" w:rsidRDefault="00801E61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П</w:t>
            </w:r>
            <w:r w:rsidR="005B30DA">
              <w:rPr>
                <w:b w:val="0"/>
              </w:rPr>
              <w:t xml:space="preserve">одтверждается копией документа </w:t>
            </w:r>
            <w:r w:rsidRPr="00617DA7">
              <w:rPr>
                <w:b w:val="0"/>
              </w:rPr>
              <w:t>организации</w:t>
            </w:r>
          </w:p>
        </w:tc>
        <w:tc>
          <w:tcPr>
            <w:tcW w:w="2976" w:type="dxa"/>
          </w:tcPr>
          <w:p w14:paraId="0FBB0E84" w14:textId="77777777" w:rsidR="00801E61" w:rsidRPr="00617DA7" w:rsidRDefault="00801E61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Копия заверена печатью организации и руководителем</w:t>
            </w:r>
          </w:p>
        </w:tc>
        <w:tc>
          <w:tcPr>
            <w:tcW w:w="2410" w:type="dxa"/>
          </w:tcPr>
          <w:p w14:paraId="162888F7" w14:textId="77777777" w:rsidR="00801E61" w:rsidRPr="00617DA7" w:rsidRDefault="00801E61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да – 1 балл;</w:t>
            </w:r>
          </w:p>
          <w:p w14:paraId="2C1B2940" w14:textId="77777777" w:rsidR="00801E61" w:rsidRPr="00617DA7" w:rsidRDefault="00801E61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нет – 0 баллов</w:t>
            </w:r>
          </w:p>
        </w:tc>
        <w:tc>
          <w:tcPr>
            <w:tcW w:w="1276" w:type="dxa"/>
          </w:tcPr>
          <w:p w14:paraId="290A3499" w14:textId="77777777" w:rsidR="00801E61" w:rsidRPr="00617DA7" w:rsidRDefault="00801E61" w:rsidP="00617DA7">
            <w:pPr>
              <w:pStyle w:val="1"/>
              <w:shd w:val="clear" w:color="auto" w:fill="FFFFFF" w:themeFill="background1"/>
              <w:rPr>
                <w:b w:val="0"/>
              </w:rPr>
            </w:pPr>
          </w:p>
        </w:tc>
      </w:tr>
      <w:tr w:rsidR="00801E61" w:rsidRPr="00617DA7" w14:paraId="21BAFD66" w14:textId="77777777" w:rsidTr="00617DA7">
        <w:trPr>
          <w:jc w:val="center"/>
        </w:trPr>
        <w:tc>
          <w:tcPr>
            <w:tcW w:w="846" w:type="dxa"/>
          </w:tcPr>
          <w:p w14:paraId="51B73ACE" w14:textId="77777777" w:rsidR="00801E61" w:rsidRPr="00617DA7" w:rsidRDefault="00801E61" w:rsidP="00617DA7">
            <w:pPr>
              <w:pStyle w:val="1"/>
              <w:shd w:val="clear" w:color="auto" w:fill="FFFFFF" w:themeFill="background1"/>
              <w:rPr>
                <w:b w:val="0"/>
              </w:rPr>
            </w:pPr>
            <w:r w:rsidRPr="00617DA7">
              <w:rPr>
                <w:b w:val="0"/>
              </w:rPr>
              <w:t>4.5.</w:t>
            </w:r>
          </w:p>
        </w:tc>
        <w:tc>
          <w:tcPr>
            <w:tcW w:w="4394" w:type="dxa"/>
          </w:tcPr>
          <w:p w14:paraId="7D57D769" w14:textId="77777777" w:rsidR="00801E61" w:rsidRPr="00617DA7" w:rsidRDefault="00801E61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 xml:space="preserve">Программа вводного инструктажа по охране труда </w:t>
            </w:r>
          </w:p>
        </w:tc>
        <w:tc>
          <w:tcPr>
            <w:tcW w:w="3686" w:type="dxa"/>
          </w:tcPr>
          <w:p w14:paraId="2DEFCA89" w14:textId="3803586A" w:rsidR="00801E61" w:rsidRPr="00617DA7" w:rsidRDefault="00801E61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П</w:t>
            </w:r>
            <w:r w:rsidR="005B30DA">
              <w:rPr>
                <w:b w:val="0"/>
              </w:rPr>
              <w:t xml:space="preserve">одтверждается копией документа </w:t>
            </w:r>
            <w:r w:rsidRPr="00617DA7">
              <w:rPr>
                <w:b w:val="0"/>
              </w:rPr>
              <w:t>организации</w:t>
            </w:r>
          </w:p>
        </w:tc>
        <w:tc>
          <w:tcPr>
            <w:tcW w:w="2976" w:type="dxa"/>
          </w:tcPr>
          <w:p w14:paraId="6339B91E" w14:textId="77777777" w:rsidR="00801E61" w:rsidRPr="00617DA7" w:rsidRDefault="00801E61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Копия заверена печатью организации и руководителем</w:t>
            </w:r>
          </w:p>
        </w:tc>
        <w:tc>
          <w:tcPr>
            <w:tcW w:w="2410" w:type="dxa"/>
          </w:tcPr>
          <w:p w14:paraId="387F9B73" w14:textId="77777777" w:rsidR="00801E61" w:rsidRPr="00617DA7" w:rsidRDefault="00801E61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да – 1 балл;</w:t>
            </w:r>
          </w:p>
          <w:p w14:paraId="127B65AB" w14:textId="77777777" w:rsidR="00801E61" w:rsidRPr="00617DA7" w:rsidRDefault="00801E61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нет – 0 баллов</w:t>
            </w:r>
          </w:p>
        </w:tc>
        <w:tc>
          <w:tcPr>
            <w:tcW w:w="1276" w:type="dxa"/>
          </w:tcPr>
          <w:p w14:paraId="22F81143" w14:textId="77777777" w:rsidR="00801E61" w:rsidRPr="00617DA7" w:rsidRDefault="00801E61" w:rsidP="00617DA7">
            <w:pPr>
              <w:pStyle w:val="1"/>
              <w:shd w:val="clear" w:color="auto" w:fill="FFFFFF" w:themeFill="background1"/>
              <w:rPr>
                <w:b w:val="0"/>
              </w:rPr>
            </w:pPr>
          </w:p>
        </w:tc>
      </w:tr>
      <w:tr w:rsidR="00801E61" w:rsidRPr="00617DA7" w14:paraId="666067BA" w14:textId="77777777" w:rsidTr="00617DA7">
        <w:trPr>
          <w:jc w:val="center"/>
        </w:trPr>
        <w:tc>
          <w:tcPr>
            <w:tcW w:w="846" w:type="dxa"/>
          </w:tcPr>
          <w:p w14:paraId="1D980587" w14:textId="77777777" w:rsidR="00801E61" w:rsidRPr="00617DA7" w:rsidRDefault="00801E61" w:rsidP="00617DA7">
            <w:pPr>
              <w:pStyle w:val="1"/>
              <w:shd w:val="clear" w:color="auto" w:fill="FFFFFF" w:themeFill="background1"/>
              <w:rPr>
                <w:b w:val="0"/>
              </w:rPr>
            </w:pPr>
            <w:r w:rsidRPr="00617DA7">
              <w:rPr>
                <w:b w:val="0"/>
              </w:rPr>
              <w:t>4.6.</w:t>
            </w:r>
          </w:p>
        </w:tc>
        <w:tc>
          <w:tcPr>
            <w:tcW w:w="4394" w:type="dxa"/>
          </w:tcPr>
          <w:p w14:paraId="6C18CCDB" w14:textId="77777777" w:rsidR="00801E61" w:rsidRPr="00617DA7" w:rsidRDefault="00801E61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Журнал регистрации вводного инструктажа</w:t>
            </w:r>
          </w:p>
        </w:tc>
        <w:tc>
          <w:tcPr>
            <w:tcW w:w="3686" w:type="dxa"/>
          </w:tcPr>
          <w:p w14:paraId="0E77CBF9" w14:textId="68409C68" w:rsidR="00801E61" w:rsidRPr="00617DA7" w:rsidRDefault="00801E61" w:rsidP="005B30DA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Подтверждается копией документа организации</w:t>
            </w:r>
          </w:p>
        </w:tc>
        <w:tc>
          <w:tcPr>
            <w:tcW w:w="2976" w:type="dxa"/>
          </w:tcPr>
          <w:p w14:paraId="24D8BDD7" w14:textId="77777777" w:rsidR="00801E61" w:rsidRPr="00617DA7" w:rsidRDefault="00801E61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Копия заверена печатью организации и руководителем</w:t>
            </w:r>
          </w:p>
        </w:tc>
        <w:tc>
          <w:tcPr>
            <w:tcW w:w="2410" w:type="dxa"/>
          </w:tcPr>
          <w:p w14:paraId="29F7A54B" w14:textId="77777777" w:rsidR="00801E61" w:rsidRPr="00617DA7" w:rsidRDefault="00801E61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да – 1 балл;</w:t>
            </w:r>
          </w:p>
          <w:p w14:paraId="1C8CECF7" w14:textId="77777777" w:rsidR="00801E61" w:rsidRPr="00617DA7" w:rsidRDefault="00801E61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нет – 0 баллов</w:t>
            </w:r>
          </w:p>
        </w:tc>
        <w:tc>
          <w:tcPr>
            <w:tcW w:w="1276" w:type="dxa"/>
          </w:tcPr>
          <w:p w14:paraId="656B747A" w14:textId="77777777" w:rsidR="00801E61" w:rsidRPr="00617DA7" w:rsidRDefault="00801E61" w:rsidP="00617DA7">
            <w:pPr>
              <w:pStyle w:val="1"/>
              <w:shd w:val="clear" w:color="auto" w:fill="FFFFFF" w:themeFill="background1"/>
              <w:rPr>
                <w:b w:val="0"/>
              </w:rPr>
            </w:pPr>
          </w:p>
        </w:tc>
      </w:tr>
      <w:tr w:rsidR="00801E61" w:rsidRPr="00617DA7" w14:paraId="099CA1A4" w14:textId="77777777" w:rsidTr="00617DA7">
        <w:trPr>
          <w:jc w:val="center"/>
        </w:trPr>
        <w:tc>
          <w:tcPr>
            <w:tcW w:w="846" w:type="dxa"/>
          </w:tcPr>
          <w:p w14:paraId="1B782AA2" w14:textId="77777777" w:rsidR="00801E61" w:rsidRPr="00617DA7" w:rsidRDefault="00801E61" w:rsidP="00617DA7">
            <w:pPr>
              <w:pStyle w:val="1"/>
              <w:shd w:val="clear" w:color="auto" w:fill="FFFFFF" w:themeFill="background1"/>
              <w:rPr>
                <w:b w:val="0"/>
              </w:rPr>
            </w:pPr>
            <w:r w:rsidRPr="00617DA7">
              <w:rPr>
                <w:b w:val="0"/>
              </w:rPr>
              <w:t>4.7.</w:t>
            </w:r>
          </w:p>
        </w:tc>
        <w:tc>
          <w:tcPr>
            <w:tcW w:w="4394" w:type="dxa"/>
          </w:tcPr>
          <w:p w14:paraId="6C083714" w14:textId="77777777" w:rsidR="00801E61" w:rsidRPr="00617DA7" w:rsidRDefault="00801E61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Инструкции по охране труда для работников по должностям, профессиям и видам работ</w:t>
            </w:r>
          </w:p>
        </w:tc>
        <w:tc>
          <w:tcPr>
            <w:tcW w:w="3686" w:type="dxa"/>
          </w:tcPr>
          <w:p w14:paraId="1235FD3E" w14:textId="26C82152" w:rsidR="00801E61" w:rsidRPr="00617DA7" w:rsidRDefault="00801E61" w:rsidP="005B30DA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Подтверждается копией документа организации</w:t>
            </w:r>
          </w:p>
        </w:tc>
        <w:tc>
          <w:tcPr>
            <w:tcW w:w="2976" w:type="dxa"/>
          </w:tcPr>
          <w:p w14:paraId="3C40FA7B" w14:textId="77777777" w:rsidR="00801E61" w:rsidRPr="00617DA7" w:rsidRDefault="00801E61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Копия заверена печатью организации и руководителем</w:t>
            </w:r>
          </w:p>
        </w:tc>
        <w:tc>
          <w:tcPr>
            <w:tcW w:w="2410" w:type="dxa"/>
          </w:tcPr>
          <w:p w14:paraId="23D61B0D" w14:textId="77777777" w:rsidR="00801E61" w:rsidRPr="00617DA7" w:rsidRDefault="00801E61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да – 1 балл;</w:t>
            </w:r>
          </w:p>
          <w:p w14:paraId="67D87772" w14:textId="77777777" w:rsidR="00801E61" w:rsidRPr="00617DA7" w:rsidRDefault="00801E61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нет – 0 баллов</w:t>
            </w:r>
          </w:p>
        </w:tc>
        <w:tc>
          <w:tcPr>
            <w:tcW w:w="1276" w:type="dxa"/>
          </w:tcPr>
          <w:p w14:paraId="766B3351" w14:textId="77777777" w:rsidR="00801E61" w:rsidRPr="00617DA7" w:rsidRDefault="00801E61" w:rsidP="00617DA7">
            <w:pPr>
              <w:pStyle w:val="1"/>
              <w:shd w:val="clear" w:color="auto" w:fill="FFFFFF" w:themeFill="background1"/>
              <w:rPr>
                <w:b w:val="0"/>
              </w:rPr>
            </w:pPr>
          </w:p>
        </w:tc>
      </w:tr>
      <w:tr w:rsidR="00801E61" w:rsidRPr="00617DA7" w14:paraId="5A06E0EF" w14:textId="77777777" w:rsidTr="00617DA7">
        <w:trPr>
          <w:jc w:val="center"/>
        </w:trPr>
        <w:tc>
          <w:tcPr>
            <w:tcW w:w="846" w:type="dxa"/>
          </w:tcPr>
          <w:p w14:paraId="58F1C3C1" w14:textId="77777777" w:rsidR="00801E61" w:rsidRPr="00617DA7" w:rsidRDefault="00801E61" w:rsidP="00617DA7">
            <w:pPr>
              <w:pStyle w:val="1"/>
              <w:shd w:val="clear" w:color="auto" w:fill="FFFFFF" w:themeFill="background1"/>
              <w:rPr>
                <w:b w:val="0"/>
              </w:rPr>
            </w:pPr>
            <w:r w:rsidRPr="00617DA7">
              <w:rPr>
                <w:b w:val="0"/>
              </w:rPr>
              <w:t>4.8.</w:t>
            </w:r>
          </w:p>
        </w:tc>
        <w:tc>
          <w:tcPr>
            <w:tcW w:w="4394" w:type="dxa"/>
            <w:shd w:val="clear" w:color="auto" w:fill="auto"/>
          </w:tcPr>
          <w:p w14:paraId="4DEF9F46" w14:textId="77777777" w:rsidR="00801E61" w:rsidRPr="00617DA7" w:rsidRDefault="00801E61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Приказ об утверждении инструкций по охране труда</w:t>
            </w:r>
          </w:p>
        </w:tc>
        <w:tc>
          <w:tcPr>
            <w:tcW w:w="3686" w:type="dxa"/>
            <w:shd w:val="clear" w:color="auto" w:fill="auto"/>
          </w:tcPr>
          <w:p w14:paraId="7CBE2A4D" w14:textId="77777777" w:rsidR="00801E61" w:rsidRPr="00617DA7" w:rsidRDefault="00801E61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Подтверждается копией документа  организации</w:t>
            </w:r>
          </w:p>
        </w:tc>
        <w:tc>
          <w:tcPr>
            <w:tcW w:w="2976" w:type="dxa"/>
            <w:shd w:val="clear" w:color="auto" w:fill="auto"/>
          </w:tcPr>
          <w:p w14:paraId="2669BF10" w14:textId="77777777" w:rsidR="00801E61" w:rsidRPr="00617DA7" w:rsidRDefault="00801E61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Копия заверена печатью организации и руководителем</w:t>
            </w:r>
          </w:p>
        </w:tc>
        <w:tc>
          <w:tcPr>
            <w:tcW w:w="2410" w:type="dxa"/>
            <w:shd w:val="clear" w:color="auto" w:fill="auto"/>
          </w:tcPr>
          <w:p w14:paraId="41D3A2A7" w14:textId="77777777" w:rsidR="00801E61" w:rsidRPr="00617DA7" w:rsidRDefault="00801E61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да – 1 балл;</w:t>
            </w:r>
          </w:p>
          <w:p w14:paraId="6F13B256" w14:textId="77777777" w:rsidR="00801E61" w:rsidRPr="00617DA7" w:rsidRDefault="00801E61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нет – 0 баллов</w:t>
            </w:r>
          </w:p>
        </w:tc>
        <w:tc>
          <w:tcPr>
            <w:tcW w:w="1276" w:type="dxa"/>
            <w:shd w:val="clear" w:color="auto" w:fill="auto"/>
          </w:tcPr>
          <w:p w14:paraId="61AD8CFE" w14:textId="77777777" w:rsidR="00801E61" w:rsidRPr="00617DA7" w:rsidRDefault="00801E61" w:rsidP="00617DA7">
            <w:pPr>
              <w:pStyle w:val="1"/>
              <w:shd w:val="clear" w:color="auto" w:fill="FFFFFF" w:themeFill="background1"/>
              <w:rPr>
                <w:b w:val="0"/>
              </w:rPr>
            </w:pPr>
          </w:p>
        </w:tc>
      </w:tr>
      <w:tr w:rsidR="0003014F" w:rsidRPr="00617DA7" w14:paraId="38771028" w14:textId="77777777" w:rsidTr="00617DA7">
        <w:trPr>
          <w:jc w:val="center"/>
        </w:trPr>
        <w:tc>
          <w:tcPr>
            <w:tcW w:w="846" w:type="dxa"/>
            <w:shd w:val="clear" w:color="auto" w:fill="auto"/>
          </w:tcPr>
          <w:p w14:paraId="54F029E8" w14:textId="77777777" w:rsidR="0003014F" w:rsidRPr="00617DA7" w:rsidRDefault="0003014F" w:rsidP="00617DA7">
            <w:pPr>
              <w:pStyle w:val="1"/>
              <w:shd w:val="clear" w:color="auto" w:fill="FFFFFF" w:themeFill="background1"/>
              <w:rPr>
                <w:b w:val="0"/>
              </w:rPr>
            </w:pPr>
            <w:r w:rsidRPr="00617DA7">
              <w:rPr>
                <w:b w:val="0"/>
              </w:rPr>
              <w:lastRenderedPageBreak/>
              <w:t>4.9.</w:t>
            </w:r>
          </w:p>
        </w:tc>
        <w:tc>
          <w:tcPr>
            <w:tcW w:w="4394" w:type="dxa"/>
            <w:shd w:val="clear" w:color="auto" w:fill="auto"/>
          </w:tcPr>
          <w:p w14:paraId="1C849781" w14:textId="77777777" w:rsidR="0003014F" w:rsidRPr="00617DA7" w:rsidRDefault="0003014F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План мероприятий по улучшению условий и охраны труда</w:t>
            </w:r>
          </w:p>
        </w:tc>
        <w:tc>
          <w:tcPr>
            <w:tcW w:w="3686" w:type="dxa"/>
            <w:shd w:val="clear" w:color="auto" w:fill="auto"/>
          </w:tcPr>
          <w:p w14:paraId="25B4EAC2" w14:textId="1918C136" w:rsidR="0003014F" w:rsidRPr="00617DA7" w:rsidRDefault="0003014F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П</w:t>
            </w:r>
            <w:r w:rsidR="005B30DA">
              <w:rPr>
                <w:b w:val="0"/>
              </w:rPr>
              <w:t xml:space="preserve">одтверждается копией документа </w:t>
            </w:r>
            <w:r w:rsidRPr="00617DA7">
              <w:rPr>
                <w:b w:val="0"/>
              </w:rPr>
              <w:t>организации</w:t>
            </w:r>
          </w:p>
        </w:tc>
        <w:tc>
          <w:tcPr>
            <w:tcW w:w="2976" w:type="dxa"/>
            <w:shd w:val="clear" w:color="auto" w:fill="auto"/>
          </w:tcPr>
          <w:p w14:paraId="289EE57A" w14:textId="77777777" w:rsidR="0003014F" w:rsidRPr="00617DA7" w:rsidRDefault="0003014F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Копия заверена печатью организации и руководителем</w:t>
            </w:r>
          </w:p>
        </w:tc>
        <w:tc>
          <w:tcPr>
            <w:tcW w:w="2410" w:type="dxa"/>
            <w:shd w:val="clear" w:color="auto" w:fill="auto"/>
          </w:tcPr>
          <w:p w14:paraId="72D63A5B" w14:textId="77777777" w:rsidR="0003014F" w:rsidRPr="00617DA7" w:rsidRDefault="0003014F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да – 1 балл;</w:t>
            </w:r>
          </w:p>
          <w:p w14:paraId="1F89A860" w14:textId="77777777" w:rsidR="0003014F" w:rsidRPr="00617DA7" w:rsidRDefault="0003014F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нет – 0 баллов</w:t>
            </w:r>
          </w:p>
        </w:tc>
        <w:tc>
          <w:tcPr>
            <w:tcW w:w="1276" w:type="dxa"/>
            <w:shd w:val="clear" w:color="auto" w:fill="auto"/>
          </w:tcPr>
          <w:p w14:paraId="7F0D3354" w14:textId="77777777" w:rsidR="0003014F" w:rsidRPr="00617DA7" w:rsidRDefault="0003014F" w:rsidP="00617DA7">
            <w:pPr>
              <w:pStyle w:val="1"/>
              <w:shd w:val="clear" w:color="auto" w:fill="FFFFFF" w:themeFill="background1"/>
              <w:rPr>
                <w:b w:val="0"/>
              </w:rPr>
            </w:pPr>
          </w:p>
        </w:tc>
      </w:tr>
      <w:tr w:rsidR="00E87278" w:rsidRPr="00617DA7" w14:paraId="25891F75" w14:textId="77777777" w:rsidTr="00617DA7">
        <w:trPr>
          <w:jc w:val="center"/>
        </w:trPr>
        <w:tc>
          <w:tcPr>
            <w:tcW w:w="846" w:type="dxa"/>
            <w:shd w:val="clear" w:color="auto" w:fill="auto"/>
          </w:tcPr>
          <w:p w14:paraId="553852C2" w14:textId="23B995D9" w:rsidR="00E87278" w:rsidRPr="00617DA7" w:rsidRDefault="00654A9A" w:rsidP="00617DA7">
            <w:pPr>
              <w:pStyle w:val="1"/>
              <w:shd w:val="clear" w:color="auto" w:fill="FFFFFF" w:themeFill="background1"/>
              <w:rPr>
                <w:b w:val="0"/>
              </w:rPr>
            </w:pPr>
            <w:r w:rsidRPr="00617DA7">
              <w:rPr>
                <w:b w:val="0"/>
              </w:rPr>
              <w:t>4.10.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6CCBCBE4" w14:textId="15EC4103" w:rsidR="00E87278" w:rsidRPr="00617DA7" w:rsidRDefault="00BE6EC9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 xml:space="preserve">Положение </w:t>
            </w:r>
            <w:r w:rsidR="00E87278" w:rsidRPr="00617DA7">
              <w:rPr>
                <w:b w:val="0"/>
              </w:rPr>
              <w:t>о проведении оценки профессиональных рисков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6159EDDA" w14:textId="1D91AD26" w:rsidR="00E87278" w:rsidRPr="00617DA7" w:rsidRDefault="00E87278" w:rsidP="005B30DA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Подтверждается копией документа организации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14:paraId="5206A022" w14:textId="098A485C" w:rsidR="00E87278" w:rsidRPr="00617DA7" w:rsidRDefault="00E87278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Копия заверена печатью организации и руководителем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906B2B0" w14:textId="77777777" w:rsidR="00E87278" w:rsidRPr="00617DA7" w:rsidRDefault="00E87278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да – 1 балл;</w:t>
            </w:r>
          </w:p>
          <w:p w14:paraId="633A0D52" w14:textId="3101C56F" w:rsidR="00E87278" w:rsidRPr="00617DA7" w:rsidRDefault="00E87278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нет – 0 баллов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51DDBE1" w14:textId="77777777" w:rsidR="00E87278" w:rsidRPr="00617DA7" w:rsidRDefault="00E87278" w:rsidP="00617DA7">
            <w:pPr>
              <w:pStyle w:val="1"/>
              <w:shd w:val="clear" w:color="auto" w:fill="FFFFFF" w:themeFill="background1"/>
              <w:rPr>
                <w:b w:val="0"/>
              </w:rPr>
            </w:pPr>
          </w:p>
        </w:tc>
      </w:tr>
      <w:tr w:rsidR="00E87278" w:rsidRPr="00617DA7" w14:paraId="3053D9C1" w14:textId="77777777" w:rsidTr="00617DA7">
        <w:trPr>
          <w:jc w:val="center"/>
        </w:trPr>
        <w:tc>
          <w:tcPr>
            <w:tcW w:w="846" w:type="dxa"/>
            <w:shd w:val="clear" w:color="auto" w:fill="auto"/>
          </w:tcPr>
          <w:p w14:paraId="59275111" w14:textId="5D86B111" w:rsidR="00E87278" w:rsidRPr="00617DA7" w:rsidRDefault="00654A9A" w:rsidP="00617DA7">
            <w:pPr>
              <w:pStyle w:val="1"/>
              <w:shd w:val="clear" w:color="auto" w:fill="FFFFFF" w:themeFill="background1"/>
              <w:rPr>
                <w:b w:val="0"/>
              </w:rPr>
            </w:pPr>
            <w:r w:rsidRPr="00617DA7">
              <w:rPr>
                <w:b w:val="0"/>
              </w:rPr>
              <w:t>4.11.</w:t>
            </w:r>
          </w:p>
        </w:tc>
        <w:tc>
          <w:tcPr>
            <w:tcW w:w="4394" w:type="dxa"/>
            <w:shd w:val="clear" w:color="auto" w:fill="auto"/>
          </w:tcPr>
          <w:p w14:paraId="545DCE38" w14:textId="53E31597" w:rsidR="00E87278" w:rsidRPr="00617DA7" w:rsidRDefault="00E87278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Наличие Коллективного договора включающего в себя раздел «Условия и охрана труда»</w:t>
            </w:r>
          </w:p>
        </w:tc>
        <w:tc>
          <w:tcPr>
            <w:tcW w:w="3686" w:type="dxa"/>
            <w:shd w:val="clear" w:color="auto" w:fill="auto"/>
          </w:tcPr>
          <w:p w14:paraId="2DBD1A67" w14:textId="15587DE0" w:rsidR="00E87278" w:rsidRPr="00617DA7" w:rsidRDefault="00E87278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Подтверждается копией документа организации</w:t>
            </w:r>
          </w:p>
        </w:tc>
        <w:tc>
          <w:tcPr>
            <w:tcW w:w="2976" w:type="dxa"/>
            <w:shd w:val="clear" w:color="auto" w:fill="auto"/>
          </w:tcPr>
          <w:p w14:paraId="4AAAB603" w14:textId="77777777" w:rsidR="00E87278" w:rsidRPr="00617DA7" w:rsidRDefault="00E87278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Копия заверена печатью организации и руководителем</w:t>
            </w:r>
          </w:p>
        </w:tc>
        <w:tc>
          <w:tcPr>
            <w:tcW w:w="2410" w:type="dxa"/>
            <w:shd w:val="clear" w:color="auto" w:fill="auto"/>
          </w:tcPr>
          <w:p w14:paraId="12156DB4" w14:textId="77777777" w:rsidR="00E87278" w:rsidRPr="00617DA7" w:rsidRDefault="00E87278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да – 1 балл;</w:t>
            </w:r>
          </w:p>
          <w:p w14:paraId="5B1E5959" w14:textId="77777777" w:rsidR="00E87278" w:rsidRPr="00617DA7" w:rsidRDefault="00E87278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нет – 0 баллов</w:t>
            </w:r>
          </w:p>
        </w:tc>
        <w:tc>
          <w:tcPr>
            <w:tcW w:w="1276" w:type="dxa"/>
            <w:shd w:val="clear" w:color="auto" w:fill="auto"/>
          </w:tcPr>
          <w:p w14:paraId="365685B2" w14:textId="77777777" w:rsidR="00E87278" w:rsidRPr="00617DA7" w:rsidRDefault="00E87278" w:rsidP="00617DA7">
            <w:pPr>
              <w:pStyle w:val="1"/>
              <w:shd w:val="clear" w:color="auto" w:fill="FFFFFF" w:themeFill="background1"/>
              <w:rPr>
                <w:b w:val="0"/>
              </w:rPr>
            </w:pPr>
          </w:p>
        </w:tc>
      </w:tr>
      <w:tr w:rsidR="00E87278" w:rsidRPr="00617DA7" w14:paraId="33F4B2BF" w14:textId="77777777" w:rsidTr="00617DA7">
        <w:trPr>
          <w:jc w:val="center"/>
        </w:trPr>
        <w:tc>
          <w:tcPr>
            <w:tcW w:w="846" w:type="dxa"/>
            <w:shd w:val="clear" w:color="auto" w:fill="auto"/>
          </w:tcPr>
          <w:p w14:paraId="4335F178" w14:textId="3A488AA8" w:rsidR="00E87278" w:rsidRPr="00617DA7" w:rsidRDefault="00E87278" w:rsidP="00617DA7">
            <w:pPr>
              <w:pStyle w:val="1"/>
              <w:shd w:val="clear" w:color="auto" w:fill="FFFFFF" w:themeFill="background1"/>
              <w:rPr>
                <w:b w:val="0"/>
              </w:rPr>
            </w:pPr>
            <w:r w:rsidRPr="00617DA7">
              <w:rPr>
                <w:b w:val="0"/>
              </w:rPr>
              <w:t>4.1</w:t>
            </w:r>
            <w:r w:rsidR="00654A9A" w:rsidRPr="00617DA7">
              <w:rPr>
                <w:b w:val="0"/>
              </w:rPr>
              <w:t>2</w:t>
            </w:r>
            <w:r w:rsidRPr="00617DA7">
              <w:rPr>
                <w:b w:val="0"/>
              </w:rPr>
              <w:t>.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077D5327" w14:textId="482136C5" w:rsidR="00E87278" w:rsidRPr="00617DA7" w:rsidRDefault="00E87278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Наличие кабинета (уголка) по охране труда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6DEBA860" w14:textId="5A123235" w:rsidR="00E87278" w:rsidRPr="00617DA7" w:rsidRDefault="00E87278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Подтверждается фотографиями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14:paraId="04A76756" w14:textId="0675E741" w:rsidR="00E87278" w:rsidRPr="00617DA7" w:rsidRDefault="00E87278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Копия заверена печатью организации и руководителем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5349B36" w14:textId="77777777" w:rsidR="00E87278" w:rsidRPr="00617DA7" w:rsidRDefault="00E87278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да – 1 балл;</w:t>
            </w:r>
          </w:p>
          <w:p w14:paraId="2533F67B" w14:textId="0E3333B9" w:rsidR="00E87278" w:rsidRPr="00617DA7" w:rsidRDefault="00E87278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нет – 0 баллов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58394EA" w14:textId="77777777" w:rsidR="00E87278" w:rsidRPr="00617DA7" w:rsidRDefault="00E87278" w:rsidP="00617DA7">
            <w:pPr>
              <w:pStyle w:val="1"/>
              <w:shd w:val="clear" w:color="auto" w:fill="FFFFFF" w:themeFill="background1"/>
              <w:rPr>
                <w:b w:val="0"/>
              </w:rPr>
            </w:pPr>
          </w:p>
        </w:tc>
      </w:tr>
      <w:tr w:rsidR="00E87278" w:rsidRPr="00617DA7" w14:paraId="05AE8862" w14:textId="77777777" w:rsidTr="00617DA7">
        <w:trPr>
          <w:jc w:val="center"/>
        </w:trPr>
        <w:tc>
          <w:tcPr>
            <w:tcW w:w="846" w:type="dxa"/>
            <w:shd w:val="clear" w:color="auto" w:fill="auto"/>
          </w:tcPr>
          <w:p w14:paraId="47D82456" w14:textId="090131D6" w:rsidR="00E87278" w:rsidRPr="00617DA7" w:rsidRDefault="00654A9A" w:rsidP="00617DA7">
            <w:pPr>
              <w:pStyle w:val="1"/>
              <w:shd w:val="clear" w:color="auto" w:fill="FFFFFF" w:themeFill="background1"/>
              <w:rPr>
                <w:b w:val="0"/>
              </w:rPr>
            </w:pPr>
            <w:r w:rsidRPr="00617DA7">
              <w:rPr>
                <w:b w:val="0"/>
              </w:rPr>
              <w:t>4.13.</w:t>
            </w:r>
          </w:p>
        </w:tc>
        <w:tc>
          <w:tcPr>
            <w:tcW w:w="4394" w:type="dxa"/>
            <w:shd w:val="clear" w:color="auto" w:fill="auto"/>
          </w:tcPr>
          <w:p w14:paraId="49F6D354" w14:textId="60813E9C" w:rsidR="00E87278" w:rsidRPr="00617DA7" w:rsidRDefault="00E87278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Наличие Политики в области охраны труда</w:t>
            </w:r>
          </w:p>
        </w:tc>
        <w:tc>
          <w:tcPr>
            <w:tcW w:w="3686" w:type="dxa"/>
            <w:shd w:val="clear" w:color="auto" w:fill="auto"/>
          </w:tcPr>
          <w:p w14:paraId="1D16206C" w14:textId="66C60676" w:rsidR="00E87278" w:rsidRPr="00617DA7" w:rsidRDefault="00E87278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Подтверждается копией документа организации</w:t>
            </w:r>
          </w:p>
        </w:tc>
        <w:tc>
          <w:tcPr>
            <w:tcW w:w="2976" w:type="dxa"/>
            <w:shd w:val="clear" w:color="auto" w:fill="auto"/>
          </w:tcPr>
          <w:p w14:paraId="74E6A014" w14:textId="55F2C4DE" w:rsidR="00E87278" w:rsidRPr="00617DA7" w:rsidRDefault="00E87278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Копия заверена печатью организации и руководителем</w:t>
            </w:r>
          </w:p>
        </w:tc>
        <w:tc>
          <w:tcPr>
            <w:tcW w:w="2410" w:type="dxa"/>
            <w:shd w:val="clear" w:color="auto" w:fill="auto"/>
          </w:tcPr>
          <w:p w14:paraId="7C2D9E44" w14:textId="77777777" w:rsidR="00654A9A" w:rsidRPr="00617DA7" w:rsidRDefault="00654A9A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да – 1 балл;</w:t>
            </w:r>
          </w:p>
          <w:p w14:paraId="4E981F18" w14:textId="7D1D843F" w:rsidR="00E87278" w:rsidRPr="00617DA7" w:rsidRDefault="00654A9A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нет – 0 баллов</w:t>
            </w:r>
          </w:p>
        </w:tc>
        <w:tc>
          <w:tcPr>
            <w:tcW w:w="1276" w:type="dxa"/>
            <w:shd w:val="clear" w:color="auto" w:fill="auto"/>
          </w:tcPr>
          <w:p w14:paraId="3CEDB110" w14:textId="77777777" w:rsidR="00E87278" w:rsidRPr="00617DA7" w:rsidRDefault="00E87278" w:rsidP="00617DA7">
            <w:pPr>
              <w:pStyle w:val="1"/>
              <w:shd w:val="clear" w:color="auto" w:fill="FFFFFF" w:themeFill="background1"/>
              <w:rPr>
                <w:b w:val="0"/>
              </w:rPr>
            </w:pPr>
          </w:p>
        </w:tc>
      </w:tr>
      <w:tr w:rsidR="00E87278" w:rsidRPr="00617DA7" w14:paraId="35DD2AC9" w14:textId="77777777" w:rsidTr="00617DA7">
        <w:trPr>
          <w:jc w:val="center"/>
        </w:trPr>
        <w:tc>
          <w:tcPr>
            <w:tcW w:w="846" w:type="dxa"/>
            <w:shd w:val="clear" w:color="auto" w:fill="auto"/>
          </w:tcPr>
          <w:p w14:paraId="5E7E6E94" w14:textId="67FA72B9" w:rsidR="00E87278" w:rsidRPr="00617DA7" w:rsidRDefault="00654A9A" w:rsidP="00617DA7">
            <w:pPr>
              <w:pStyle w:val="1"/>
              <w:shd w:val="clear" w:color="auto" w:fill="FFFFFF" w:themeFill="background1"/>
              <w:rPr>
                <w:b w:val="0"/>
              </w:rPr>
            </w:pPr>
            <w:r w:rsidRPr="00617DA7">
              <w:rPr>
                <w:b w:val="0"/>
              </w:rPr>
              <w:t>4.14.</w:t>
            </w:r>
          </w:p>
        </w:tc>
        <w:tc>
          <w:tcPr>
            <w:tcW w:w="4394" w:type="dxa"/>
            <w:shd w:val="clear" w:color="auto" w:fill="auto"/>
            <w:vAlign w:val="bottom"/>
          </w:tcPr>
          <w:p w14:paraId="33651702" w14:textId="1CF905FD" w:rsidR="00E87278" w:rsidRPr="00617DA7" w:rsidRDefault="00E87278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Размещение на официальном сайте организации в информационно-телекоммуникационной сети "Интернет" сводных данных о результатах проведения специальной оценки условий труда в части установления классов (подклассов) условий труда на рабочих местах</w:t>
            </w:r>
          </w:p>
        </w:tc>
        <w:tc>
          <w:tcPr>
            <w:tcW w:w="3686" w:type="dxa"/>
            <w:shd w:val="clear" w:color="auto" w:fill="auto"/>
          </w:tcPr>
          <w:p w14:paraId="48306924" w14:textId="5E72A018" w:rsidR="00E87278" w:rsidRPr="00617DA7" w:rsidRDefault="00E87278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Подтверждается страницы с сайта организации</w:t>
            </w:r>
          </w:p>
        </w:tc>
        <w:tc>
          <w:tcPr>
            <w:tcW w:w="2976" w:type="dxa"/>
            <w:shd w:val="clear" w:color="auto" w:fill="auto"/>
          </w:tcPr>
          <w:p w14:paraId="043E5383" w14:textId="2AB04607" w:rsidR="00E87278" w:rsidRPr="00617DA7" w:rsidRDefault="00E87278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Копия заверена печатью организации и руководителем</w:t>
            </w:r>
          </w:p>
        </w:tc>
        <w:tc>
          <w:tcPr>
            <w:tcW w:w="2410" w:type="dxa"/>
            <w:shd w:val="clear" w:color="auto" w:fill="auto"/>
          </w:tcPr>
          <w:p w14:paraId="037702F5" w14:textId="77777777" w:rsidR="00E87278" w:rsidRPr="00617DA7" w:rsidRDefault="00E87278" w:rsidP="00617DA7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617DA7">
              <w:rPr>
                <w:rFonts w:ascii="Times New Roman" w:hAnsi="Times New Roman" w:cs="Times New Roman"/>
                <w:sz w:val="28"/>
                <w:szCs w:val="28"/>
              </w:rPr>
              <w:t>Да - 1 балл</w:t>
            </w:r>
          </w:p>
          <w:p w14:paraId="66167C5D" w14:textId="07B912CD" w:rsidR="00E87278" w:rsidRPr="00617DA7" w:rsidRDefault="00E87278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Нет - 0 баллов</w:t>
            </w:r>
          </w:p>
        </w:tc>
        <w:tc>
          <w:tcPr>
            <w:tcW w:w="1276" w:type="dxa"/>
            <w:shd w:val="clear" w:color="auto" w:fill="auto"/>
          </w:tcPr>
          <w:p w14:paraId="07ADE956" w14:textId="77777777" w:rsidR="00E87278" w:rsidRPr="00617DA7" w:rsidRDefault="00E87278" w:rsidP="00617DA7">
            <w:pPr>
              <w:pStyle w:val="1"/>
              <w:shd w:val="clear" w:color="auto" w:fill="FFFFFF" w:themeFill="background1"/>
              <w:rPr>
                <w:b w:val="0"/>
              </w:rPr>
            </w:pPr>
          </w:p>
        </w:tc>
      </w:tr>
      <w:tr w:rsidR="00E87278" w:rsidRPr="00617DA7" w14:paraId="6A422B9F" w14:textId="77777777" w:rsidTr="00617DA7">
        <w:trPr>
          <w:jc w:val="center"/>
        </w:trPr>
        <w:tc>
          <w:tcPr>
            <w:tcW w:w="846" w:type="dxa"/>
            <w:shd w:val="clear" w:color="auto" w:fill="auto"/>
          </w:tcPr>
          <w:p w14:paraId="2C6B33EA" w14:textId="42E3AF0B" w:rsidR="00E87278" w:rsidRPr="00617DA7" w:rsidRDefault="00654A9A" w:rsidP="00617DA7">
            <w:pPr>
              <w:pStyle w:val="1"/>
              <w:shd w:val="clear" w:color="auto" w:fill="FFFFFF" w:themeFill="background1"/>
              <w:rPr>
                <w:b w:val="0"/>
              </w:rPr>
            </w:pPr>
            <w:r w:rsidRPr="00617DA7">
              <w:rPr>
                <w:b w:val="0"/>
              </w:rPr>
              <w:t>4.15.</w:t>
            </w:r>
          </w:p>
        </w:tc>
        <w:tc>
          <w:tcPr>
            <w:tcW w:w="4394" w:type="dxa"/>
            <w:shd w:val="clear" w:color="auto" w:fill="auto"/>
            <w:vAlign w:val="bottom"/>
          </w:tcPr>
          <w:p w14:paraId="27B367A9" w14:textId="18676B77" w:rsidR="00E87278" w:rsidRPr="00617DA7" w:rsidRDefault="00E87278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Размещение на официальном сайте организации в информационно-</w:t>
            </w:r>
            <w:r w:rsidRPr="00617DA7">
              <w:rPr>
                <w:b w:val="0"/>
              </w:rPr>
              <w:lastRenderedPageBreak/>
              <w:t>телекоммуникационной сети "Интернет" перечня мероприятий по улучшению условий охраны труда работников, на рабочих местах которых проводилась специальная оценка условий труда</w:t>
            </w:r>
          </w:p>
        </w:tc>
        <w:tc>
          <w:tcPr>
            <w:tcW w:w="3686" w:type="dxa"/>
            <w:shd w:val="clear" w:color="auto" w:fill="auto"/>
          </w:tcPr>
          <w:p w14:paraId="289C7518" w14:textId="544E815A" w:rsidR="00E87278" w:rsidRPr="00617DA7" w:rsidRDefault="00E87278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lastRenderedPageBreak/>
              <w:t>Подтверждается страницы с сайта организации</w:t>
            </w:r>
          </w:p>
        </w:tc>
        <w:tc>
          <w:tcPr>
            <w:tcW w:w="2976" w:type="dxa"/>
            <w:shd w:val="clear" w:color="auto" w:fill="auto"/>
          </w:tcPr>
          <w:p w14:paraId="1544E420" w14:textId="62C52E96" w:rsidR="00E87278" w:rsidRPr="00617DA7" w:rsidRDefault="00E87278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Копия заверена печатью организации и руководителем</w:t>
            </w:r>
          </w:p>
        </w:tc>
        <w:tc>
          <w:tcPr>
            <w:tcW w:w="2410" w:type="dxa"/>
            <w:shd w:val="clear" w:color="auto" w:fill="auto"/>
          </w:tcPr>
          <w:p w14:paraId="5533A7B3" w14:textId="77777777" w:rsidR="00654A9A" w:rsidRPr="00617DA7" w:rsidRDefault="00654A9A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да – 1 балл;</w:t>
            </w:r>
          </w:p>
          <w:p w14:paraId="0EF06144" w14:textId="39B55FBC" w:rsidR="00E87278" w:rsidRPr="00617DA7" w:rsidRDefault="00654A9A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нет – 0 баллов</w:t>
            </w:r>
          </w:p>
        </w:tc>
        <w:tc>
          <w:tcPr>
            <w:tcW w:w="1276" w:type="dxa"/>
            <w:shd w:val="clear" w:color="auto" w:fill="auto"/>
          </w:tcPr>
          <w:p w14:paraId="36D025AD" w14:textId="77777777" w:rsidR="00E87278" w:rsidRPr="00617DA7" w:rsidRDefault="00E87278" w:rsidP="00617DA7">
            <w:pPr>
              <w:pStyle w:val="1"/>
              <w:shd w:val="clear" w:color="auto" w:fill="FFFFFF" w:themeFill="background1"/>
              <w:rPr>
                <w:b w:val="0"/>
              </w:rPr>
            </w:pPr>
          </w:p>
        </w:tc>
      </w:tr>
      <w:tr w:rsidR="00654A9A" w:rsidRPr="00617DA7" w14:paraId="65A7EDAE" w14:textId="77777777" w:rsidTr="00617DA7">
        <w:trPr>
          <w:jc w:val="center"/>
        </w:trPr>
        <w:tc>
          <w:tcPr>
            <w:tcW w:w="846" w:type="dxa"/>
            <w:shd w:val="clear" w:color="auto" w:fill="auto"/>
          </w:tcPr>
          <w:p w14:paraId="1BD57DA8" w14:textId="77777777" w:rsidR="00654A9A" w:rsidRPr="00617DA7" w:rsidRDefault="00654A9A" w:rsidP="00617DA7">
            <w:pPr>
              <w:pStyle w:val="1"/>
              <w:shd w:val="clear" w:color="auto" w:fill="FFFFFF" w:themeFill="background1"/>
            </w:pPr>
            <w:r w:rsidRPr="00617DA7">
              <w:t>5.</w:t>
            </w:r>
          </w:p>
        </w:tc>
        <w:tc>
          <w:tcPr>
            <w:tcW w:w="13466" w:type="dxa"/>
            <w:gridSpan w:val="4"/>
            <w:shd w:val="clear" w:color="auto" w:fill="auto"/>
          </w:tcPr>
          <w:p w14:paraId="63E70A9F" w14:textId="19F3FFC5" w:rsidR="00654A9A" w:rsidRPr="00617DA7" w:rsidRDefault="00654A9A" w:rsidP="00617DA7">
            <w:pPr>
              <w:pStyle w:val="1"/>
              <w:shd w:val="clear" w:color="auto" w:fill="FFFFFF" w:themeFill="background1"/>
            </w:pPr>
            <w:r w:rsidRPr="00617DA7">
              <w:t>Эффективность работы</w:t>
            </w:r>
          </w:p>
        </w:tc>
        <w:tc>
          <w:tcPr>
            <w:tcW w:w="1276" w:type="dxa"/>
            <w:shd w:val="clear" w:color="auto" w:fill="auto"/>
          </w:tcPr>
          <w:p w14:paraId="318F687A" w14:textId="0FAE78D0" w:rsidR="00654A9A" w:rsidRPr="00617DA7" w:rsidRDefault="00654A9A" w:rsidP="00617DA7">
            <w:pPr>
              <w:pStyle w:val="1"/>
              <w:shd w:val="clear" w:color="auto" w:fill="FFFFFF" w:themeFill="background1"/>
            </w:pPr>
            <w:r w:rsidRPr="00617DA7">
              <w:t>5</w:t>
            </w:r>
          </w:p>
        </w:tc>
      </w:tr>
      <w:tr w:rsidR="00E87278" w:rsidRPr="00617DA7" w14:paraId="69D5E1B3" w14:textId="77777777" w:rsidTr="00617DA7">
        <w:trPr>
          <w:jc w:val="center"/>
        </w:trPr>
        <w:tc>
          <w:tcPr>
            <w:tcW w:w="846" w:type="dxa"/>
            <w:shd w:val="clear" w:color="auto" w:fill="auto"/>
          </w:tcPr>
          <w:p w14:paraId="7656127C" w14:textId="77777777" w:rsidR="00E87278" w:rsidRPr="00617DA7" w:rsidRDefault="00E87278" w:rsidP="00617DA7">
            <w:pPr>
              <w:pStyle w:val="1"/>
              <w:shd w:val="clear" w:color="auto" w:fill="FFFFFF" w:themeFill="background1"/>
              <w:rPr>
                <w:b w:val="0"/>
              </w:rPr>
            </w:pPr>
            <w:r w:rsidRPr="00617DA7">
              <w:rPr>
                <w:b w:val="0"/>
              </w:rPr>
              <w:t>5.1.</w:t>
            </w:r>
          </w:p>
        </w:tc>
        <w:tc>
          <w:tcPr>
            <w:tcW w:w="4394" w:type="dxa"/>
            <w:shd w:val="clear" w:color="auto" w:fill="auto"/>
          </w:tcPr>
          <w:p w14:paraId="5F101CED" w14:textId="7ECC9FBE" w:rsidR="00E87278" w:rsidRPr="00617DA7" w:rsidRDefault="00E87278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Реализованные проекты в области управления охраной труда, улучшения условий и безопасности труда, обеспечения сохранения здоровья работников, повышения мотивации работников к соблюдению требований охраны труда. Проекты разработанные участником и внедренные в организации.</w:t>
            </w:r>
          </w:p>
        </w:tc>
        <w:tc>
          <w:tcPr>
            <w:tcW w:w="3686" w:type="dxa"/>
            <w:shd w:val="clear" w:color="auto" w:fill="auto"/>
          </w:tcPr>
          <w:p w14:paraId="08328FEF" w14:textId="77777777" w:rsidR="00E87278" w:rsidRPr="00617DA7" w:rsidRDefault="00E87278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Подтверждается копией документа  организации</w:t>
            </w:r>
          </w:p>
        </w:tc>
        <w:tc>
          <w:tcPr>
            <w:tcW w:w="2976" w:type="dxa"/>
            <w:shd w:val="clear" w:color="auto" w:fill="auto"/>
          </w:tcPr>
          <w:p w14:paraId="16C88384" w14:textId="6A15D779" w:rsidR="00E87278" w:rsidRPr="00617DA7" w:rsidRDefault="00E87278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 xml:space="preserve">Указывается общее количество реализованных проектов и разработанных документов. </w:t>
            </w:r>
            <w:r w:rsidRPr="00617DA7">
              <w:rPr>
                <w:b w:val="0"/>
              </w:rPr>
              <w:br/>
              <w:t>В прилагаемой отдельно справке приводится краткое описание каждого реализованного проекта с указанием места внедрения и личного участия (до 500 символов на проект)</w:t>
            </w:r>
          </w:p>
        </w:tc>
        <w:tc>
          <w:tcPr>
            <w:tcW w:w="2410" w:type="dxa"/>
            <w:shd w:val="clear" w:color="auto" w:fill="auto"/>
          </w:tcPr>
          <w:p w14:paraId="45104B3F" w14:textId="77777777" w:rsidR="00E87278" w:rsidRPr="00617DA7" w:rsidRDefault="00E87278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0 проектов – 0 баллов;</w:t>
            </w:r>
          </w:p>
          <w:p w14:paraId="256A2191" w14:textId="40197CF9" w:rsidR="00E87278" w:rsidRPr="00617DA7" w:rsidRDefault="00E87278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1 проект – 1 балл;</w:t>
            </w:r>
          </w:p>
          <w:p w14:paraId="73967D82" w14:textId="45589ED6" w:rsidR="00E87278" w:rsidRPr="00617DA7" w:rsidRDefault="00E87278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2 проекта – 2 балла;</w:t>
            </w:r>
          </w:p>
          <w:p w14:paraId="6F59C927" w14:textId="0E7D2DD3" w:rsidR="00E87278" w:rsidRPr="00617DA7" w:rsidRDefault="00E87278" w:rsidP="00617DA7">
            <w:pPr>
              <w:pStyle w:val="1"/>
              <w:shd w:val="clear" w:color="auto" w:fill="FFFFFF" w:themeFill="background1"/>
              <w:ind w:right="-112"/>
              <w:jc w:val="left"/>
              <w:rPr>
                <w:b w:val="0"/>
              </w:rPr>
            </w:pPr>
            <w:r w:rsidRPr="00617DA7">
              <w:rPr>
                <w:b w:val="0"/>
              </w:rPr>
              <w:t>3 проекта и более</w:t>
            </w:r>
            <w:r w:rsidR="00617DA7">
              <w:rPr>
                <w:b w:val="0"/>
              </w:rPr>
              <w:t xml:space="preserve"> </w:t>
            </w:r>
            <w:r w:rsidRPr="00617DA7">
              <w:rPr>
                <w:b w:val="0"/>
              </w:rPr>
              <w:t>- 3 балла</w:t>
            </w:r>
          </w:p>
          <w:p w14:paraId="6286D0C8" w14:textId="6F7CDCBD" w:rsidR="00E87278" w:rsidRPr="00617DA7" w:rsidRDefault="00E87278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</w:p>
        </w:tc>
        <w:tc>
          <w:tcPr>
            <w:tcW w:w="1276" w:type="dxa"/>
            <w:shd w:val="clear" w:color="auto" w:fill="auto"/>
          </w:tcPr>
          <w:p w14:paraId="69046CFC" w14:textId="77777777" w:rsidR="00E87278" w:rsidRPr="00617DA7" w:rsidRDefault="00E87278" w:rsidP="00617DA7">
            <w:pPr>
              <w:pStyle w:val="1"/>
              <w:shd w:val="clear" w:color="auto" w:fill="FFFFFF" w:themeFill="background1"/>
              <w:rPr>
                <w:b w:val="0"/>
              </w:rPr>
            </w:pPr>
          </w:p>
        </w:tc>
      </w:tr>
      <w:tr w:rsidR="00E87278" w:rsidRPr="00617DA7" w14:paraId="69456264" w14:textId="77777777" w:rsidTr="00617DA7">
        <w:trPr>
          <w:jc w:val="center"/>
        </w:trPr>
        <w:tc>
          <w:tcPr>
            <w:tcW w:w="846" w:type="dxa"/>
          </w:tcPr>
          <w:p w14:paraId="49F8F602" w14:textId="62E5FBB5" w:rsidR="00E87278" w:rsidRPr="00617DA7" w:rsidRDefault="00E87278" w:rsidP="00617DA7">
            <w:pPr>
              <w:pStyle w:val="1"/>
              <w:shd w:val="clear" w:color="auto" w:fill="FFFFFF" w:themeFill="background1"/>
              <w:rPr>
                <w:b w:val="0"/>
              </w:rPr>
            </w:pPr>
            <w:r w:rsidRPr="00617DA7">
              <w:rPr>
                <w:b w:val="0"/>
              </w:rPr>
              <w:t>5.2.</w:t>
            </w:r>
          </w:p>
        </w:tc>
        <w:tc>
          <w:tcPr>
            <w:tcW w:w="4394" w:type="dxa"/>
          </w:tcPr>
          <w:p w14:paraId="6F0295A6" w14:textId="6C637E50" w:rsidR="00E87278" w:rsidRPr="00617DA7" w:rsidRDefault="00E87278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Работа без случаев выявления профессиональных заболеваний.</w:t>
            </w:r>
          </w:p>
        </w:tc>
        <w:tc>
          <w:tcPr>
            <w:tcW w:w="3686" w:type="dxa"/>
          </w:tcPr>
          <w:p w14:paraId="5133E2DC" w14:textId="3FF1C25E" w:rsidR="00E87278" w:rsidRPr="00617DA7" w:rsidRDefault="00E87278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Подтверждается копией из журнала регистрации</w:t>
            </w:r>
          </w:p>
        </w:tc>
        <w:tc>
          <w:tcPr>
            <w:tcW w:w="2976" w:type="dxa"/>
          </w:tcPr>
          <w:p w14:paraId="4E92FEF1" w14:textId="38BA5B01" w:rsidR="00E87278" w:rsidRPr="00617DA7" w:rsidRDefault="00E87278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Информация указывается за период 3 года, заверена печатью организации и руководителем</w:t>
            </w:r>
          </w:p>
        </w:tc>
        <w:tc>
          <w:tcPr>
            <w:tcW w:w="2410" w:type="dxa"/>
          </w:tcPr>
          <w:p w14:paraId="6041FA72" w14:textId="77777777" w:rsidR="00E87278" w:rsidRPr="00617DA7" w:rsidRDefault="00E87278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да – 1 балл;</w:t>
            </w:r>
          </w:p>
          <w:p w14:paraId="784B4867" w14:textId="5E31D362" w:rsidR="00E87278" w:rsidRPr="00617DA7" w:rsidRDefault="00E87278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нет – 0 баллов</w:t>
            </w:r>
          </w:p>
        </w:tc>
        <w:tc>
          <w:tcPr>
            <w:tcW w:w="1276" w:type="dxa"/>
          </w:tcPr>
          <w:p w14:paraId="7B2583FC" w14:textId="77777777" w:rsidR="00E87278" w:rsidRPr="00617DA7" w:rsidRDefault="00E87278" w:rsidP="00617DA7">
            <w:pPr>
              <w:pStyle w:val="1"/>
              <w:shd w:val="clear" w:color="auto" w:fill="FFFFFF" w:themeFill="background1"/>
              <w:rPr>
                <w:b w:val="0"/>
              </w:rPr>
            </w:pPr>
          </w:p>
        </w:tc>
      </w:tr>
      <w:tr w:rsidR="00E87278" w:rsidRPr="00617DA7" w14:paraId="6C96B93E" w14:textId="77777777" w:rsidTr="00617DA7">
        <w:trPr>
          <w:jc w:val="center"/>
        </w:trPr>
        <w:tc>
          <w:tcPr>
            <w:tcW w:w="846" w:type="dxa"/>
          </w:tcPr>
          <w:p w14:paraId="7EF4EE33" w14:textId="5931E1B4" w:rsidR="00E87278" w:rsidRPr="00617DA7" w:rsidRDefault="00E87278" w:rsidP="00617DA7">
            <w:pPr>
              <w:pStyle w:val="1"/>
              <w:shd w:val="clear" w:color="auto" w:fill="FFFFFF" w:themeFill="background1"/>
              <w:rPr>
                <w:b w:val="0"/>
              </w:rPr>
            </w:pPr>
            <w:r w:rsidRPr="00617DA7">
              <w:rPr>
                <w:b w:val="0"/>
              </w:rPr>
              <w:lastRenderedPageBreak/>
              <w:t>5.3.</w:t>
            </w:r>
          </w:p>
        </w:tc>
        <w:tc>
          <w:tcPr>
            <w:tcW w:w="4394" w:type="dxa"/>
          </w:tcPr>
          <w:p w14:paraId="156329A5" w14:textId="39A15F73" w:rsidR="00E87278" w:rsidRPr="00617DA7" w:rsidRDefault="00E87278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Работа без несчастных случаев на производстве</w:t>
            </w:r>
          </w:p>
        </w:tc>
        <w:tc>
          <w:tcPr>
            <w:tcW w:w="3686" w:type="dxa"/>
          </w:tcPr>
          <w:p w14:paraId="18415006" w14:textId="7ED79AF0" w:rsidR="00E87278" w:rsidRPr="00617DA7" w:rsidRDefault="00E87278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Подтверждается копией из журнала регистрации</w:t>
            </w:r>
          </w:p>
        </w:tc>
        <w:tc>
          <w:tcPr>
            <w:tcW w:w="2976" w:type="dxa"/>
          </w:tcPr>
          <w:p w14:paraId="1CA7A8AF" w14:textId="305FD310" w:rsidR="00E87278" w:rsidRPr="00617DA7" w:rsidRDefault="00E87278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Информация указывается за период 3 года, заверена печатью организации и руководителем</w:t>
            </w:r>
          </w:p>
        </w:tc>
        <w:tc>
          <w:tcPr>
            <w:tcW w:w="2410" w:type="dxa"/>
          </w:tcPr>
          <w:p w14:paraId="6730D99D" w14:textId="77777777" w:rsidR="00E87278" w:rsidRPr="00617DA7" w:rsidRDefault="00E87278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да – 1 балл;</w:t>
            </w:r>
          </w:p>
          <w:p w14:paraId="66FF0562" w14:textId="58193CD7" w:rsidR="00E87278" w:rsidRPr="00617DA7" w:rsidRDefault="00E87278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нет – 0 баллов</w:t>
            </w:r>
          </w:p>
        </w:tc>
        <w:tc>
          <w:tcPr>
            <w:tcW w:w="1276" w:type="dxa"/>
          </w:tcPr>
          <w:p w14:paraId="607E6933" w14:textId="77777777" w:rsidR="00E87278" w:rsidRPr="00617DA7" w:rsidRDefault="00E87278" w:rsidP="00617DA7">
            <w:pPr>
              <w:pStyle w:val="1"/>
              <w:shd w:val="clear" w:color="auto" w:fill="FFFFFF" w:themeFill="background1"/>
              <w:rPr>
                <w:b w:val="0"/>
              </w:rPr>
            </w:pPr>
          </w:p>
        </w:tc>
      </w:tr>
      <w:tr w:rsidR="00654A9A" w:rsidRPr="00617DA7" w14:paraId="2C085ED8" w14:textId="77777777" w:rsidTr="00617DA7">
        <w:trPr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64004052" w14:textId="70E4B752" w:rsidR="00654A9A" w:rsidRPr="00617DA7" w:rsidRDefault="00654A9A" w:rsidP="00617DA7">
            <w:pPr>
              <w:pStyle w:val="1"/>
              <w:shd w:val="clear" w:color="auto" w:fill="FFFFFF" w:themeFill="background1"/>
            </w:pPr>
            <w:r w:rsidRPr="00617DA7">
              <w:t>6.</w:t>
            </w:r>
          </w:p>
        </w:tc>
        <w:tc>
          <w:tcPr>
            <w:tcW w:w="13466" w:type="dxa"/>
            <w:gridSpan w:val="4"/>
            <w:shd w:val="clear" w:color="auto" w:fill="F2F2F2" w:themeFill="background1" w:themeFillShade="F2"/>
          </w:tcPr>
          <w:p w14:paraId="05867B2B" w14:textId="189A95E5" w:rsidR="00654A9A" w:rsidRPr="00617DA7" w:rsidRDefault="00654A9A" w:rsidP="00617DA7">
            <w:pPr>
              <w:pStyle w:val="1"/>
              <w:shd w:val="clear" w:color="auto" w:fill="FFFFFF" w:themeFill="background1"/>
            </w:pPr>
            <w:r w:rsidRPr="00617DA7">
              <w:t>Признание деятельности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32FCE41" w14:textId="53D3B6D0" w:rsidR="00654A9A" w:rsidRPr="00617DA7" w:rsidRDefault="00654A9A" w:rsidP="00617DA7">
            <w:pPr>
              <w:pStyle w:val="1"/>
              <w:shd w:val="clear" w:color="auto" w:fill="FFFFFF" w:themeFill="background1"/>
            </w:pPr>
            <w:r w:rsidRPr="00617DA7">
              <w:t>3</w:t>
            </w:r>
          </w:p>
        </w:tc>
      </w:tr>
      <w:tr w:rsidR="00E87278" w:rsidRPr="00617DA7" w14:paraId="46426FCD" w14:textId="77777777" w:rsidTr="00617DA7">
        <w:trPr>
          <w:jc w:val="center"/>
        </w:trPr>
        <w:tc>
          <w:tcPr>
            <w:tcW w:w="846" w:type="dxa"/>
          </w:tcPr>
          <w:p w14:paraId="582B4608" w14:textId="73A04358" w:rsidR="00E87278" w:rsidRPr="00617DA7" w:rsidRDefault="00E87278" w:rsidP="00617DA7">
            <w:pPr>
              <w:pStyle w:val="1"/>
              <w:shd w:val="clear" w:color="auto" w:fill="FFFFFF" w:themeFill="background1"/>
              <w:rPr>
                <w:b w:val="0"/>
              </w:rPr>
            </w:pPr>
            <w:r w:rsidRPr="00617DA7">
              <w:rPr>
                <w:b w:val="0"/>
              </w:rPr>
              <w:t>6.1.</w:t>
            </w:r>
          </w:p>
        </w:tc>
        <w:tc>
          <w:tcPr>
            <w:tcW w:w="4394" w:type="dxa"/>
          </w:tcPr>
          <w:p w14:paraId="0F2A7847" w14:textId="77777777" w:rsidR="00E87278" w:rsidRPr="00617DA7" w:rsidRDefault="00E87278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Наличие наград, присвоенных</w:t>
            </w:r>
            <w:r w:rsidRPr="00617DA7">
              <w:rPr>
                <w:b w:val="0"/>
                <w:spacing w:val="1"/>
              </w:rPr>
              <w:t xml:space="preserve"> </w:t>
            </w:r>
            <w:r w:rsidRPr="00617DA7">
              <w:rPr>
                <w:b w:val="0"/>
              </w:rPr>
              <w:t>званий на уровне организации,</w:t>
            </w:r>
            <w:r w:rsidRPr="00617DA7">
              <w:rPr>
                <w:b w:val="0"/>
                <w:spacing w:val="-58"/>
              </w:rPr>
              <w:t xml:space="preserve"> </w:t>
            </w:r>
            <w:r w:rsidRPr="00617DA7">
              <w:rPr>
                <w:b w:val="0"/>
              </w:rPr>
              <w:t>объединения,</w:t>
            </w:r>
            <w:r w:rsidRPr="00617DA7">
              <w:rPr>
                <w:b w:val="0"/>
                <w:spacing w:val="-4"/>
              </w:rPr>
              <w:t xml:space="preserve"> </w:t>
            </w:r>
            <w:r w:rsidRPr="00617DA7">
              <w:rPr>
                <w:b w:val="0"/>
              </w:rPr>
              <w:t>холдинга</w:t>
            </w:r>
          </w:p>
        </w:tc>
        <w:tc>
          <w:tcPr>
            <w:tcW w:w="3686" w:type="dxa"/>
          </w:tcPr>
          <w:p w14:paraId="6B54E753" w14:textId="77777777" w:rsidR="00E87278" w:rsidRPr="00617DA7" w:rsidRDefault="00E87278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Копии грамот, дипломов, благодарностей, иных наградных документов</w:t>
            </w:r>
          </w:p>
        </w:tc>
        <w:tc>
          <w:tcPr>
            <w:tcW w:w="2976" w:type="dxa"/>
          </w:tcPr>
          <w:p w14:paraId="333B4973" w14:textId="77777777" w:rsidR="00E87278" w:rsidRPr="00617DA7" w:rsidRDefault="00E87278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Указывается общее количество наград и поощрений, подтвержденных документами, за последние 5 лет</w:t>
            </w:r>
          </w:p>
        </w:tc>
        <w:tc>
          <w:tcPr>
            <w:tcW w:w="2410" w:type="dxa"/>
          </w:tcPr>
          <w:p w14:paraId="047D82A5" w14:textId="77777777" w:rsidR="00E87278" w:rsidRPr="00617DA7" w:rsidRDefault="00E87278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да – 1 балл;</w:t>
            </w:r>
          </w:p>
          <w:p w14:paraId="5E099A74" w14:textId="77777777" w:rsidR="00E87278" w:rsidRPr="00617DA7" w:rsidRDefault="00E87278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нет – 0 баллов</w:t>
            </w:r>
          </w:p>
        </w:tc>
        <w:tc>
          <w:tcPr>
            <w:tcW w:w="1276" w:type="dxa"/>
          </w:tcPr>
          <w:p w14:paraId="31773BEB" w14:textId="77777777" w:rsidR="00E87278" w:rsidRPr="00617DA7" w:rsidRDefault="00E87278" w:rsidP="00617DA7">
            <w:pPr>
              <w:pStyle w:val="1"/>
              <w:shd w:val="clear" w:color="auto" w:fill="FFFFFF" w:themeFill="background1"/>
              <w:rPr>
                <w:b w:val="0"/>
              </w:rPr>
            </w:pPr>
          </w:p>
        </w:tc>
      </w:tr>
      <w:tr w:rsidR="00E87278" w:rsidRPr="00617DA7" w14:paraId="16C5BDD8" w14:textId="77777777" w:rsidTr="00617DA7">
        <w:trPr>
          <w:jc w:val="center"/>
        </w:trPr>
        <w:tc>
          <w:tcPr>
            <w:tcW w:w="846" w:type="dxa"/>
          </w:tcPr>
          <w:p w14:paraId="7DC7E59C" w14:textId="73BB9E30" w:rsidR="00E87278" w:rsidRPr="00617DA7" w:rsidRDefault="00E87278" w:rsidP="00617DA7">
            <w:pPr>
              <w:pStyle w:val="1"/>
              <w:shd w:val="clear" w:color="auto" w:fill="FFFFFF" w:themeFill="background1"/>
              <w:rPr>
                <w:b w:val="0"/>
              </w:rPr>
            </w:pPr>
            <w:r w:rsidRPr="00617DA7">
              <w:rPr>
                <w:b w:val="0"/>
              </w:rPr>
              <w:t>6.2.</w:t>
            </w:r>
          </w:p>
        </w:tc>
        <w:tc>
          <w:tcPr>
            <w:tcW w:w="4394" w:type="dxa"/>
          </w:tcPr>
          <w:p w14:paraId="78C07F37" w14:textId="77777777" w:rsidR="00E87278" w:rsidRPr="00617DA7" w:rsidRDefault="00E87278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Наличие наград и поощрений со стороны органов исполнительной власти и общественных организаций на региональном уровне (субъект Российской Федерации, муниципальное образование)</w:t>
            </w:r>
          </w:p>
        </w:tc>
        <w:tc>
          <w:tcPr>
            <w:tcW w:w="3686" w:type="dxa"/>
          </w:tcPr>
          <w:p w14:paraId="0BDD5067" w14:textId="77777777" w:rsidR="00E87278" w:rsidRPr="00617DA7" w:rsidRDefault="00E87278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Копии грамот, дипломов, благодарностей, иных наградных документов</w:t>
            </w:r>
          </w:p>
        </w:tc>
        <w:tc>
          <w:tcPr>
            <w:tcW w:w="2976" w:type="dxa"/>
          </w:tcPr>
          <w:p w14:paraId="446236CA" w14:textId="77777777" w:rsidR="00E87278" w:rsidRPr="00617DA7" w:rsidRDefault="00E87278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Указывается общее количество наград и поощрений, подтвержденных документами, за последние 5 лет</w:t>
            </w:r>
          </w:p>
        </w:tc>
        <w:tc>
          <w:tcPr>
            <w:tcW w:w="2410" w:type="dxa"/>
          </w:tcPr>
          <w:p w14:paraId="06DCC624" w14:textId="4E1A5ED5" w:rsidR="00E87278" w:rsidRPr="00617DA7" w:rsidRDefault="00E87278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да – 1 балла;</w:t>
            </w:r>
          </w:p>
          <w:p w14:paraId="5EAA15FD" w14:textId="77777777" w:rsidR="00E87278" w:rsidRPr="00617DA7" w:rsidRDefault="00E87278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нет – 0 баллов</w:t>
            </w:r>
          </w:p>
        </w:tc>
        <w:tc>
          <w:tcPr>
            <w:tcW w:w="1276" w:type="dxa"/>
          </w:tcPr>
          <w:p w14:paraId="3E1A6C9E" w14:textId="77777777" w:rsidR="00E87278" w:rsidRPr="00617DA7" w:rsidRDefault="00E87278" w:rsidP="00617DA7">
            <w:pPr>
              <w:pStyle w:val="1"/>
              <w:shd w:val="clear" w:color="auto" w:fill="FFFFFF" w:themeFill="background1"/>
              <w:rPr>
                <w:b w:val="0"/>
              </w:rPr>
            </w:pPr>
          </w:p>
        </w:tc>
      </w:tr>
      <w:tr w:rsidR="00E87278" w:rsidRPr="00617DA7" w14:paraId="063A6FD9" w14:textId="77777777" w:rsidTr="00617DA7">
        <w:trPr>
          <w:jc w:val="center"/>
        </w:trPr>
        <w:tc>
          <w:tcPr>
            <w:tcW w:w="846" w:type="dxa"/>
          </w:tcPr>
          <w:p w14:paraId="3B10D625" w14:textId="7ADA622F" w:rsidR="00E87278" w:rsidRPr="00617DA7" w:rsidRDefault="00E87278" w:rsidP="00617DA7">
            <w:pPr>
              <w:pStyle w:val="1"/>
              <w:shd w:val="clear" w:color="auto" w:fill="FFFFFF" w:themeFill="background1"/>
              <w:rPr>
                <w:b w:val="0"/>
              </w:rPr>
            </w:pPr>
            <w:r w:rsidRPr="00617DA7">
              <w:rPr>
                <w:b w:val="0"/>
              </w:rPr>
              <w:t>6.3.</w:t>
            </w:r>
          </w:p>
        </w:tc>
        <w:tc>
          <w:tcPr>
            <w:tcW w:w="4394" w:type="dxa"/>
          </w:tcPr>
          <w:p w14:paraId="0FF418A5" w14:textId="77777777" w:rsidR="00E87278" w:rsidRPr="00617DA7" w:rsidRDefault="00E87278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Наличие грамот, дипломов за участие в отраслевых, региональных, всероссийских и международных конкурсах на лучшую организацию работ в области условий и охраны труда</w:t>
            </w:r>
          </w:p>
        </w:tc>
        <w:tc>
          <w:tcPr>
            <w:tcW w:w="3686" w:type="dxa"/>
          </w:tcPr>
          <w:p w14:paraId="22622532" w14:textId="77777777" w:rsidR="00E87278" w:rsidRPr="00617DA7" w:rsidRDefault="00E87278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Копии грамот, дипломов, благодарностей, иных наградных документов</w:t>
            </w:r>
          </w:p>
        </w:tc>
        <w:tc>
          <w:tcPr>
            <w:tcW w:w="2976" w:type="dxa"/>
          </w:tcPr>
          <w:p w14:paraId="2A39ABEF" w14:textId="77777777" w:rsidR="00E87278" w:rsidRPr="00617DA7" w:rsidRDefault="00E87278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Указывается общее количество наград и поощрений, подтвержденных документами, за последние 5 лет</w:t>
            </w:r>
          </w:p>
        </w:tc>
        <w:tc>
          <w:tcPr>
            <w:tcW w:w="2410" w:type="dxa"/>
          </w:tcPr>
          <w:p w14:paraId="0185AF38" w14:textId="329AC09A" w:rsidR="00E87278" w:rsidRPr="00617DA7" w:rsidRDefault="00E87278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да – 1 балла;</w:t>
            </w:r>
          </w:p>
          <w:p w14:paraId="009F9E16" w14:textId="77777777" w:rsidR="00E87278" w:rsidRPr="00617DA7" w:rsidRDefault="00E87278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нет – 0 баллов</w:t>
            </w:r>
          </w:p>
        </w:tc>
        <w:tc>
          <w:tcPr>
            <w:tcW w:w="1276" w:type="dxa"/>
          </w:tcPr>
          <w:p w14:paraId="068061F4" w14:textId="77777777" w:rsidR="00E87278" w:rsidRPr="00617DA7" w:rsidRDefault="00E87278" w:rsidP="00617DA7">
            <w:pPr>
              <w:pStyle w:val="1"/>
              <w:shd w:val="clear" w:color="auto" w:fill="FFFFFF" w:themeFill="background1"/>
              <w:rPr>
                <w:b w:val="0"/>
              </w:rPr>
            </w:pPr>
          </w:p>
        </w:tc>
      </w:tr>
      <w:tr w:rsidR="00F516F1" w:rsidRPr="00617DA7" w14:paraId="19AF2F6C" w14:textId="77777777" w:rsidTr="00617DA7">
        <w:trPr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0AE18464" w14:textId="77777777" w:rsidR="00F516F1" w:rsidRPr="00617DA7" w:rsidRDefault="00F516F1" w:rsidP="00617DA7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ind w:left="0" w:firstLine="0"/>
            </w:pPr>
          </w:p>
        </w:tc>
        <w:tc>
          <w:tcPr>
            <w:tcW w:w="13466" w:type="dxa"/>
            <w:gridSpan w:val="4"/>
            <w:shd w:val="clear" w:color="auto" w:fill="F2F2F2" w:themeFill="background1" w:themeFillShade="F2"/>
          </w:tcPr>
          <w:p w14:paraId="369A1C79" w14:textId="6AD67B2B" w:rsidR="00F516F1" w:rsidRPr="00617DA7" w:rsidRDefault="00654A9A" w:rsidP="00617DA7">
            <w:pPr>
              <w:pStyle w:val="1"/>
              <w:shd w:val="clear" w:color="auto" w:fill="FFFFFF" w:themeFill="background1"/>
            </w:pPr>
            <w:r w:rsidRPr="00617DA7">
              <w:t>Личная и общественная активность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14330AD" w14:textId="556A1EF2" w:rsidR="00F516F1" w:rsidRPr="00617DA7" w:rsidRDefault="00F516F1" w:rsidP="00617DA7">
            <w:pPr>
              <w:pStyle w:val="1"/>
              <w:shd w:val="clear" w:color="auto" w:fill="FFFFFF" w:themeFill="background1"/>
            </w:pPr>
            <w:r w:rsidRPr="00617DA7">
              <w:t xml:space="preserve">до </w:t>
            </w:r>
            <w:r w:rsidR="00EE6064" w:rsidRPr="00617DA7">
              <w:t>8</w:t>
            </w:r>
            <w:r w:rsidRPr="00617DA7">
              <w:t xml:space="preserve"> </w:t>
            </w:r>
          </w:p>
        </w:tc>
      </w:tr>
      <w:tr w:rsidR="00E87278" w:rsidRPr="00617DA7" w14:paraId="24750F6E" w14:textId="77777777" w:rsidTr="00617DA7">
        <w:trPr>
          <w:jc w:val="center"/>
        </w:trPr>
        <w:tc>
          <w:tcPr>
            <w:tcW w:w="846" w:type="dxa"/>
          </w:tcPr>
          <w:p w14:paraId="70BAFC27" w14:textId="794EEC4F" w:rsidR="00E87278" w:rsidRPr="00617DA7" w:rsidRDefault="00E87278" w:rsidP="00617DA7">
            <w:pPr>
              <w:pStyle w:val="1"/>
              <w:shd w:val="clear" w:color="auto" w:fill="FFFFFF" w:themeFill="background1"/>
              <w:rPr>
                <w:b w:val="0"/>
              </w:rPr>
            </w:pPr>
            <w:r w:rsidRPr="00617DA7">
              <w:rPr>
                <w:b w:val="0"/>
              </w:rPr>
              <w:t>7.1.</w:t>
            </w:r>
          </w:p>
        </w:tc>
        <w:tc>
          <w:tcPr>
            <w:tcW w:w="4394" w:type="dxa"/>
            <w:shd w:val="clear" w:color="auto" w:fill="auto"/>
          </w:tcPr>
          <w:p w14:paraId="50684DAB" w14:textId="77777777" w:rsidR="00E87278" w:rsidRPr="00617DA7" w:rsidRDefault="00E87278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 xml:space="preserve">Наставничество, просветительская деятельность, преподавание в </w:t>
            </w:r>
            <w:r w:rsidRPr="00617DA7">
              <w:rPr>
                <w:b w:val="0"/>
              </w:rPr>
              <w:lastRenderedPageBreak/>
              <w:t>образовательных учреждениях</w:t>
            </w:r>
          </w:p>
        </w:tc>
        <w:tc>
          <w:tcPr>
            <w:tcW w:w="3686" w:type="dxa"/>
            <w:shd w:val="clear" w:color="auto" w:fill="auto"/>
          </w:tcPr>
          <w:p w14:paraId="4C78695E" w14:textId="77777777" w:rsidR="00E87278" w:rsidRPr="00617DA7" w:rsidRDefault="00E87278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lastRenderedPageBreak/>
              <w:t>Подтверждается документом  организации</w:t>
            </w:r>
          </w:p>
        </w:tc>
        <w:tc>
          <w:tcPr>
            <w:tcW w:w="2976" w:type="dxa"/>
            <w:shd w:val="clear" w:color="auto" w:fill="auto"/>
          </w:tcPr>
          <w:p w14:paraId="426F2998" w14:textId="77777777" w:rsidR="00E87278" w:rsidRPr="00617DA7" w:rsidRDefault="00E87278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 xml:space="preserve">Учитывается опыт наставничества, </w:t>
            </w:r>
            <w:r w:rsidRPr="00617DA7">
              <w:rPr>
                <w:b w:val="0"/>
              </w:rPr>
              <w:lastRenderedPageBreak/>
              <w:t>просветительской деятельности, преподавания в образовательных Учреждениях</w:t>
            </w:r>
          </w:p>
          <w:p w14:paraId="3D9B7C05" w14:textId="77777777" w:rsidR="00E87278" w:rsidRPr="00617DA7" w:rsidRDefault="00E87278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Подтверждается документом из организации</w:t>
            </w:r>
          </w:p>
        </w:tc>
        <w:tc>
          <w:tcPr>
            <w:tcW w:w="2410" w:type="dxa"/>
            <w:shd w:val="clear" w:color="auto" w:fill="auto"/>
          </w:tcPr>
          <w:p w14:paraId="10F19074" w14:textId="77777777" w:rsidR="00E87278" w:rsidRPr="00617DA7" w:rsidRDefault="00E87278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lastRenderedPageBreak/>
              <w:t>Имеется опыт:</w:t>
            </w:r>
          </w:p>
          <w:p w14:paraId="1E3F744E" w14:textId="7986DDBC" w:rsidR="00E87278" w:rsidRPr="00617DA7" w:rsidRDefault="00E87278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да – 1 балл;</w:t>
            </w:r>
          </w:p>
          <w:p w14:paraId="035D96BA" w14:textId="77777777" w:rsidR="00E87278" w:rsidRPr="00617DA7" w:rsidRDefault="00E87278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lastRenderedPageBreak/>
              <w:t>нет – 0 баллов</w:t>
            </w:r>
          </w:p>
        </w:tc>
        <w:tc>
          <w:tcPr>
            <w:tcW w:w="1276" w:type="dxa"/>
            <w:shd w:val="clear" w:color="auto" w:fill="auto"/>
          </w:tcPr>
          <w:p w14:paraId="386C0E80" w14:textId="77777777" w:rsidR="00E87278" w:rsidRPr="00617DA7" w:rsidRDefault="00E87278" w:rsidP="00617DA7">
            <w:pPr>
              <w:pStyle w:val="1"/>
              <w:shd w:val="clear" w:color="auto" w:fill="FFFFFF" w:themeFill="background1"/>
              <w:rPr>
                <w:b w:val="0"/>
              </w:rPr>
            </w:pPr>
          </w:p>
        </w:tc>
      </w:tr>
      <w:tr w:rsidR="00E87278" w:rsidRPr="00617DA7" w14:paraId="409B0943" w14:textId="77777777" w:rsidTr="00617DA7">
        <w:trPr>
          <w:jc w:val="center"/>
        </w:trPr>
        <w:tc>
          <w:tcPr>
            <w:tcW w:w="846" w:type="dxa"/>
          </w:tcPr>
          <w:p w14:paraId="39DDBB04" w14:textId="317ED2D8" w:rsidR="00E87278" w:rsidRPr="00617DA7" w:rsidRDefault="00E87278" w:rsidP="00617DA7">
            <w:pPr>
              <w:pStyle w:val="1"/>
              <w:shd w:val="clear" w:color="auto" w:fill="FFFFFF" w:themeFill="background1"/>
              <w:rPr>
                <w:b w:val="0"/>
              </w:rPr>
            </w:pPr>
            <w:r w:rsidRPr="00617DA7">
              <w:rPr>
                <w:b w:val="0"/>
              </w:rPr>
              <w:t>7.2.</w:t>
            </w:r>
          </w:p>
        </w:tc>
        <w:tc>
          <w:tcPr>
            <w:tcW w:w="4394" w:type="dxa"/>
            <w:shd w:val="clear" w:color="auto" w:fill="auto"/>
          </w:tcPr>
          <w:p w14:paraId="0A5C49F2" w14:textId="77777777" w:rsidR="00E87278" w:rsidRPr="00617DA7" w:rsidRDefault="00E87278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Наличие публикаций по направлениям, связанным с профессиональной деятельностью</w:t>
            </w:r>
          </w:p>
        </w:tc>
        <w:tc>
          <w:tcPr>
            <w:tcW w:w="3686" w:type="dxa"/>
            <w:shd w:val="clear" w:color="auto" w:fill="auto"/>
          </w:tcPr>
          <w:p w14:paraId="118D72F4" w14:textId="77777777" w:rsidR="00E87278" w:rsidRPr="00617DA7" w:rsidRDefault="00E87278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Копии публикаций</w:t>
            </w:r>
          </w:p>
        </w:tc>
        <w:tc>
          <w:tcPr>
            <w:tcW w:w="2976" w:type="dxa"/>
            <w:shd w:val="clear" w:color="auto" w:fill="auto"/>
          </w:tcPr>
          <w:p w14:paraId="7A7FAA4B" w14:textId="77777777" w:rsidR="00E87278" w:rsidRPr="00617DA7" w:rsidRDefault="00E87278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Указывается общее количество публикаций за последние 5 лет</w:t>
            </w:r>
          </w:p>
        </w:tc>
        <w:tc>
          <w:tcPr>
            <w:tcW w:w="2410" w:type="dxa"/>
            <w:shd w:val="clear" w:color="auto" w:fill="auto"/>
          </w:tcPr>
          <w:p w14:paraId="0EB4ED2B" w14:textId="77777777" w:rsidR="00E87278" w:rsidRPr="00617DA7" w:rsidRDefault="00E87278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да – 1 балл;</w:t>
            </w:r>
          </w:p>
          <w:p w14:paraId="4DFB5014" w14:textId="77777777" w:rsidR="00E87278" w:rsidRPr="00617DA7" w:rsidRDefault="00E87278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нет – 0 баллов</w:t>
            </w:r>
          </w:p>
        </w:tc>
        <w:tc>
          <w:tcPr>
            <w:tcW w:w="1276" w:type="dxa"/>
            <w:shd w:val="clear" w:color="auto" w:fill="auto"/>
          </w:tcPr>
          <w:p w14:paraId="3D3BF7B7" w14:textId="77777777" w:rsidR="00E87278" w:rsidRPr="00617DA7" w:rsidRDefault="00E87278" w:rsidP="00617DA7">
            <w:pPr>
              <w:pStyle w:val="1"/>
              <w:shd w:val="clear" w:color="auto" w:fill="FFFFFF" w:themeFill="background1"/>
              <w:rPr>
                <w:b w:val="0"/>
              </w:rPr>
            </w:pPr>
          </w:p>
        </w:tc>
      </w:tr>
      <w:tr w:rsidR="00E87278" w:rsidRPr="00617DA7" w14:paraId="738C7BAD" w14:textId="77777777" w:rsidTr="00617DA7">
        <w:trPr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16BF2AC1" w14:textId="3042002E" w:rsidR="00E87278" w:rsidRPr="00617DA7" w:rsidRDefault="00E87278" w:rsidP="00617DA7">
            <w:pPr>
              <w:pStyle w:val="1"/>
              <w:shd w:val="clear" w:color="auto" w:fill="FFFFFF" w:themeFill="background1"/>
              <w:rPr>
                <w:b w:val="0"/>
              </w:rPr>
            </w:pPr>
            <w:r w:rsidRPr="00617DA7">
              <w:rPr>
                <w:b w:val="0"/>
              </w:rPr>
              <w:t>7.3.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3ED7F8AB" w14:textId="77777777" w:rsidR="00E87278" w:rsidRPr="00617DA7" w:rsidRDefault="00E87278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Членство в общественных, профессиональных объединениях специалистов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7E6B87B1" w14:textId="77777777" w:rsidR="00E87278" w:rsidRPr="00617DA7" w:rsidRDefault="00E87278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Копия документа о членстве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14:paraId="7E418DC1" w14:textId="77777777" w:rsidR="00E87278" w:rsidRPr="00617DA7" w:rsidRDefault="00E87278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Указывается общее количество профессиональных и общественных объединений, членом которых является участник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3E81A14" w14:textId="77777777" w:rsidR="00E87278" w:rsidRPr="00617DA7" w:rsidRDefault="00E87278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Есть членство:</w:t>
            </w:r>
          </w:p>
          <w:p w14:paraId="6A3D3992" w14:textId="77777777" w:rsidR="00E87278" w:rsidRPr="00617DA7" w:rsidRDefault="00E87278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да – 1 балл;</w:t>
            </w:r>
          </w:p>
          <w:p w14:paraId="49D67ABE" w14:textId="77777777" w:rsidR="00E87278" w:rsidRPr="00617DA7" w:rsidRDefault="00E87278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нет – 0 баллов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42FA9A8" w14:textId="77777777" w:rsidR="00E87278" w:rsidRPr="00617DA7" w:rsidRDefault="00E87278" w:rsidP="00617DA7">
            <w:pPr>
              <w:pStyle w:val="1"/>
              <w:shd w:val="clear" w:color="auto" w:fill="FFFFFF" w:themeFill="background1"/>
              <w:rPr>
                <w:b w:val="0"/>
              </w:rPr>
            </w:pPr>
          </w:p>
        </w:tc>
      </w:tr>
      <w:tr w:rsidR="00E87278" w:rsidRPr="00617DA7" w14:paraId="746BB8BE" w14:textId="77777777" w:rsidTr="00617DA7">
        <w:trPr>
          <w:jc w:val="center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14:paraId="1A50A4C1" w14:textId="55F1CA5F" w:rsidR="00E87278" w:rsidRPr="00617DA7" w:rsidRDefault="00E87278" w:rsidP="00617DA7">
            <w:pPr>
              <w:pStyle w:val="1"/>
              <w:shd w:val="clear" w:color="auto" w:fill="FFFFFF" w:themeFill="background1"/>
              <w:rPr>
                <w:b w:val="0"/>
              </w:rPr>
            </w:pPr>
            <w:r w:rsidRPr="00617DA7">
              <w:rPr>
                <w:b w:val="0"/>
              </w:rPr>
              <w:t xml:space="preserve">7.4. 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22CD37A3" w14:textId="785AE6C3" w:rsidR="00E87278" w:rsidRPr="00617DA7" w:rsidRDefault="00E87278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Участие в качестве спикера</w:t>
            </w:r>
            <w:r w:rsidRPr="00617DA7">
              <w:rPr>
                <w:b w:val="0"/>
              </w:rPr>
              <w:br/>
              <w:t xml:space="preserve"> в мероприятиях (семинарах, вебинарах, конференциях, круглых столах и т.д.), посвященных обсуждению актуальных вопросов в области охраны труда 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35DC328B" w14:textId="082553A4" w:rsidR="00E87278" w:rsidRPr="00617DA7" w:rsidRDefault="00E87278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Копии документов (протоколы, письма, программы с указанием спикера и т.д.), ссылка на мероприятие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14:paraId="5B8BDF87" w14:textId="516408C6" w:rsidR="00E87278" w:rsidRPr="00617DA7" w:rsidRDefault="00E87278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 xml:space="preserve">Указывается общее количество мероприятий </w:t>
            </w:r>
            <w:r w:rsidRPr="00617DA7">
              <w:rPr>
                <w:b w:val="0"/>
              </w:rPr>
              <w:br/>
              <w:t>за последние 3 года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2FD6D19" w14:textId="05D7D5FD" w:rsidR="00E87278" w:rsidRPr="00617DA7" w:rsidRDefault="00E87278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в рамках организации – 1 балл;</w:t>
            </w:r>
          </w:p>
          <w:p w14:paraId="15F7BFB6" w14:textId="05483954" w:rsidR="00E87278" w:rsidRPr="00617DA7" w:rsidRDefault="00E87278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>в рамках субъекта отрасли – 2 балла;</w:t>
            </w:r>
          </w:p>
          <w:p w14:paraId="200B2080" w14:textId="54E3B430" w:rsidR="00E87278" w:rsidRPr="00617DA7" w:rsidRDefault="00E87278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617DA7">
              <w:rPr>
                <w:b w:val="0"/>
              </w:rPr>
              <w:t xml:space="preserve">на федеральном уровне – 3 балла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5EA9BE6" w14:textId="77777777" w:rsidR="00E87278" w:rsidRPr="00617DA7" w:rsidRDefault="00E87278" w:rsidP="00617DA7">
            <w:pPr>
              <w:pStyle w:val="1"/>
              <w:shd w:val="clear" w:color="auto" w:fill="FFFFFF" w:themeFill="background1"/>
              <w:rPr>
                <w:b w:val="0"/>
              </w:rPr>
            </w:pPr>
          </w:p>
        </w:tc>
      </w:tr>
      <w:tr w:rsidR="00E87278" w:rsidRPr="00617DA7" w14:paraId="4553D885" w14:textId="77777777" w:rsidTr="00617DA7">
        <w:trPr>
          <w:jc w:val="center"/>
        </w:trPr>
        <w:tc>
          <w:tcPr>
            <w:tcW w:w="846" w:type="dxa"/>
            <w:shd w:val="clear" w:color="auto" w:fill="auto"/>
          </w:tcPr>
          <w:p w14:paraId="7CAB9946" w14:textId="3B75E168" w:rsidR="00E87278" w:rsidRPr="0046748B" w:rsidRDefault="00EE6064" w:rsidP="00617DA7">
            <w:pPr>
              <w:pStyle w:val="1"/>
              <w:shd w:val="clear" w:color="auto" w:fill="FFFFFF" w:themeFill="background1"/>
              <w:rPr>
                <w:b w:val="0"/>
              </w:rPr>
            </w:pPr>
            <w:r w:rsidRPr="0046748B">
              <w:rPr>
                <w:b w:val="0"/>
              </w:rPr>
              <w:t>7.5.</w:t>
            </w:r>
          </w:p>
        </w:tc>
        <w:tc>
          <w:tcPr>
            <w:tcW w:w="4394" w:type="dxa"/>
            <w:shd w:val="clear" w:color="auto" w:fill="auto"/>
            <w:vAlign w:val="bottom"/>
          </w:tcPr>
          <w:p w14:paraId="5E241567" w14:textId="5DDF2616" w:rsidR="00E87278" w:rsidRPr="0046748B" w:rsidRDefault="00E87278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46748B">
              <w:rPr>
                <w:b w:val="0"/>
              </w:rPr>
              <w:t xml:space="preserve">Наличие самостоятельно разработанных видеофильмов (по </w:t>
            </w:r>
            <w:r w:rsidRPr="0046748B">
              <w:rPr>
                <w:b w:val="0"/>
              </w:rPr>
              <w:lastRenderedPageBreak/>
              <w:t>травматизму или по организации безопасного проведения работ) или наличие регулярного издания по охране труда (газета, журнал, информационный канал)</w:t>
            </w:r>
          </w:p>
        </w:tc>
        <w:tc>
          <w:tcPr>
            <w:tcW w:w="3686" w:type="dxa"/>
            <w:shd w:val="clear" w:color="auto" w:fill="auto"/>
          </w:tcPr>
          <w:p w14:paraId="2955FDBD" w14:textId="3E746B8F" w:rsidR="00E87278" w:rsidRPr="0046748B" w:rsidRDefault="005B30DA" w:rsidP="00B77A83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46748B">
              <w:rPr>
                <w:b w:val="0"/>
              </w:rPr>
              <w:lastRenderedPageBreak/>
              <w:t xml:space="preserve">Копии </w:t>
            </w:r>
            <w:r w:rsidR="00B77A83" w:rsidRPr="0046748B">
              <w:rPr>
                <w:b w:val="0"/>
              </w:rPr>
              <w:t xml:space="preserve">видеофильмов, </w:t>
            </w:r>
            <w:r w:rsidRPr="0046748B">
              <w:rPr>
                <w:b w:val="0"/>
              </w:rPr>
              <w:t xml:space="preserve">регулярных печатных </w:t>
            </w:r>
            <w:r w:rsidR="00B77A83" w:rsidRPr="0046748B">
              <w:rPr>
                <w:b w:val="0"/>
              </w:rPr>
              <w:lastRenderedPageBreak/>
              <w:t>изданий, ссылки</w:t>
            </w:r>
            <w:r w:rsidRPr="0046748B">
              <w:rPr>
                <w:b w:val="0"/>
              </w:rPr>
              <w:t xml:space="preserve"> на информационны</w:t>
            </w:r>
            <w:r w:rsidR="00B77A83" w:rsidRPr="0046748B">
              <w:rPr>
                <w:b w:val="0"/>
              </w:rPr>
              <w:t>е</w:t>
            </w:r>
            <w:r w:rsidRPr="0046748B">
              <w:rPr>
                <w:b w:val="0"/>
              </w:rPr>
              <w:t xml:space="preserve"> канал</w:t>
            </w:r>
            <w:r w:rsidR="00B77A83" w:rsidRPr="0046748B">
              <w:rPr>
                <w:b w:val="0"/>
              </w:rPr>
              <w:t>ы</w:t>
            </w:r>
            <w:r w:rsidRPr="0046748B">
              <w:rPr>
                <w:b w:val="0"/>
              </w:rPr>
              <w:t xml:space="preserve"> </w:t>
            </w:r>
            <w:r w:rsidR="00B77A83" w:rsidRPr="0046748B">
              <w:rPr>
                <w:b w:val="0"/>
              </w:rPr>
              <w:t>по охране труда</w:t>
            </w:r>
          </w:p>
        </w:tc>
        <w:tc>
          <w:tcPr>
            <w:tcW w:w="2976" w:type="dxa"/>
            <w:shd w:val="clear" w:color="auto" w:fill="auto"/>
          </w:tcPr>
          <w:p w14:paraId="62F41606" w14:textId="64FD24E4" w:rsidR="00E87278" w:rsidRPr="0046748B" w:rsidRDefault="005B30DA" w:rsidP="00A0289C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46748B">
              <w:rPr>
                <w:b w:val="0"/>
              </w:rPr>
              <w:lastRenderedPageBreak/>
              <w:t xml:space="preserve">Указывается общее количество </w:t>
            </w:r>
          </w:p>
        </w:tc>
        <w:tc>
          <w:tcPr>
            <w:tcW w:w="2410" w:type="dxa"/>
            <w:shd w:val="clear" w:color="auto" w:fill="auto"/>
          </w:tcPr>
          <w:p w14:paraId="72950D80" w14:textId="77777777" w:rsidR="00E87278" w:rsidRPr="0046748B" w:rsidRDefault="00E87278" w:rsidP="00617DA7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46748B">
              <w:rPr>
                <w:rFonts w:ascii="Times New Roman" w:hAnsi="Times New Roman" w:cs="Times New Roman"/>
                <w:sz w:val="28"/>
                <w:szCs w:val="28"/>
              </w:rPr>
              <w:t>Да - 1 балл</w:t>
            </w:r>
          </w:p>
          <w:p w14:paraId="48FDC044" w14:textId="5B33C994" w:rsidR="00E87278" w:rsidRPr="0046748B" w:rsidRDefault="00E87278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46748B">
              <w:rPr>
                <w:b w:val="0"/>
              </w:rPr>
              <w:t>Нет - 0 баллов</w:t>
            </w:r>
          </w:p>
        </w:tc>
        <w:tc>
          <w:tcPr>
            <w:tcW w:w="1276" w:type="dxa"/>
            <w:shd w:val="clear" w:color="auto" w:fill="auto"/>
          </w:tcPr>
          <w:p w14:paraId="49C5D39C" w14:textId="77777777" w:rsidR="00E87278" w:rsidRPr="00617DA7" w:rsidRDefault="00E87278" w:rsidP="00617DA7">
            <w:pPr>
              <w:pStyle w:val="1"/>
              <w:shd w:val="clear" w:color="auto" w:fill="FFFFFF" w:themeFill="background1"/>
              <w:rPr>
                <w:b w:val="0"/>
              </w:rPr>
            </w:pPr>
          </w:p>
        </w:tc>
      </w:tr>
      <w:tr w:rsidR="00E87278" w:rsidRPr="00617DA7" w14:paraId="7F02BB5A" w14:textId="77777777" w:rsidTr="00617DA7">
        <w:trPr>
          <w:jc w:val="center"/>
        </w:trPr>
        <w:tc>
          <w:tcPr>
            <w:tcW w:w="846" w:type="dxa"/>
            <w:shd w:val="clear" w:color="auto" w:fill="auto"/>
          </w:tcPr>
          <w:p w14:paraId="78953F63" w14:textId="56E440CE" w:rsidR="00E87278" w:rsidRPr="0046748B" w:rsidRDefault="00EE6064" w:rsidP="00617DA7">
            <w:pPr>
              <w:pStyle w:val="1"/>
              <w:shd w:val="clear" w:color="auto" w:fill="FFFFFF" w:themeFill="background1"/>
              <w:rPr>
                <w:b w:val="0"/>
              </w:rPr>
            </w:pPr>
            <w:r w:rsidRPr="0046748B">
              <w:rPr>
                <w:b w:val="0"/>
              </w:rPr>
              <w:t>7.6.</w:t>
            </w:r>
          </w:p>
        </w:tc>
        <w:tc>
          <w:tcPr>
            <w:tcW w:w="4394" w:type="dxa"/>
            <w:shd w:val="clear" w:color="auto" w:fill="auto"/>
          </w:tcPr>
          <w:p w14:paraId="10ADB08E" w14:textId="6310CA1E" w:rsidR="00E87278" w:rsidRPr="0046748B" w:rsidRDefault="00E87278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46748B">
              <w:rPr>
                <w:b w:val="0"/>
              </w:rPr>
              <w:t>Проведение Дня(ей) безопасности, посвященного вопросам охраны труда</w:t>
            </w:r>
            <w:r w:rsidR="00741215">
              <w:rPr>
                <w:b w:val="0"/>
              </w:rPr>
              <w:t xml:space="preserve"> в организации</w:t>
            </w:r>
          </w:p>
        </w:tc>
        <w:tc>
          <w:tcPr>
            <w:tcW w:w="3686" w:type="dxa"/>
            <w:shd w:val="clear" w:color="auto" w:fill="auto"/>
          </w:tcPr>
          <w:p w14:paraId="725AE72A" w14:textId="36C13FE6" w:rsidR="00E87278" w:rsidRPr="0046748B" w:rsidRDefault="00B77A83" w:rsidP="00741215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46748B">
              <w:rPr>
                <w:b w:val="0"/>
              </w:rPr>
              <w:t>Копи</w:t>
            </w:r>
            <w:r w:rsidR="00741215">
              <w:rPr>
                <w:b w:val="0"/>
              </w:rPr>
              <w:t>и документов, подтверждающих проведение м</w:t>
            </w:r>
            <w:r w:rsidRPr="0046748B">
              <w:rPr>
                <w:b w:val="0"/>
              </w:rPr>
              <w:t>ероприятий по охране труда, приуроченных к Всемирному дню охраны труда, проводимых в году предшествующему проведению Конкурса</w:t>
            </w:r>
          </w:p>
        </w:tc>
        <w:tc>
          <w:tcPr>
            <w:tcW w:w="2976" w:type="dxa"/>
            <w:shd w:val="clear" w:color="auto" w:fill="auto"/>
          </w:tcPr>
          <w:p w14:paraId="24631D36" w14:textId="24AB9769" w:rsidR="00E87278" w:rsidRPr="0046748B" w:rsidRDefault="00B77A83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46748B">
              <w:rPr>
                <w:b w:val="0"/>
              </w:rPr>
              <w:t>Указывается общее количество мероприятий</w:t>
            </w:r>
          </w:p>
        </w:tc>
        <w:tc>
          <w:tcPr>
            <w:tcW w:w="2410" w:type="dxa"/>
            <w:shd w:val="clear" w:color="auto" w:fill="auto"/>
          </w:tcPr>
          <w:p w14:paraId="3ECC79DB" w14:textId="77777777" w:rsidR="00EE6064" w:rsidRPr="0046748B" w:rsidRDefault="00EE6064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46748B">
              <w:rPr>
                <w:b w:val="0"/>
              </w:rPr>
              <w:t>да – 1 балл;</w:t>
            </w:r>
          </w:p>
          <w:p w14:paraId="09646A46" w14:textId="456B9DC6" w:rsidR="00E87278" w:rsidRPr="0046748B" w:rsidRDefault="00EE6064" w:rsidP="00617DA7">
            <w:pPr>
              <w:pStyle w:val="1"/>
              <w:shd w:val="clear" w:color="auto" w:fill="FFFFFF" w:themeFill="background1"/>
              <w:jc w:val="left"/>
              <w:rPr>
                <w:b w:val="0"/>
              </w:rPr>
            </w:pPr>
            <w:r w:rsidRPr="0046748B">
              <w:rPr>
                <w:b w:val="0"/>
              </w:rPr>
              <w:t>нет – 0 баллов</w:t>
            </w:r>
          </w:p>
        </w:tc>
        <w:tc>
          <w:tcPr>
            <w:tcW w:w="1276" w:type="dxa"/>
            <w:shd w:val="clear" w:color="auto" w:fill="auto"/>
          </w:tcPr>
          <w:p w14:paraId="6C4DC81C" w14:textId="77777777" w:rsidR="00E87278" w:rsidRPr="00617DA7" w:rsidRDefault="00E87278" w:rsidP="00617DA7">
            <w:pPr>
              <w:pStyle w:val="1"/>
              <w:shd w:val="clear" w:color="auto" w:fill="FFFFFF" w:themeFill="background1"/>
              <w:rPr>
                <w:b w:val="0"/>
              </w:rPr>
            </w:pPr>
          </w:p>
        </w:tc>
      </w:tr>
      <w:tr w:rsidR="00EE6064" w:rsidRPr="00617DA7" w14:paraId="3AAA2D7A" w14:textId="77777777" w:rsidTr="00617DA7">
        <w:trPr>
          <w:jc w:val="center"/>
        </w:trPr>
        <w:tc>
          <w:tcPr>
            <w:tcW w:w="14312" w:type="dxa"/>
            <w:gridSpan w:val="5"/>
            <w:shd w:val="clear" w:color="auto" w:fill="auto"/>
          </w:tcPr>
          <w:p w14:paraId="29C7B9FA" w14:textId="3B9E492D" w:rsidR="00EE6064" w:rsidRPr="00617DA7" w:rsidRDefault="00EE6064" w:rsidP="00617DA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DA7">
              <w:rPr>
                <w:rFonts w:ascii="Times New Roman" w:hAnsi="Times New Roman" w:cs="Times New Roman"/>
                <w:b/>
                <w:sz w:val="28"/>
                <w:szCs w:val="28"/>
              </w:rPr>
              <w:t>Общее количество баллов, набранных участником:</w:t>
            </w:r>
          </w:p>
        </w:tc>
        <w:tc>
          <w:tcPr>
            <w:tcW w:w="1276" w:type="dxa"/>
            <w:shd w:val="clear" w:color="auto" w:fill="auto"/>
          </w:tcPr>
          <w:p w14:paraId="6E367818" w14:textId="77777777" w:rsidR="00EE6064" w:rsidRPr="00617DA7" w:rsidRDefault="00EE6064" w:rsidP="00617DA7">
            <w:pPr>
              <w:pStyle w:val="1"/>
              <w:shd w:val="clear" w:color="auto" w:fill="FFFFFF" w:themeFill="background1"/>
            </w:pPr>
          </w:p>
        </w:tc>
      </w:tr>
    </w:tbl>
    <w:p w14:paraId="752328F7" w14:textId="5CCF1F60" w:rsidR="00E4753E" w:rsidRPr="00617DA7" w:rsidRDefault="00E4753E" w:rsidP="00617DA7">
      <w:pPr>
        <w:shd w:val="clear" w:color="auto" w:fill="FFFFFF" w:themeFill="background1"/>
      </w:pPr>
      <w:bookmarkStart w:id="7" w:name="27"/>
      <w:bookmarkEnd w:id="7"/>
    </w:p>
    <w:p w14:paraId="0BC27B02" w14:textId="77777777" w:rsidR="00010BA5" w:rsidRPr="00617DA7" w:rsidRDefault="00010BA5" w:rsidP="00617DA7">
      <w:pPr>
        <w:shd w:val="clear" w:color="auto" w:fill="FFFFFF" w:themeFill="background1"/>
      </w:pPr>
    </w:p>
    <w:p w14:paraId="60E789AF" w14:textId="77777777" w:rsidR="00E4753E" w:rsidRPr="00617DA7" w:rsidRDefault="00E4753E" w:rsidP="00617DA7">
      <w:pPr>
        <w:shd w:val="clear" w:color="auto" w:fill="FFFFFF" w:themeFill="background1"/>
        <w:ind w:firstLine="0"/>
      </w:pPr>
      <w:r w:rsidRPr="00617DA7">
        <w:t>«__</w:t>
      </w:r>
      <w:proofErr w:type="gramStart"/>
      <w:r w:rsidRPr="00617DA7">
        <w:t>_ »</w:t>
      </w:r>
      <w:proofErr w:type="gramEnd"/>
      <w:r w:rsidRPr="00617DA7">
        <w:t>_____________202__ г.</w:t>
      </w:r>
    </w:p>
    <w:p w14:paraId="5B5421AE" w14:textId="77777777" w:rsidR="00B66137" w:rsidRPr="00617DA7" w:rsidRDefault="00B66137" w:rsidP="00B66137">
      <w:pPr>
        <w:shd w:val="clear" w:color="auto" w:fill="FFFFFF" w:themeFill="background1"/>
        <w:ind w:firstLine="0"/>
      </w:pPr>
      <w:r w:rsidRPr="00617DA7">
        <w:t>___________________________________________</w:t>
      </w:r>
      <w:r w:rsidRPr="00617DA7">
        <w:tab/>
      </w:r>
      <w:r w:rsidRPr="00617DA7">
        <w:tab/>
        <w:t>____________________________</w:t>
      </w:r>
      <w:r w:rsidRPr="00617DA7">
        <w:tab/>
        <w:t>___________________________</w:t>
      </w:r>
    </w:p>
    <w:p w14:paraId="459CE495" w14:textId="16D696BE" w:rsidR="00B66137" w:rsidRPr="00B66137" w:rsidRDefault="00B66137" w:rsidP="00B66137">
      <w:pPr>
        <w:shd w:val="clear" w:color="auto" w:fill="FFFFFF" w:themeFill="background1"/>
        <w:ind w:firstLine="0"/>
        <w:rPr>
          <w:szCs w:val="28"/>
          <w:vertAlign w:val="subscript"/>
        </w:rPr>
      </w:pPr>
      <w:r w:rsidRPr="00B66137">
        <w:rPr>
          <w:szCs w:val="28"/>
          <w:vertAlign w:val="subscript"/>
        </w:rPr>
        <w:t>(наименование должности руководителя организации)</w:t>
      </w:r>
      <w:r w:rsidRPr="00B66137">
        <w:rPr>
          <w:szCs w:val="28"/>
          <w:vertAlign w:val="subscript"/>
        </w:rPr>
        <w:tab/>
      </w:r>
      <w:r w:rsidRPr="00B66137">
        <w:rPr>
          <w:szCs w:val="28"/>
          <w:vertAlign w:val="subscript"/>
        </w:rPr>
        <w:tab/>
      </w:r>
      <w:r w:rsidRPr="00B66137">
        <w:rPr>
          <w:szCs w:val="28"/>
          <w:vertAlign w:val="subscript"/>
        </w:rPr>
        <w:tab/>
      </w:r>
      <w:r w:rsidRPr="00B66137">
        <w:rPr>
          <w:szCs w:val="28"/>
          <w:vertAlign w:val="subscript"/>
        </w:rPr>
        <w:tab/>
      </w:r>
      <w:r w:rsidRPr="00B66137">
        <w:rPr>
          <w:szCs w:val="28"/>
          <w:vertAlign w:val="subscript"/>
        </w:rPr>
        <w:tab/>
      </w:r>
      <w:r w:rsidRPr="00B66137">
        <w:rPr>
          <w:szCs w:val="28"/>
          <w:vertAlign w:val="subscript"/>
        </w:rPr>
        <w:tab/>
        <w:t xml:space="preserve"> (подпись руководителя организации)</w:t>
      </w:r>
      <w:r w:rsidRPr="00B66137">
        <w:rPr>
          <w:szCs w:val="28"/>
          <w:vertAlign w:val="subscript"/>
        </w:rPr>
        <w:tab/>
      </w:r>
      <w:r w:rsidRPr="00B66137">
        <w:rPr>
          <w:szCs w:val="28"/>
          <w:vertAlign w:val="subscript"/>
        </w:rPr>
        <w:tab/>
        <w:t>(Ф.И.О. руководителя организации)</w:t>
      </w:r>
    </w:p>
    <w:p w14:paraId="2EDBF103" w14:textId="6DDB274C" w:rsidR="00801E61" w:rsidRPr="002B298D" w:rsidRDefault="00E4753E" w:rsidP="00B97DE7">
      <w:r w:rsidRPr="002B298D">
        <w:t>М.П.</w:t>
      </w:r>
      <w:r w:rsidR="00801E61" w:rsidRPr="002B298D">
        <w:br w:type="page"/>
      </w:r>
    </w:p>
    <w:p w14:paraId="46B9D8CE" w14:textId="11D75519" w:rsidR="001B34F5" w:rsidRDefault="001B34F5" w:rsidP="001B34F5">
      <w:pPr>
        <w:pStyle w:val="a4"/>
        <w:ind w:left="10206" w:firstLine="0"/>
        <w:jc w:val="left"/>
      </w:pPr>
      <w:bookmarkStart w:id="8" w:name="28"/>
      <w:bookmarkStart w:id="9" w:name="29"/>
      <w:bookmarkStart w:id="10" w:name="30"/>
      <w:bookmarkEnd w:id="8"/>
      <w:bookmarkEnd w:id="9"/>
      <w:bookmarkEnd w:id="10"/>
      <w:r w:rsidRPr="00825AF2">
        <w:lastRenderedPageBreak/>
        <w:t xml:space="preserve">Приложение </w:t>
      </w:r>
      <w:r>
        <w:t xml:space="preserve">4 </w:t>
      </w:r>
      <w:r w:rsidRPr="00825AF2">
        <w:t xml:space="preserve">к Положению </w:t>
      </w:r>
      <w:r>
        <w:br/>
      </w:r>
      <w:r w:rsidRPr="00825AF2">
        <w:t xml:space="preserve">о </w:t>
      </w:r>
      <w:r>
        <w:t xml:space="preserve">городском </w:t>
      </w:r>
      <w:r w:rsidRPr="00825AF2">
        <w:t>конкурс</w:t>
      </w:r>
      <w:r>
        <w:t xml:space="preserve">е </w:t>
      </w:r>
      <w:r w:rsidRPr="00825AF2">
        <w:t>профессионального мастерства «Московские</w:t>
      </w:r>
      <w:r>
        <w:t xml:space="preserve"> </w:t>
      </w:r>
      <w:r w:rsidRPr="00825AF2">
        <w:t xml:space="preserve">мастера» </w:t>
      </w:r>
      <w:r>
        <w:br/>
      </w:r>
      <w:r w:rsidRPr="00825AF2">
        <w:t>по профессии</w:t>
      </w:r>
      <w:r>
        <w:t xml:space="preserve"> </w:t>
      </w:r>
      <w:r w:rsidRPr="00825AF2">
        <w:t xml:space="preserve">«Специалист </w:t>
      </w:r>
      <w:r>
        <w:br/>
      </w:r>
      <w:r w:rsidRPr="00825AF2">
        <w:t>по охране труда»</w:t>
      </w:r>
    </w:p>
    <w:p w14:paraId="0CE86B2A" w14:textId="0797CFC9" w:rsidR="00471FB5" w:rsidRDefault="00471FB5" w:rsidP="001B34F5">
      <w:pPr>
        <w:pStyle w:val="a4"/>
        <w:ind w:left="10206" w:firstLine="0"/>
        <w:jc w:val="left"/>
      </w:pPr>
    </w:p>
    <w:p w14:paraId="56799723" w14:textId="6D91F976" w:rsidR="00CB540B" w:rsidRDefault="00CB540B" w:rsidP="001B34F5">
      <w:pPr>
        <w:pStyle w:val="a4"/>
        <w:ind w:left="10206" w:firstLine="0"/>
        <w:jc w:val="left"/>
      </w:pPr>
      <w:r>
        <w:t>Приложение к протоколу</w:t>
      </w:r>
    </w:p>
    <w:p w14:paraId="141C0B1F" w14:textId="7E7F6599" w:rsidR="00CB540B" w:rsidRDefault="00CB540B" w:rsidP="001B34F5">
      <w:pPr>
        <w:pStyle w:val="a4"/>
        <w:ind w:left="10206" w:firstLine="0"/>
        <w:jc w:val="left"/>
      </w:pPr>
      <w:r>
        <w:t>Организационного комитета</w:t>
      </w:r>
    </w:p>
    <w:p w14:paraId="3850E758" w14:textId="77777777" w:rsidR="00CB540B" w:rsidRDefault="00CB540B" w:rsidP="00CB540B">
      <w:pPr>
        <w:pStyle w:val="a4"/>
        <w:ind w:left="10206" w:firstLine="0"/>
        <w:jc w:val="left"/>
      </w:pPr>
      <w:r>
        <w:t xml:space="preserve">городского </w:t>
      </w:r>
      <w:r w:rsidRPr="00825AF2">
        <w:t>конкурс</w:t>
      </w:r>
      <w:r>
        <w:t xml:space="preserve">а </w:t>
      </w:r>
      <w:r w:rsidRPr="00825AF2">
        <w:t>профессионального мастерства «Московские</w:t>
      </w:r>
      <w:r>
        <w:t xml:space="preserve"> </w:t>
      </w:r>
      <w:r w:rsidRPr="00825AF2">
        <w:t xml:space="preserve">мастера» </w:t>
      </w:r>
      <w:r>
        <w:br/>
      </w:r>
      <w:r w:rsidRPr="00825AF2">
        <w:t>по профессии</w:t>
      </w:r>
      <w:r>
        <w:t xml:space="preserve"> </w:t>
      </w:r>
      <w:r w:rsidRPr="00825AF2">
        <w:t xml:space="preserve">«Специалист </w:t>
      </w:r>
    </w:p>
    <w:p w14:paraId="09755D29" w14:textId="4C58848C" w:rsidR="00CB540B" w:rsidRDefault="00CB540B" w:rsidP="00CB540B">
      <w:pPr>
        <w:pStyle w:val="a4"/>
        <w:ind w:left="10206" w:firstLine="0"/>
        <w:jc w:val="left"/>
      </w:pPr>
      <w:r w:rsidRPr="00825AF2">
        <w:t>по охране труда»</w:t>
      </w:r>
    </w:p>
    <w:p w14:paraId="7AE1D249" w14:textId="74F71432" w:rsidR="00C172C9" w:rsidRDefault="00C172C9" w:rsidP="00CB540B">
      <w:pPr>
        <w:pStyle w:val="a4"/>
        <w:ind w:left="10206" w:firstLine="0"/>
        <w:jc w:val="left"/>
      </w:pPr>
      <w:r>
        <w:t>от ___________________</w:t>
      </w:r>
    </w:p>
    <w:p w14:paraId="52C05912" w14:textId="4E80028A" w:rsidR="00471FB5" w:rsidRDefault="00471FB5" w:rsidP="001B34F5">
      <w:pPr>
        <w:pStyle w:val="a4"/>
        <w:ind w:left="10206" w:firstLine="0"/>
        <w:jc w:val="left"/>
      </w:pPr>
    </w:p>
    <w:p w14:paraId="1FEE3C48" w14:textId="77777777" w:rsidR="00471FB5" w:rsidRPr="00825AF2" w:rsidRDefault="00471FB5" w:rsidP="001B34F5">
      <w:pPr>
        <w:pStyle w:val="a4"/>
        <w:ind w:left="10206" w:firstLine="0"/>
        <w:jc w:val="left"/>
      </w:pPr>
    </w:p>
    <w:p w14:paraId="62BF3312" w14:textId="553F4E0E" w:rsidR="00801E61" w:rsidRPr="00471FB5" w:rsidRDefault="00471FB5" w:rsidP="00471FB5">
      <w:pPr>
        <w:pStyle w:val="a4"/>
        <w:ind w:firstLine="0"/>
        <w:jc w:val="center"/>
        <w:rPr>
          <w:b/>
          <w:sz w:val="24"/>
          <w:szCs w:val="24"/>
        </w:rPr>
      </w:pPr>
      <w:r w:rsidRPr="00471FB5">
        <w:rPr>
          <w:b/>
          <w:sz w:val="24"/>
          <w:szCs w:val="24"/>
        </w:rPr>
        <w:t>ОЦЕНОЧНЫЙ ЛИСТ</w:t>
      </w:r>
    </w:p>
    <w:p w14:paraId="5B901C79" w14:textId="3E6A6113" w:rsidR="00471FB5" w:rsidRPr="00471FB5" w:rsidRDefault="00471FB5" w:rsidP="00471FB5">
      <w:pPr>
        <w:pStyle w:val="a4"/>
        <w:ind w:firstLine="0"/>
        <w:jc w:val="center"/>
        <w:rPr>
          <w:b/>
          <w:sz w:val="24"/>
          <w:szCs w:val="24"/>
        </w:rPr>
      </w:pPr>
      <w:r w:rsidRPr="00471FB5">
        <w:rPr>
          <w:b/>
          <w:sz w:val="24"/>
          <w:szCs w:val="24"/>
        </w:rPr>
        <w:t>финалистов городского конкурса профессионального мастерства «Московские мастера»</w:t>
      </w:r>
    </w:p>
    <w:p w14:paraId="78A248EC" w14:textId="2CFAC1E7" w:rsidR="00471FB5" w:rsidRPr="00471FB5" w:rsidRDefault="00471FB5" w:rsidP="00471FB5">
      <w:pPr>
        <w:pStyle w:val="a4"/>
        <w:ind w:firstLine="0"/>
        <w:jc w:val="center"/>
        <w:rPr>
          <w:b/>
          <w:sz w:val="24"/>
          <w:szCs w:val="24"/>
        </w:rPr>
      </w:pPr>
      <w:r w:rsidRPr="00471FB5">
        <w:rPr>
          <w:b/>
          <w:sz w:val="24"/>
          <w:szCs w:val="24"/>
        </w:rPr>
        <w:t>по профессии «Специалист по охране труда»</w:t>
      </w:r>
    </w:p>
    <w:p w14:paraId="2AED80D4" w14:textId="77777777" w:rsidR="00471FB5" w:rsidRPr="00471FB5" w:rsidRDefault="00471FB5" w:rsidP="00471FB5">
      <w:pPr>
        <w:pStyle w:val="a4"/>
        <w:ind w:firstLine="0"/>
        <w:jc w:val="center"/>
        <w:rPr>
          <w:b/>
          <w:sz w:val="24"/>
          <w:szCs w:val="24"/>
        </w:rPr>
      </w:pPr>
    </w:p>
    <w:p w14:paraId="5C172A61" w14:textId="7CC542B5" w:rsidR="00801E61" w:rsidRPr="00471FB5" w:rsidRDefault="00801E61" w:rsidP="00471FB5">
      <w:pPr>
        <w:pStyle w:val="a4"/>
        <w:ind w:firstLine="0"/>
        <w:jc w:val="center"/>
        <w:rPr>
          <w:sz w:val="24"/>
          <w:szCs w:val="24"/>
        </w:rPr>
      </w:pPr>
      <w:r w:rsidRPr="00471FB5">
        <w:rPr>
          <w:sz w:val="24"/>
          <w:szCs w:val="24"/>
        </w:rPr>
        <w:t>___________________________</w:t>
      </w:r>
      <w:r w:rsidRPr="00471FB5">
        <w:rPr>
          <w:sz w:val="24"/>
          <w:szCs w:val="24"/>
        </w:rPr>
        <w:tab/>
      </w:r>
      <w:r w:rsidRPr="00471FB5">
        <w:rPr>
          <w:sz w:val="24"/>
          <w:szCs w:val="24"/>
        </w:rPr>
        <w:tab/>
      </w:r>
      <w:r w:rsidRPr="00471FB5">
        <w:rPr>
          <w:sz w:val="24"/>
          <w:szCs w:val="24"/>
        </w:rPr>
        <w:tab/>
      </w:r>
      <w:r w:rsidRPr="00471FB5">
        <w:rPr>
          <w:sz w:val="24"/>
          <w:szCs w:val="24"/>
        </w:rPr>
        <w:tab/>
      </w:r>
      <w:r w:rsidR="00471FB5">
        <w:rPr>
          <w:sz w:val="24"/>
          <w:szCs w:val="24"/>
        </w:rPr>
        <w:tab/>
      </w:r>
      <w:r w:rsidR="00471FB5">
        <w:rPr>
          <w:sz w:val="24"/>
          <w:szCs w:val="24"/>
        </w:rPr>
        <w:tab/>
      </w:r>
      <w:r w:rsidRPr="00471FB5">
        <w:rPr>
          <w:sz w:val="24"/>
          <w:szCs w:val="24"/>
        </w:rPr>
        <w:tab/>
      </w:r>
      <w:r w:rsidRPr="00471FB5">
        <w:rPr>
          <w:sz w:val="24"/>
          <w:szCs w:val="24"/>
        </w:rPr>
        <w:tab/>
      </w:r>
      <w:r w:rsidRPr="00471FB5">
        <w:rPr>
          <w:sz w:val="24"/>
          <w:szCs w:val="24"/>
        </w:rPr>
        <w:tab/>
      </w:r>
      <w:r w:rsidRPr="00471FB5">
        <w:rPr>
          <w:sz w:val="24"/>
          <w:szCs w:val="24"/>
        </w:rPr>
        <w:tab/>
        <w:t>________________________________</w:t>
      </w:r>
    </w:p>
    <w:p w14:paraId="46115D78" w14:textId="2D088857" w:rsidR="00801E61" w:rsidRPr="004525A8" w:rsidRDefault="00801E61" w:rsidP="00617DA7">
      <w:pPr>
        <w:pStyle w:val="a4"/>
        <w:ind w:firstLine="0"/>
        <w:jc w:val="center"/>
        <w:rPr>
          <w:sz w:val="24"/>
          <w:szCs w:val="24"/>
          <w:vertAlign w:val="subscript"/>
        </w:rPr>
      </w:pPr>
      <w:r w:rsidRPr="004525A8">
        <w:rPr>
          <w:sz w:val="24"/>
          <w:szCs w:val="24"/>
          <w:vertAlign w:val="subscript"/>
        </w:rPr>
        <w:t>(дата проведения)</w:t>
      </w:r>
      <w:r w:rsidRPr="004525A8">
        <w:rPr>
          <w:sz w:val="24"/>
          <w:szCs w:val="24"/>
          <w:vertAlign w:val="subscript"/>
        </w:rPr>
        <w:tab/>
      </w:r>
      <w:r w:rsidRPr="004525A8">
        <w:rPr>
          <w:sz w:val="24"/>
          <w:szCs w:val="24"/>
          <w:vertAlign w:val="subscript"/>
        </w:rPr>
        <w:tab/>
      </w:r>
      <w:r w:rsidRPr="004525A8">
        <w:rPr>
          <w:sz w:val="24"/>
          <w:szCs w:val="24"/>
          <w:vertAlign w:val="subscript"/>
        </w:rPr>
        <w:tab/>
      </w:r>
      <w:r w:rsidRPr="004525A8">
        <w:rPr>
          <w:sz w:val="24"/>
          <w:szCs w:val="24"/>
          <w:vertAlign w:val="subscript"/>
        </w:rPr>
        <w:tab/>
      </w:r>
      <w:r w:rsidRPr="004525A8">
        <w:rPr>
          <w:sz w:val="24"/>
          <w:szCs w:val="24"/>
          <w:vertAlign w:val="subscript"/>
        </w:rPr>
        <w:tab/>
      </w:r>
      <w:r w:rsidRPr="004525A8">
        <w:rPr>
          <w:sz w:val="24"/>
          <w:szCs w:val="24"/>
          <w:vertAlign w:val="subscript"/>
        </w:rPr>
        <w:tab/>
      </w:r>
      <w:r w:rsidRPr="004525A8">
        <w:rPr>
          <w:sz w:val="24"/>
          <w:szCs w:val="24"/>
          <w:vertAlign w:val="subscript"/>
        </w:rPr>
        <w:tab/>
      </w:r>
      <w:r w:rsidRPr="004525A8">
        <w:rPr>
          <w:sz w:val="24"/>
          <w:szCs w:val="24"/>
          <w:vertAlign w:val="subscript"/>
        </w:rPr>
        <w:tab/>
      </w:r>
      <w:r w:rsidRPr="004525A8">
        <w:rPr>
          <w:sz w:val="24"/>
          <w:szCs w:val="24"/>
          <w:vertAlign w:val="subscript"/>
        </w:rPr>
        <w:tab/>
      </w:r>
      <w:r w:rsidRPr="004525A8">
        <w:rPr>
          <w:sz w:val="24"/>
          <w:szCs w:val="24"/>
          <w:vertAlign w:val="subscript"/>
        </w:rPr>
        <w:tab/>
      </w:r>
      <w:r w:rsidRPr="004525A8">
        <w:rPr>
          <w:sz w:val="24"/>
          <w:szCs w:val="24"/>
          <w:vertAlign w:val="subscript"/>
        </w:rPr>
        <w:tab/>
      </w:r>
      <w:r w:rsidRPr="004525A8">
        <w:rPr>
          <w:sz w:val="24"/>
          <w:szCs w:val="24"/>
          <w:vertAlign w:val="subscript"/>
        </w:rPr>
        <w:tab/>
        <w:t>(место проведения)</w:t>
      </w:r>
    </w:p>
    <w:p w14:paraId="3B634740" w14:textId="77777777" w:rsidR="00617DA7" w:rsidRPr="00471FB5" w:rsidRDefault="00617DA7" w:rsidP="00617DA7">
      <w:pPr>
        <w:pStyle w:val="a4"/>
        <w:ind w:firstLine="0"/>
        <w:jc w:val="center"/>
        <w:rPr>
          <w:sz w:val="24"/>
          <w:szCs w:val="24"/>
        </w:rPr>
      </w:pPr>
    </w:p>
    <w:tbl>
      <w:tblPr>
        <w:tblStyle w:val="af6"/>
        <w:tblW w:w="15593" w:type="dxa"/>
        <w:tblInd w:w="-289" w:type="dxa"/>
        <w:tblLook w:val="04A0" w:firstRow="1" w:lastRow="0" w:firstColumn="1" w:lastColumn="0" w:noHBand="0" w:noVBand="1"/>
      </w:tblPr>
      <w:tblGrid>
        <w:gridCol w:w="561"/>
        <w:gridCol w:w="1978"/>
        <w:gridCol w:w="2079"/>
        <w:gridCol w:w="1290"/>
        <w:gridCol w:w="2146"/>
        <w:gridCol w:w="2131"/>
        <w:gridCol w:w="1469"/>
        <w:gridCol w:w="1089"/>
        <w:gridCol w:w="1267"/>
        <w:gridCol w:w="1583"/>
      </w:tblGrid>
      <w:tr w:rsidR="00D473DE" w:rsidRPr="00617DA7" w14:paraId="1071FD2E" w14:textId="77777777" w:rsidTr="00617DA7">
        <w:tc>
          <w:tcPr>
            <w:tcW w:w="560" w:type="dxa"/>
            <w:vMerge w:val="restart"/>
            <w:shd w:val="clear" w:color="auto" w:fill="auto"/>
            <w:vAlign w:val="center"/>
          </w:tcPr>
          <w:p w14:paraId="033CE725" w14:textId="00A83F43" w:rsidR="00D473DE" w:rsidRPr="00617DA7" w:rsidRDefault="00D473DE" w:rsidP="009F041C">
            <w:pPr>
              <w:pStyle w:val="a4"/>
              <w:ind w:right="-119" w:firstLine="0"/>
              <w:jc w:val="center"/>
              <w:rPr>
                <w:b/>
                <w:sz w:val="24"/>
                <w:szCs w:val="24"/>
              </w:rPr>
            </w:pPr>
            <w:r w:rsidRPr="00617DA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367" w:type="dxa"/>
            <w:gridSpan w:val="3"/>
            <w:shd w:val="clear" w:color="auto" w:fill="auto"/>
            <w:vAlign w:val="center"/>
          </w:tcPr>
          <w:p w14:paraId="0163A269" w14:textId="309AB3F9" w:rsidR="00D473DE" w:rsidRPr="00617DA7" w:rsidRDefault="00D473DE" w:rsidP="009F041C">
            <w:pPr>
              <w:pStyle w:val="a4"/>
              <w:ind w:firstLine="0"/>
              <w:jc w:val="center"/>
              <w:rPr>
                <w:b/>
                <w:sz w:val="24"/>
                <w:szCs w:val="24"/>
              </w:rPr>
            </w:pPr>
            <w:r w:rsidRPr="00617DA7">
              <w:rPr>
                <w:b/>
                <w:sz w:val="24"/>
                <w:szCs w:val="24"/>
              </w:rPr>
              <w:t>Сведения об участнике</w:t>
            </w:r>
          </w:p>
        </w:tc>
        <w:tc>
          <w:tcPr>
            <w:tcW w:w="6852" w:type="dxa"/>
            <w:gridSpan w:val="4"/>
            <w:shd w:val="clear" w:color="auto" w:fill="auto"/>
            <w:vAlign w:val="center"/>
          </w:tcPr>
          <w:p w14:paraId="7C00D79A" w14:textId="01163823" w:rsidR="00D473DE" w:rsidRPr="00617DA7" w:rsidRDefault="00D473DE" w:rsidP="00D473DE">
            <w:pPr>
              <w:pStyle w:val="a4"/>
              <w:ind w:firstLine="0"/>
              <w:jc w:val="center"/>
              <w:rPr>
                <w:b/>
                <w:sz w:val="24"/>
                <w:szCs w:val="24"/>
              </w:rPr>
            </w:pPr>
            <w:r w:rsidRPr="00617DA7">
              <w:rPr>
                <w:b/>
                <w:sz w:val="24"/>
                <w:szCs w:val="24"/>
              </w:rPr>
              <w:t>Кол-во баллов в финальном этапе</w:t>
            </w:r>
          </w:p>
        </w:tc>
        <w:tc>
          <w:tcPr>
            <w:tcW w:w="1231" w:type="dxa"/>
            <w:vMerge w:val="restart"/>
            <w:shd w:val="clear" w:color="auto" w:fill="auto"/>
            <w:vAlign w:val="center"/>
          </w:tcPr>
          <w:p w14:paraId="11A3DFE4" w14:textId="77777777" w:rsidR="00D473DE" w:rsidRPr="00617DA7" w:rsidRDefault="00D473DE" w:rsidP="00472762">
            <w:pPr>
              <w:pStyle w:val="a4"/>
              <w:ind w:firstLine="0"/>
              <w:jc w:val="center"/>
              <w:rPr>
                <w:b/>
                <w:sz w:val="24"/>
                <w:szCs w:val="24"/>
              </w:rPr>
            </w:pPr>
            <w:r w:rsidRPr="00617DA7">
              <w:rPr>
                <w:b/>
                <w:sz w:val="24"/>
                <w:szCs w:val="24"/>
              </w:rPr>
              <w:t xml:space="preserve">Место </w:t>
            </w:r>
          </w:p>
          <w:p w14:paraId="475C2DA6" w14:textId="2BD81A98" w:rsidR="00D473DE" w:rsidRPr="00617DA7" w:rsidRDefault="003D57A8" w:rsidP="00472762">
            <w:pPr>
              <w:pStyle w:val="a4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итогам К</w:t>
            </w:r>
            <w:r w:rsidR="00D473DE" w:rsidRPr="00617DA7">
              <w:rPr>
                <w:b/>
                <w:sz w:val="24"/>
                <w:szCs w:val="24"/>
              </w:rPr>
              <w:t xml:space="preserve">онкурса </w:t>
            </w:r>
          </w:p>
        </w:tc>
        <w:tc>
          <w:tcPr>
            <w:tcW w:w="1583" w:type="dxa"/>
            <w:vMerge w:val="restart"/>
            <w:shd w:val="clear" w:color="auto" w:fill="auto"/>
            <w:vAlign w:val="center"/>
          </w:tcPr>
          <w:p w14:paraId="39E139C5" w14:textId="59DDD1AE" w:rsidR="00D473DE" w:rsidRPr="00617DA7" w:rsidRDefault="00D473DE" w:rsidP="009F041C">
            <w:pPr>
              <w:pStyle w:val="a4"/>
              <w:ind w:firstLine="0"/>
              <w:jc w:val="center"/>
              <w:rPr>
                <w:b/>
                <w:sz w:val="24"/>
                <w:szCs w:val="24"/>
              </w:rPr>
            </w:pPr>
            <w:r w:rsidRPr="00617DA7">
              <w:rPr>
                <w:b/>
                <w:sz w:val="24"/>
                <w:szCs w:val="24"/>
              </w:rPr>
              <w:t>Примечание</w:t>
            </w:r>
          </w:p>
        </w:tc>
      </w:tr>
      <w:tr w:rsidR="00D473DE" w:rsidRPr="00617DA7" w14:paraId="39AC7E43" w14:textId="77777777" w:rsidTr="00617DA7">
        <w:tc>
          <w:tcPr>
            <w:tcW w:w="560" w:type="dxa"/>
            <w:vMerge/>
            <w:shd w:val="clear" w:color="auto" w:fill="auto"/>
            <w:vAlign w:val="center"/>
          </w:tcPr>
          <w:p w14:paraId="6A3BF1F1" w14:textId="2FD1048C" w:rsidR="00D473DE" w:rsidRPr="00617DA7" w:rsidRDefault="00D473DE" w:rsidP="00D473DE">
            <w:pPr>
              <w:pStyle w:val="a4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14:paraId="6D5C0538" w14:textId="77777777" w:rsidR="00D473DE" w:rsidRPr="00617DA7" w:rsidRDefault="00D473DE" w:rsidP="00D473DE">
            <w:pPr>
              <w:pStyle w:val="a4"/>
              <w:ind w:firstLine="0"/>
              <w:jc w:val="center"/>
              <w:rPr>
                <w:b/>
                <w:sz w:val="24"/>
                <w:szCs w:val="24"/>
              </w:rPr>
            </w:pPr>
            <w:r w:rsidRPr="00617DA7">
              <w:rPr>
                <w:b/>
                <w:sz w:val="24"/>
                <w:szCs w:val="24"/>
              </w:rPr>
              <w:t>Ф.И.О. участника</w:t>
            </w:r>
          </w:p>
          <w:p w14:paraId="6CA5A709" w14:textId="5062A5AB" w:rsidR="00D473DE" w:rsidRPr="00617DA7" w:rsidRDefault="00D473DE" w:rsidP="00D473DE">
            <w:pPr>
              <w:pStyle w:val="a4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14:paraId="2A060560" w14:textId="737A7BBE" w:rsidR="00D473DE" w:rsidRPr="00617DA7" w:rsidRDefault="00D473DE" w:rsidP="00D473DE">
            <w:pPr>
              <w:pStyle w:val="a4"/>
              <w:ind w:firstLine="0"/>
              <w:jc w:val="center"/>
              <w:rPr>
                <w:b/>
                <w:sz w:val="24"/>
                <w:szCs w:val="24"/>
              </w:rPr>
            </w:pPr>
            <w:r w:rsidRPr="00617DA7">
              <w:rPr>
                <w:b/>
                <w:sz w:val="24"/>
                <w:szCs w:val="24"/>
              </w:rPr>
              <w:t>Наименование организации, которую представляет участник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3B5E6D0D" w14:textId="144422E7" w:rsidR="00D473DE" w:rsidRPr="00617DA7" w:rsidRDefault="00D473DE" w:rsidP="00D473DE">
            <w:pPr>
              <w:pStyle w:val="a4"/>
              <w:ind w:firstLine="0"/>
              <w:jc w:val="center"/>
              <w:rPr>
                <w:b/>
                <w:sz w:val="24"/>
                <w:szCs w:val="24"/>
              </w:rPr>
            </w:pPr>
            <w:r w:rsidRPr="00617DA7">
              <w:rPr>
                <w:b/>
                <w:sz w:val="24"/>
                <w:szCs w:val="24"/>
              </w:rPr>
              <w:t xml:space="preserve">Кол-во баллов по </w:t>
            </w:r>
            <w:proofErr w:type="spellStart"/>
            <w:r w:rsidRPr="00617DA7">
              <w:rPr>
                <w:b/>
                <w:sz w:val="24"/>
                <w:szCs w:val="24"/>
              </w:rPr>
              <w:t>Приложе-нию</w:t>
            </w:r>
            <w:proofErr w:type="spellEnd"/>
            <w:r w:rsidRPr="00617DA7">
              <w:rPr>
                <w:b/>
                <w:sz w:val="24"/>
                <w:szCs w:val="24"/>
              </w:rPr>
              <w:t xml:space="preserve"> 3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308A55AE" w14:textId="47A7080F" w:rsidR="00D473DE" w:rsidRPr="00617DA7" w:rsidRDefault="00D473DE" w:rsidP="00D473DE">
            <w:pPr>
              <w:pStyle w:val="a4"/>
              <w:ind w:firstLine="0"/>
              <w:jc w:val="center"/>
              <w:rPr>
                <w:b/>
                <w:sz w:val="24"/>
                <w:szCs w:val="24"/>
              </w:rPr>
            </w:pPr>
            <w:r w:rsidRPr="00617DA7">
              <w:rPr>
                <w:b/>
                <w:sz w:val="24"/>
                <w:szCs w:val="24"/>
              </w:rPr>
              <w:t>Первая ступень</w:t>
            </w:r>
            <w:r w:rsidRPr="00617DA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17DA7">
              <w:rPr>
                <w:b/>
                <w:sz w:val="24"/>
                <w:szCs w:val="24"/>
              </w:rPr>
              <w:t>-</w:t>
            </w:r>
            <w:r w:rsidRPr="00617DA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17DA7">
              <w:rPr>
                <w:b/>
                <w:sz w:val="24"/>
                <w:szCs w:val="24"/>
              </w:rPr>
              <w:t>оценка</w:t>
            </w:r>
            <w:r w:rsidRPr="00617DA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17DA7">
              <w:rPr>
                <w:b/>
                <w:sz w:val="24"/>
                <w:szCs w:val="24"/>
              </w:rPr>
              <w:t>теоретических</w:t>
            </w:r>
            <w:r w:rsidRPr="00617DA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17DA7">
              <w:rPr>
                <w:b/>
                <w:sz w:val="24"/>
                <w:szCs w:val="24"/>
              </w:rPr>
              <w:t>знаний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4605B267" w14:textId="6DED099A" w:rsidR="00D473DE" w:rsidRPr="00617DA7" w:rsidRDefault="00D473DE" w:rsidP="00D473DE">
            <w:pPr>
              <w:pStyle w:val="a4"/>
              <w:ind w:firstLine="0"/>
              <w:jc w:val="center"/>
              <w:rPr>
                <w:b/>
                <w:sz w:val="24"/>
                <w:szCs w:val="24"/>
              </w:rPr>
            </w:pPr>
            <w:r w:rsidRPr="00617DA7">
              <w:rPr>
                <w:b/>
                <w:sz w:val="24"/>
                <w:szCs w:val="24"/>
              </w:rPr>
              <w:t>Вторая ступень - оценка знания практических навыков оказания первой помощи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6399EA1D" w14:textId="39965733" w:rsidR="00D473DE" w:rsidRPr="00617DA7" w:rsidRDefault="00D473DE" w:rsidP="00D473DE">
            <w:pPr>
              <w:pStyle w:val="a4"/>
              <w:ind w:firstLine="0"/>
              <w:jc w:val="center"/>
              <w:rPr>
                <w:b/>
                <w:sz w:val="24"/>
                <w:szCs w:val="24"/>
              </w:rPr>
            </w:pPr>
            <w:r w:rsidRPr="00617DA7">
              <w:rPr>
                <w:b/>
                <w:sz w:val="24"/>
                <w:szCs w:val="24"/>
              </w:rPr>
              <w:t>Финальная ступень - викторина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579C1BEA" w14:textId="77777777" w:rsidR="00D473DE" w:rsidRPr="00617DA7" w:rsidRDefault="00D473DE" w:rsidP="00D473DE">
            <w:pPr>
              <w:pStyle w:val="a4"/>
              <w:ind w:firstLine="0"/>
              <w:jc w:val="center"/>
              <w:rPr>
                <w:b/>
                <w:sz w:val="24"/>
                <w:szCs w:val="24"/>
              </w:rPr>
            </w:pPr>
            <w:r w:rsidRPr="00617DA7">
              <w:rPr>
                <w:b/>
                <w:sz w:val="24"/>
                <w:szCs w:val="24"/>
              </w:rPr>
              <w:t>ИТОГО</w:t>
            </w:r>
          </w:p>
          <w:p w14:paraId="22B74C6E" w14:textId="77777777" w:rsidR="00D473DE" w:rsidRPr="00617DA7" w:rsidRDefault="00D473DE" w:rsidP="00D473DE">
            <w:pPr>
              <w:pStyle w:val="a4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31" w:type="dxa"/>
            <w:vMerge/>
            <w:shd w:val="clear" w:color="auto" w:fill="auto"/>
            <w:vAlign w:val="center"/>
          </w:tcPr>
          <w:p w14:paraId="6CFBCF08" w14:textId="00EE909E" w:rsidR="00D473DE" w:rsidRPr="00617DA7" w:rsidRDefault="00D473DE" w:rsidP="00D473DE">
            <w:pPr>
              <w:pStyle w:val="a4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3" w:type="dxa"/>
            <w:vMerge/>
            <w:shd w:val="clear" w:color="auto" w:fill="auto"/>
            <w:vAlign w:val="center"/>
          </w:tcPr>
          <w:p w14:paraId="727CD2B6" w14:textId="76DE1D44" w:rsidR="00D473DE" w:rsidRPr="00617DA7" w:rsidRDefault="00D473DE" w:rsidP="00D473D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473DE" w:rsidRPr="00617DA7" w14:paraId="12EA9F60" w14:textId="77777777" w:rsidTr="00617DA7">
        <w:tc>
          <w:tcPr>
            <w:tcW w:w="560" w:type="dxa"/>
            <w:shd w:val="clear" w:color="auto" w:fill="auto"/>
            <w:vAlign w:val="center"/>
          </w:tcPr>
          <w:p w14:paraId="6FC0A09B" w14:textId="5CA30FE1" w:rsidR="00D473DE" w:rsidRPr="00617DA7" w:rsidRDefault="00D473DE" w:rsidP="00D473D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617DA7">
              <w:rPr>
                <w:sz w:val="24"/>
                <w:szCs w:val="24"/>
              </w:rPr>
              <w:t>1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4BDE4B3A" w14:textId="77777777" w:rsidR="00D473DE" w:rsidRPr="00617DA7" w:rsidRDefault="00D473DE" w:rsidP="00D473D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14:paraId="29F8BFB9" w14:textId="77777777" w:rsidR="00D473DE" w:rsidRPr="00617DA7" w:rsidRDefault="00D473DE" w:rsidP="00D473D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46DFD2E8" w14:textId="77777777" w:rsidR="00D473DE" w:rsidRPr="00617DA7" w:rsidRDefault="00D473DE" w:rsidP="00D473D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14:paraId="13AAD8B0" w14:textId="77777777" w:rsidR="00D473DE" w:rsidRPr="00617DA7" w:rsidRDefault="00D473DE" w:rsidP="00D473D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1C479994" w14:textId="77777777" w:rsidR="00D473DE" w:rsidRPr="00617DA7" w:rsidRDefault="00D473DE" w:rsidP="00D473D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14:paraId="01DB7ABE" w14:textId="77777777" w:rsidR="00D473DE" w:rsidRPr="00617DA7" w:rsidRDefault="00D473DE" w:rsidP="00D473D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14:paraId="5C00726F" w14:textId="77777777" w:rsidR="00D473DE" w:rsidRPr="00617DA7" w:rsidRDefault="00D473DE" w:rsidP="00D473D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1832FB00" w14:textId="77777777" w:rsidR="00D473DE" w:rsidRPr="00617DA7" w:rsidRDefault="00D473DE" w:rsidP="00D473D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38F7BBC1" w14:textId="77777777" w:rsidR="00D473DE" w:rsidRPr="00617DA7" w:rsidRDefault="00D473DE" w:rsidP="00D473D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473DE" w:rsidRPr="00E9744D" w14:paraId="1B305A74" w14:textId="77777777" w:rsidTr="00617DA7">
        <w:tc>
          <w:tcPr>
            <w:tcW w:w="560" w:type="dxa"/>
            <w:shd w:val="clear" w:color="auto" w:fill="auto"/>
            <w:vAlign w:val="center"/>
          </w:tcPr>
          <w:p w14:paraId="5AA8BC69" w14:textId="441648C3" w:rsidR="00D473DE" w:rsidRPr="00617DA7" w:rsidRDefault="00D473DE" w:rsidP="00D473D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617DA7">
              <w:rPr>
                <w:sz w:val="24"/>
                <w:szCs w:val="24"/>
              </w:rPr>
              <w:t>2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1650FA7D" w14:textId="77777777" w:rsidR="00D473DE" w:rsidRPr="00617DA7" w:rsidRDefault="00D473DE" w:rsidP="00D473D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14:paraId="3BA647EE" w14:textId="77777777" w:rsidR="00D473DE" w:rsidRPr="00617DA7" w:rsidRDefault="00D473DE" w:rsidP="00D473D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752249FA" w14:textId="77777777" w:rsidR="00D473DE" w:rsidRPr="00617DA7" w:rsidRDefault="00D473DE" w:rsidP="00D473D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14:paraId="3F7CF7D4" w14:textId="77777777" w:rsidR="00D473DE" w:rsidRPr="00617DA7" w:rsidRDefault="00D473DE" w:rsidP="00D473D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383C4B2B" w14:textId="77777777" w:rsidR="00D473DE" w:rsidRPr="00617DA7" w:rsidRDefault="00D473DE" w:rsidP="00D473D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14:paraId="7C1C9193" w14:textId="77777777" w:rsidR="00D473DE" w:rsidRPr="00617DA7" w:rsidRDefault="00D473DE" w:rsidP="00D473D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14:paraId="6F09B640" w14:textId="77777777" w:rsidR="00D473DE" w:rsidRPr="00617DA7" w:rsidRDefault="00D473DE" w:rsidP="00D473D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62A1AD35" w14:textId="77777777" w:rsidR="00D473DE" w:rsidRPr="00617DA7" w:rsidRDefault="00D473DE" w:rsidP="00D473D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6D1008D9" w14:textId="77777777" w:rsidR="00D473DE" w:rsidRPr="00617DA7" w:rsidRDefault="00D473DE" w:rsidP="00D473DE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14:paraId="2C319D7C" w14:textId="2F4E55D3" w:rsidR="00CB540B" w:rsidRDefault="00CB540B" w:rsidP="00CB540B">
      <w:pPr>
        <w:ind w:firstLine="0"/>
      </w:pPr>
      <w:r>
        <w:t>___________________________________________</w:t>
      </w:r>
      <w:r>
        <w:tab/>
      </w:r>
      <w:r>
        <w:tab/>
        <w:t>____________________________</w:t>
      </w:r>
      <w:r>
        <w:tab/>
        <w:t>___________________________</w:t>
      </w:r>
    </w:p>
    <w:p w14:paraId="7EF0447E" w14:textId="5176C7B9" w:rsidR="00801E61" w:rsidRPr="00D564FA" w:rsidRDefault="00CB540B" w:rsidP="00617DA7">
      <w:pPr>
        <w:pStyle w:val="a4"/>
        <w:jc w:val="center"/>
      </w:pPr>
      <w:r w:rsidRPr="00471FB5">
        <w:rPr>
          <w:sz w:val="24"/>
          <w:szCs w:val="24"/>
        </w:rPr>
        <w:t>(наименование должности, подпись и расшифровка подписи членов Оргкомитета)</w:t>
      </w:r>
    </w:p>
    <w:p w14:paraId="6280942D" w14:textId="77777777" w:rsidR="00077B50" w:rsidRDefault="00077B50" w:rsidP="00B97DE7">
      <w:pPr>
        <w:pStyle w:val="a4"/>
        <w:sectPr w:rsidR="00077B50" w:rsidSect="00471FB5">
          <w:type w:val="continuous"/>
          <w:pgSz w:w="16840" w:h="11900" w:orient="landscape"/>
          <w:pgMar w:top="1134" w:right="397" w:bottom="567" w:left="1134" w:header="567" w:footer="567" w:gutter="0"/>
          <w:cols w:space="720"/>
          <w:docGrid w:linePitch="299"/>
        </w:sectPr>
      </w:pPr>
    </w:p>
    <w:p w14:paraId="68B6DCB3" w14:textId="77777777" w:rsidR="004235AE" w:rsidRDefault="004235AE" w:rsidP="004235AE">
      <w:pPr>
        <w:pStyle w:val="a4"/>
        <w:ind w:left="-142" w:firstLine="0"/>
        <w:jc w:val="left"/>
      </w:pPr>
    </w:p>
    <w:p w14:paraId="3D71CB8C" w14:textId="45FBB91D" w:rsidR="004235AE" w:rsidRDefault="004235AE" w:rsidP="004235AE">
      <w:pPr>
        <w:pStyle w:val="a4"/>
        <w:ind w:left="-142" w:firstLine="0"/>
        <w:jc w:val="left"/>
      </w:pPr>
      <w:r>
        <w:t xml:space="preserve">                (Лицевая сторона)</w:t>
      </w:r>
    </w:p>
    <w:p w14:paraId="249F23AD" w14:textId="77777777" w:rsidR="004235AE" w:rsidRDefault="004235AE" w:rsidP="004235AE">
      <w:pPr>
        <w:pStyle w:val="a4"/>
        <w:ind w:left="-142" w:firstLine="0"/>
        <w:jc w:val="left"/>
      </w:pPr>
    </w:p>
    <w:p w14:paraId="7CE8FDA2" w14:textId="19B8E55A" w:rsidR="004235AE" w:rsidRDefault="004235AE" w:rsidP="004235AE">
      <w:pPr>
        <w:pStyle w:val="a4"/>
        <w:ind w:left="-142" w:firstLine="0"/>
        <w:jc w:val="left"/>
      </w:pPr>
    </w:p>
    <w:p w14:paraId="6543672A" w14:textId="63E087A6" w:rsidR="004235AE" w:rsidRDefault="004235AE" w:rsidP="004235AE">
      <w:pPr>
        <w:pStyle w:val="a4"/>
        <w:ind w:left="-142" w:firstLine="0"/>
        <w:jc w:val="left"/>
      </w:pPr>
    </w:p>
    <w:p w14:paraId="37C0E836" w14:textId="77777777" w:rsidR="004235AE" w:rsidRDefault="004235AE" w:rsidP="004235AE">
      <w:pPr>
        <w:pStyle w:val="a4"/>
        <w:ind w:left="-142" w:firstLine="0"/>
        <w:jc w:val="left"/>
      </w:pPr>
    </w:p>
    <w:p w14:paraId="79C16CAB" w14:textId="29B76D4D" w:rsidR="001B34F5" w:rsidRPr="00825AF2" w:rsidRDefault="001B34F5" w:rsidP="004235AE">
      <w:pPr>
        <w:pStyle w:val="a4"/>
        <w:ind w:left="-142" w:firstLine="0"/>
        <w:jc w:val="left"/>
      </w:pPr>
      <w:r w:rsidRPr="00825AF2">
        <w:t xml:space="preserve">Приложение </w:t>
      </w:r>
      <w:r>
        <w:t xml:space="preserve">5 </w:t>
      </w:r>
      <w:r w:rsidRPr="00825AF2">
        <w:t xml:space="preserve">к Положению </w:t>
      </w:r>
      <w:r>
        <w:br/>
      </w:r>
      <w:r w:rsidRPr="00825AF2">
        <w:t xml:space="preserve">о </w:t>
      </w:r>
      <w:r>
        <w:t xml:space="preserve">городском </w:t>
      </w:r>
      <w:r w:rsidRPr="00825AF2">
        <w:t>конкурс</w:t>
      </w:r>
      <w:r>
        <w:t xml:space="preserve">е </w:t>
      </w:r>
      <w:r w:rsidRPr="00825AF2">
        <w:t>профессионального мастерства «Московские</w:t>
      </w:r>
      <w:r>
        <w:t xml:space="preserve"> </w:t>
      </w:r>
      <w:r w:rsidRPr="00825AF2">
        <w:t xml:space="preserve">мастера» </w:t>
      </w:r>
      <w:r>
        <w:br/>
      </w:r>
      <w:r w:rsidRPr="00825AF2">
        <w:t>по профессии</w:t>
      </w:r>
      <w:r>
        <w:t xml:space="preserve"> </w:t>
      </w:r>
      <w:r w:rsidRPr="00825AF2">
        <w:t xml:space="preserve">«Специалист </w:t>
      </w:r>
      <w:r>
        <w:br/>
      </w:r>
      <w:r w:rsidRPr="00825AF2">
        <w:t>по охране труда»</w:t>
      </w:r>
    </w:p>
    <w:p w14:paraId="47140989" w14:textId="77777777" w:rsidR="004235AE" w:rsidRDefault="004235AE" w:rsidP="00B97DE7">
      <w:pPr>
        <w:pStyle w:val="1"/>
        <w:sectPr w:rsidR="004235AE" w:rsidSect="004235AE">
          <w:pgSz w:w="11900" w:h="16840"/>
          <w:pgMar w:top="1134" w:right="567" w:bottom="1134" w:left="1134" w:header="567" w:footer="567" w:gutter="0"/>
          <w:cols w:num="2" w:space="720"/>
          <w:docGrid w:linePitch="299"/>
        </w:sectPr>
      </w:pPr>
    </w:p>
    <w:p w14:paraId="0C72D2A9" w14:textId="5F0111C8" w:rsidR="008E2B4B" w:rsidRDefault="008E2B4B" w:rsidP="00B97DE7">
      <w:pPr>
        <w:pStyle w:val="1"/>
      </w:pPr>
    </w:p>
    <w:p w14:paraId="2C085EA9" w14:textId="77777777" w:rsidR="0010191F" w:rsidRPr="00CB540B" w:rsidRDefault="00094A0C" w:rsidP="00CB540B">
      <w:pPr>
        <w:pStyle w:val="1"/>
      </w:pPr>
      <w:r w:rsidRPr="00CB540B">
        <w:t>Анкета</w:t>
      </w:r>
    </w:p>
    <w:p w14:paraId="582434E3" w14:textId="3F2C1097" w:rsidR="0095242D" w:rsidRPr="00CB540B" w:rsidRDefault="008E2B4B" w:rsidP="00CB540B">
      <w:pPr>
        <w:jc w:val="center"/>
        <w:rPr>
          <w:b/>
          <w:spacing w:val="-6"/>
        </w:rPr>
      </w:pPr>
      <w:r w:rsidRPr="00CB540B">
        <w:rPr>
          <w:b/>
        </w:rPr>
        <w:t>п</w:t>
      </w:r>
      <w:r w:rsidR="00094A0C" w:rsidRPr="00CB540B">
        <w:rPr>
          <w:b/>
        </w:rPr>
        <w:t>обедителя</w:t>
      </w:r>
      <w:r w:rsidRPr="00CB540B">
        <w:rPr>
          <w:b/>
        </w:rPr>
        <w:t xml:space="preserve"> (призера)</w:t>
      </w:r>
      <w:r w:rsidR="00094A0C" w:rsidRPr="00CB540B">
        <w:rPr>
          <w:b/>
          <w:spacing w:val="-9"/>
        </w:rPr>
        <w:t xml:space="preserve"> </w:t>
      </w:r>
      <w:r w:rsidR="00094A0C" w:rsidRPr="00CB540B">
        <w:rPr>
          <w:b/>
        </w:rPr>
        <w:t>городского</w:t>
      </w:r>
      <w:r w:rsidR="00094A0C" w:rsidRPr="00CB540B">
        <w:rPr>
          <w:b/>
          <w:spacing w:val="-7"/>
        </w:rPr>
        <w:t xml:space="preserve"> </w:t>
      </w:r>
      <w:r w:rsidR="00094A0C" w:rsidRPr="00CB540B">
        <w:rPr>
          <w:b/>
        </w:rPr>
        <w:t>конкурса</w:t>
      </w:r>
      <w:r w:rsidR="00094A0C" w:rsidRPr="00CB540B">
        <w:rPr>
          <w:b/>
          <w:spacing w:val="-6"/>
        </w:rPr>
        <w:t xml:space="preserve"> </w:t>
      </w:r>
      <w:r w:rsidR="00094A0C" w:rsidRPr="00CB540B">
        <w:rPr>
          <w:b/>
        </w:rPr>
        <w:t>профессионального</w:t>
      </w:r>
      <w:r w:rsidR="00094A0C" w:rsidRPr="00CB540B">
        <w:rPr>
          <w:b/>
          <w:spacing w:val="-6"/>
        </w:rPr>
        <w:t xml:space="preserve"> </w:t>
      </w:r>
      <w:r w:rsidR="00094A0C" w:rsidRPr="00CB540B">
        <w:rPr>
          <w:b/>
        </w:rPr>
        <w:t>мастерства</w:t>
      </w:r>
    </w:p>
    <w:p w14:paraId="000DCADA" w14:textId="77777777" w:rsidR="008E2B4B" w:rsidRPr="00CB540B" w:rsidRDefault="00094A0C" w:rsidP="00CB540B">
      <w:pPr>
        <w:jc w:val="center"/>
        <w:rPr>
          <w:b/>
        </w:rPr>
      </w:pPr>
      <w:r w:rsidRPr="00CB540B">
        <w:rPr>
          <w:b/>
        </w:rPr>
        <w:t>«Московские</w:t>
      </w:r>
      <w:r w:rsidR="008E2B4B" w:rsidRPr="00CB540B">
        <w:rPr>
          <w:b/>
        </w:rPr>
        <w:t xml:space="preserve"> мастера»</w:t>
      </w:r>
      <w:r w:rsidRPr="00CB540B">
        <w:rPr>
          <w:b/>
        </w:rPr>
        <w:t xml:space="preserve"> </w:t>
      </w:r>
      <w:r w:rsidR="008E2B4B" w:rsidRPr="00CB540B">
        <w:rPr>
          <w:b/>
        </w:rPr>
        <w:t>по профессии «Специалист по охране труда»,</w:t>
      </w:r>
    </w:p>
    <w:p w14:paraId="2C2BAD44" w14:textId="77777777" w:rsidR="0010191F" w:rsidRPr="00CB540B" w:rsidRDefault="00094A0C" w:rsidP="00CB540B">
      <w:pPr>
        <w:jc w:val="center"/>
        <w:rPr>
          <w:b/>
        </w:rPr>
      </w:pPr>
      <w:r w:rsidRPr="00CB540B">
        <w:rPr>
          <w:b/>
        </w:rPr>
        <w:t>занявшего</w:t>
      </w:r>
      <w:r w:rsidR="008E2B4B" w:rsidRPr="00CB540B">
        <w:rPr>
          <w:b/>
        </w:rPr>
        <w:t xml:space="preserve"> ___</w:t>
      </w:r>
      <w:r w:rsidRPr="00CB540B">
        <w:rPr>
          <w:b/>
        </w:rPr>
        <w:t>место</w:t>
      </w:r>
    </w:p>
    <w:p w14:paraId="22A2D9A8" w14:textId="77777777" w:rsidR="006C0B2A" w:rsidRPr="006C0B2A" w:rsidRDefault="006C0B2A" w:rsidP="00B97DE7"/>
    <w:tbl>
      <w:tblPr>
        <w:tblStyle w:val="af6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6662"/>
      </w:tblGrid>
      <w:tr w:rsidR="00F91B6C" w:rsidRPr="002B6B37" w14:paraId="62610DEF" w14:textId="77777777" w:rsidTr="004235AE">
        <w:tc>
          <w:tcPr>
            <w:tcW w:w="3686" w:type="dxa"/>
          </w:tcPr>
          <w:p w14:paraId="5C84BBE0" w14:textId="77777777" w:rsidR="00F91B6C" w:rsidRPr="002B6B37" w:rsidRDefault="007074D8" w:rsidP="00CB540B">
            <w:pPr>
              <w:ind w:firstLine="22"/>
              <w:jc w:val="left"/>
            </w:pPr>
            <w:r w:rsidRPr="002B6B37">
              <w:t>Фамилия, имя, отчество</w:t>
            </w:r>
          </w:p>
          <w:p w14:paraId="6B2862E7" w14:textId="77777777" w:rsidR="00DF1D3F" w:rsidRPr="002B6B37" w:rsidRDefault="00DF1D3F" w:rsidP="00CB540B">
            <w:pPr>
              <w:ind w:firstLine="22"/>
              <w:jc w:val="left"/>
            </w:pPr>
          </w:p>
        </w:tc>
        <w:tc>
          <w:tcPr>
            <w:tcW w:w="6662" w:type="dxa"/>
          </w:tcPr>
          <w:p w14:paraId="1D0EF887" w14:textId="377CDAAE" w:rsidR="006C0B2A" w:rsidRPr="00F34A70" w:rsidRDefault="006C0B2A" w:rsidP="00CB540B">
            <w:pPr>
              <w:ind w:firstLine="0"/>
            </w:pPr>
            <w:r w:rsidRPr="00F34A70">
              <w:t>___________________</w:t>
            </w:r>
            <w:r w:rsidR="004C5428" w:rsidRPr="00F34A70">
              <w:t>_</w:t>
            </w:r>
            <w:r w:rsidRPr="00F34A70">
              <w:t>__________</w:t>
            </w:r>
            <w:r w:rsidR="00CF0E0D" w:rsidRPr="00F34A70">
              <w:t>___</w:t>
            </w:r>
            <w:r w:rsidR="00C56E0F" w:rsidRPr="00F34A70">
              <w:t>_</w:t>
            </w:r>
            <w:r w:rsidRPr="00F34A70">
              <w:t>_______</w:t>
            </w:r>
            <w:r w:rsidR="00B57D70" w:rsidRPr="00F34A70">
              <w:t>_</w:t>
            </w:r>
            <w:r w:rsidRPr="00F34A70">
              <w:t>_______</w:t>
            </w:r>
            <w:r w:rsidR="00CB540B">
              <w:t>_________________________________________</w:t>
            </w:r>
            <w:r w:rsidRPr="00F34A70">
              <w:t>__</w:t>
            </w:r>
          </w:p>
        </w:tc>
      </w:tr>
      <w:tr w:rsidR="006C0B2A" w:rsidRPr="002B6B37" w14:paraId="64EA8A05" w14:textId="77777777" w:rsidTr="004235AE">
        <w:tc>
          <w:tcPr>
            <w:tcW w:w="3686" w:type="dxa"/>
          </w:tcPr>
          <w:p w14:paraId="4060812F" w14:textId="14F4A97B" w:rsidR="00CF0E0D" w:rsidRDefault="006C0B2A" w:rsidP="00CB540B">
            <w:pPr>
              <w:ind w:firstLine="22"/>
              <w:jc w:val="left"/>
            </w:pPr>
            <w:r w:rsidRPr="002B6B37">
              <w:t>Дата (число, месяц, год)</w:t>
            </w:r>
          </w:p>
          <w:p w14:paraId="5148CF79" w14:textId="77777777" w:rsidR="006C0B2A" w:rsidRPr="002B6B37" w:rsidRDefault="006C0B2A" w:rsidP="00CB540B">
            <w:pPr>
              <w:ind w:firstLine="22"/>
              <w:jc w:val="left"/>
            </w:pPr>
            <w:r w:rsidRPr="002B6B37">
              <w:t>и место рождения</w:t>
            </w:r>
          </w:p>
        </w:tc>
        <w:tc>
          <w:tcPr>
            <w:tcW w:w="6662" w:type="dxa"/>
          </w:tcPr>
          <w:p w14:paraId="6DCD4D11" w14:textId="77777777" w:rsidR="006C0B2A" w:rsidRDefault="006C0B2A" w:rsidP="00CB540B">
            <w:pPr>
              <w:ind w:firstLine="0"/>
            </w:pPr>
            <w:r w:rsidRPr="00F34A70">
              <w:t>___________________</w:t>
            </w:r>
            <w:r w:rsidR="00CF0E0D" w:rsidRPr="00F34A70">
              <w:t>___</w:t>
            </w:r>
            <w:r w:rsidRPr="00F34A70">
              <w:t>_</w:t>
            </w:r>
            <w:r w:rsidR="004C5428" w:rsidRPr="00F34A70">
              <w:t>_</w:t>
            </w:r>
            <w:r w:rsidRPr="00F34A70">
              <w:t>__________</w:t>
            </w:r>
            <w:r w:rsidR="00C56E0F" w:rsidRPr="00F34A70">
              <w:t>_</w:t>
            </w:r>
            <w:r w:rsidRPr="00F34A70">
              <w:t>__________</w:t>
            </w:r>
            <w:r w:rsidR="00B57D70" w:rsidRPr="00F34A70">
              <w:t>_</w:t>
            </w:r>
          </w:p>
          <w:p w14:paraId="167D6DD0" w14:textId="65CE2FAF" w:rsidR="00CB540B" w:rsidRPr="00F34A70" w:rsidRDefault="00CB540B" w:rsidP="00CB540B">
            <w:pPr>
              <w:ind w:firstLine="0"/>
            </w:pPr>
          </w:p>
        </w:tc>
      </w:tr>
      <w:tr w:rsidR="006C0B2A" w:rsidRPr="002B6B37" w14:paraId="07163D6D" w14:textId="77777777" w:rsidTr="004235AE">
        <w:tc>
          <w:tcPr>
            <w:tcW w:w="3686" w:type="dxa"/>
          </w:tcPr>
          <w:p w14:paraId="14BDCA45" w14:textId="77777777" w:rsidR="006C0B2A" w:rsidRPr="002B6B37" w:rsidRDefault="006C0B2A" w:rsidP="00CB540B">
            <w:pPr>
              <w:ind w:firstLine="22"/>
              <w:jc w:val="left"/>
            </w:pPr>
            <w:r w:rsidRPr="002B6B37">
              <w:t>Образование (с указанием учебного</w:t>
            </w:r>
            <w:r w:rsidRPr="002B6B37">
              <w:rPr>
                <w:spacing w:val="1"/>
              </w:rPr>
              <w:t xml:space="preserve"> </w:t>
            </w:r>
            <w:r w:rsidRPr="002B6B37">
              <w:t>заведения)</w:t>
            </w:r>
          </w:p>
        </w:tc>
        <w:tc>
          <w:tcPr>
            <w:tcW w:w="6662" w:type="dxa"/>
          </w:tcPr>
          <w:p w14:paraId="7C529475" w14:textId="14F406B2" w:rsidR="006C0B2A" w:rsidRPr="00F34A70" w:rsidRDefault="006C0B2A" w:rsidP="00CB540B">
            <w:pPr>
              <w:ind w:firstLine="0"/>
            </w:pPr>
            <w:r w:rsidRPr="00F34A70">
              <w:t>______________________</w:t>
            </w:r>
            <w:r w:rsidR="00CF0E0D" w:rsidRPr="00F34A70">
              <w:t>___</w:t>
            </w:r>
            <w:r w:rsidRPr="00F34A70">
              <w:t>__</w:t>
            </w:r>
            <w:r w:rsidR="004C5428" w:rsidRPr="00F34A70">
              <w:t>_</w:t>
            </w:r>
            <w:r w:rsidRPr="00F34A70">
              <w:t>_______</w:t>
            </w:r>
            <w:r w:rsidR="00C56E0F" w:rsidRPr="00F34A70">
              <w:t>_</w:t>
            </w:r>
            <w:r w:rsidRPr="00F34A70">
              <w:t>________</w:t>
            </w:r>
            <w:r w:rsidR="00B57D70" w:rsidRPr="00F34A70">
              <w:t>_</w:t>
            </w:r>
            <w:r w:rsidRPr="00F34A70">
              <w:t>___</w:t>
            </w:r>
            <w:r w:rsidR="004235AE">
              <w:t>________________________________________</w:t>
            </w:r>
            <w:r w:rsidRPr="00F34A70">
              <w:t>_</w:t>
            </w:r>
            <w:r w:rsidR="00CB540B">
              <w:t>________________________________________</w:t>
            </w:r>
            <w:r w:rsidR="004235AE">
              <w:t>______</w:t>
            </w:r>
            <w:r w:rsidR="00CB540B">
              <w:t>_</w:t>
            </w:r>
            <w:r w:rsidRPr="00F34A70">
              <w:t>__</w:t>
            </w:r>
          </w:p>
        </w:tc>
      </w:tr>
      <w:tr w:rsidR="006C0B2A" w:rsidRPr="002B6B37" w14:paraId="170C3ECF" w14:textId="77777777" w:rsidTr="004235AE">
        <w:tc>
          <w:tcPr>
            <w:tcW w:w="3686" w:type="dxa"/>
          </w:tcPr>
          <w:p w14:paraId="7B3F27E1" w14:textId="09169E51" w:rsidR="006C0B2A" w:rsidRPr="002B6B37" w:rsidRDefault="006C0B2A" w:rsidP="00CB540B">
            <w:pPr>
              <w:ind w:firstLine="22"/>
              <w:jc w:val="left"/>
              <w:rPr>
                <w:spacing w:val="-4"/>
              </w:rPr>
            </w:pPr>
            <w:r w:rsidRPr="002B6B37">
              <w:t>Наименование должности</w:t>
            </w:r>
          </w:p>
          <w:p w14:paraId="40E9E62A" w14:textId="6C642380" w:rsidR="006C0B2A" w:rsidRPr="002B6B37" w:rsidRDefault="006C0B2A" w:rsidP="00CB540B">
            <w:pPr>
              <w:ind w:firstLine="22"/>
              <w:jc w:val="left"/>
            </w:pPr>
            <w:r w:rsidRPr="002B6B37">
              <w:t>(включая</w:t>
            </w:r>
            <w:r w:rsidRPr="002B6B37">
              <w:rPr>
                <w:spacing w:val="-3"/>
              </w:rPr>
              <w:t xml:space="preserve"> </w:t>
            </w:r>
            <w:r w:rsidRPr="002B6B37">
              <w:t>разряд/категорию)</w:t>
            </w:r>
          </w:p>
        </w:tc>
        <w:tc>
          <w:tcPr>
            <w:tcW w:w="6662" w:type="dxa"/>
          </w:tcPr>
          <w:p w14:paraId="06AC3224" w14:textId="607B8159" w:rsidR="006C0B2A" w:rsidRPr="00F34A70" w:rsidRDefault="006C0B2A" w:rsidP="00CB540B">
            <w:pPr>
              <w:ind w:firstLine="0"/>
            </w:pPr>
            <w:r w:rsidRPr="00F34A70">
              <w:t>_________________________</w:t>
            </w:r>
            <w:r w:rsidR="00CF0E0D" w:rsidRPr="00F34A70">
              <w:t>___</w:t>
            </w:r>
            <w:r w:rsidRPr="00F34A70">
              <w:t>_</w:t>
            </w:r>
            <w:r w:rsidR="00C56E0F" w:rsidRPr="00F34A70">
              <w:t>_</w:t>
            </w:r>
            <w:r w:rsidR="004C5428" w:rsidRPr="00F34A70">
              <w:t>_</w:t>
            </w:r>
            <w:r w:rsidRPr="00F34A70">
              <w:t>______________</w:t>
            </w:r>
            <w:r w:rsidR="00B57D70" w:rsidRPr="00F34A70">
              <w:t>_</w:t>
            </w:r>
            <w:r w:rsidR="00CB540B" w:rsidRPr="00F34A70">
              <w:t>______________________________________________</w:t>
            </w:r>
          </w:p>
        </w:tc>
      </w:tr>
      <w:tr w:rsidR="006C0B2A" w:rsidRPr="002B6B37" w14:paraId="7D73B62D" w14:textId="77777777" w:rsidTr="004235AE">
        <w:tc>
          <w:tcPr>
            <w:tcW w:w="3686" w:type="dxa"/>
          </w:tcPr>
          <w:p w14:paraId="4BD259B9" w14:textId="77777777" w:rsidR="006C0B2A" w:rsidRPr="002B6B37" w:rsidRDefault="006C0B2A" w:rsidP="00CB540B">
            <w:pPr>
              <w:ind w:firstLine="22"/>
              <w:jc w:val="left"/>
            </w:pPr>
            <w:r w:rsidRPr="002B6B37">
              <w:t>Наименование организации-работодателя</w:t>
            </w:r>
          </w:p>
        </w:tc>
        <w:tc>
          <w:tcPr>
            <w:tcW w:w="6662" w:type="dxa"/>
          </w:tcPr>
          <w:p w14:paraId="3B8BCE3C" w14:textId="575AAE01" w:rsidR="006C0B2A" w:rsidRPr="00F34A70" w:rsidRDefault="006C0B2A" w:rsidP="00CB540B">
            <w:pPr>
              <w:ind w:firstLine="0"/>
            </w:pPr>
            <w:r w:rsidRPr="00F34A70">
              <w:t>____________________________</w:t>
            </w:r>
            <w:r w:rsidR="00CF0E0D" w:rsidRPr="00F34A70">
              <w:t>___</w:t>
            </w:r>
            <w:r w:rsidR="004C5428" w:rsidRPr="00F34A70">
              <w:t>_</w:t>
            </w:r>
            <w:r w:rsidRPr="00F34A70">
              <w:t>____</w:t>
            </w:r>
            <w:r w:rsidR="00C56E0F" w:rsidRPr="00F34A70">
              <w:t>_</w:t>
            </w:r>
            <w:r w:rsidRPr="00F34A70">
              <w:t>_________</w:t>
            </w:r>
            <w:r w:rsidR="00CB540B">
              <w:t>____</w:t>
            </w:r>
            <w:r w:rsidR="00CB540B" w:rsidRPr="00F34A70">
              <w:t>___________________________________</w:t>
            </w:r>
            <w:r w:rsidR="00CB540B">
              <w:t>_______</w:t>
            </w:r>
          </w:p>
        </w:tc>
      </w:tr>
      <w:tr w:rsidR="006C0B2A" w:rsidRPr="002B6B37" w14:paraId="58218DD6" w14:textId="77777777" w:rsidTr="004235AE">
        <w:tc>
          <w:tcPr>
            <w:tcW w:w="3686" w:type="dxa"/>
          </w:tcPr>
          <w:p w14:paraId="5B20C924" w14:textId="77777777" w:rsidR="006C0B2A" w:rsidRPr="002B6B37" w:rsidRDefault="002B6B37" w:rsidP="00CB540B">
            <w:pPr>
              <w:ind w:firstLine="22"/>
              <w:jc w:val="left"/>
            </w:pPr>
            <w:r w:rsidRPr="002B6B37">
              <w:t>Юридический а</w:t>
            </w:r>
            <w:r w:rsidR="006C0B2A" w:rsidRPr="002B6B37">
              <w:t>дрес организации-работодателя</w:t>
            </w:r>
          </w:p>
        </w:tc>
        <w:tc>
          <w:tcPr>
            <w:tcW w:w="6662" w:type="dxa"/>
          </w:tcPr>
          <w:p w14:paraId="626BAEE6" w14:textId="18CD21EB" w:rsidR="006C0B2A" w:rsidRPr="00F34A70" w:rsidRDefault="006C0B2A" w:rsidP="00CB540B">
            <w:pPr>
              <w:ind w:firstLine="0"/>
            </w:pPr>
            <w:r w:rsidRPr="00F34A70">
              <w:t>_____________________________</w:t>
            </w:r>
            <w:r w:rsidR="004C5428" w:rsidRPr="00F34A70">
              <w:t>_</w:t>
            </w:r>
            <w:r w:rsidRPr="00F34A70">
              <w:t>_</w:t>
            </w:r>
            <w:r w:rsidR="00CF0E0D" w:rsidRPr="00F34A70">
              <w:t>___</w:t>
            </w:r>
            <w:r w:rsidRPr="00F34A70">
              <w:t>___</w:t>
            </w:r>
            <w:r w:rsidR="00C56E0F" w:rsidRPr="00F34A70">
              <w:t>_</w:t>
            </w:r>
            <w:r w:rsidRPr="00F34A70">
              <w:t>________</w:t>
            </w:r>
            <w:r w:rsidR="00CB540B" w:rsidRPr="00F34A70">
              <w:t>______________________________________________</w:t>
            </w:r>
          </w:p>
        </w:tc>
      </w:tr>
      <w:tr w:rsidR="006C0B2A" w:rsidRPr="002B6B37" w14:paraId="6255D4E3" w14:textId="77777777" w:rsidTr="004235AE">
        <w:tc>
          <w:tcPr>
            <w:tcW w:w="3686" w:type="dxa"/>
          </w:tcPr>
          <w:p w14:paraId="1A4B343E" w14:textId="77777777" w:rsidR="006C0B2A" w:rsidRPr="002B6B37" w:rsidRDefault="006C0B2A" w:rsidP="00CB540B">
            <w:pPr>
              <w:ind w:firstLine="22"/>
              <w:jc w:val="left"/>
            </w:pPr>
            <w:r w:rsidRPr="002B6B37">
              <w:t>Телефон непосредственного руководителя</w:t>
            </w:r>
          </w:p>
        </w:tc>
        <w:tc>
          <w:tcPr>
            <w:tcW w:w="6662" w:type="dxa"/>
          </w:tcPr>
          <w:p w14:paraId="307DBA03" w14:textId="5A8C60A4" w:rsidR="00384522" w:rsidRPr="00F34A70" w:rsidRDefault="00384522" w:rsidP="00CB540B">
            <w:pPr>
              <w:ind w:firstLine="0"/>
            </w:pPr>
            <w:r w:rsidRPr="00F34A70">
              <w:t>_____________________________________</w:t>
            </w:r>
            <w:r w:rsidR="00CF0E0D" w:rsidRPr="00F34A70">
              <w:t>_</w:t>
            </w:r>
            <w:r w:rsidR="00C56E0F" w:rsidRPr="00F34A70">
              <w:t>_</w:t>
            </w:r>
            <w:r w:rsidR="00CF0E0D" w:rsidRPr="00F34A70">
              <w:t>__</w:t>
            </w:r>
            <w:r w:rsidRPr="00F34A70">
              <w:t>_____</w:t>
            </w:r>
            <w:r w:rsidR="00CB540B" w:rsidRPr="00F34A70">
              <w:t>______________________________________________</w:t>
            </w:r>
          </w:p>
        </w:tc>
      </w:tr>
      <w:tr w:rsidR="006C0B2A" w:rsidRPr="002B6B37" w14:paraId="043C8B15" w14:textId="77777777" w:rsidTr="004235AE">
        <w:tc>
          <w:tcPr>
            <w:tcW w:w="3686" w:type="dxa"/>
          </w:tcPr>
          <w:p w14:paraId="11D4F377" w14:textId="77777777" w:rsidR="006C0B2A" w:rsidRPr="002B6B37" w:rsidRDefault="006C0B2A" w:rsidP="00CB540B">
            <w:pPr>
              <w:ind w:firstLine="22"/>
              <w:jc w:val="left"/>
            </w:pPr>
            <w:r w:rsidRPr="002B6B37">
              <w:t>Стаж</w:t>
            </w:r>
            <w:r w:rsidRPr="002B6B37">
              <w:rPr>
                <w:spacing w:val="-1"/>
              </w:rPr>
              <w:t xml:space="preserve"> </w:t>
            </w:r>
            <w:r w:rsidRPr="002B6B37">
              <w:t>работы</w:t>
            </w:r>
            <w:r w:rsidRPr="002B6B37">
              <w:rPr>
                <w:spacing w:val="-3"/>
              </w:rPr>
              <w:t xml:space="preserve"> </w:t>
            </w:r>
            <w:r w:rsidRPr="002B6B37">
              <w:t>по</w:t>
            </w:r>
            <w:r w:rsidRPr="002B6B37">
              <w:rPr>
                <w:spacing w:val="-3"/>
              </w:rPr>
              <w:t xml:space="preserve"> </w:t>
            </w:r>
            <w:r w:rsidRPr="002B6B37">
              <w:t>профессии</w:t>
            </w:r>
          </w:p>
        </w:tc>
        <w:tc>
          <w:tcPr>
            <w:tcW w:w="6662" w:type="dxa"/>
          </w:tcPr>
          <w:p w14:paraId="318CDE65" w14:textId="2198ACFE" w:rsidR="006C0B2A" w:rsidRPr="00F34A70" w:rsidRDefault="006C0B2A" w:rsidP="00CB540B">
            <w:pPr>
              <w:ind w:firstLine="0"/>
            </w:pPr>
            <w:r w:rsidRPr="00F34A70">
              <w:t>______________________________</w:t>
            </w:r>
            <w:r w:rsidR="004C5428" w:rsidRPr="00F34A70">
              <w:t>_</w:t>
            </w:r>
            <w:r w:rsidRPr="00F34A70">
              <w:t>___</w:t>
            </w:r>
            <w:r w:rsidR="00CF0E0D" w:rsidRPr="00F34A70">
              <w:t>___</w:t>
            </w:r>
            <w:r w:rsidR="004C5428" w:rsidRPr="00F34A70">
              <w:t>_</w:t>
            </w:r>
            <w:r w:rsidRPr="00F34A70">
              <w:t>_</w:t>
            </w:r>
            <w:r w:rsidR="00C56E0F" w:rsidRPr="00F34A70">
              <w:t>_</w:t>
            </w:r>
            <w:r w:rsidRPr="00F34A70">
              <w:t>______</w:t>
            </w:r>
            <w:r w:rsidR="00CB540B" w:rsidRPr="00F34A70">
              <w:t>______________________________________________</w:t>
            </w:r>
          </w:p>
        </w:tc>
      </w:tr>
      <w:tr w:rsidR="006C0B2A" w:rsidRPr="002B6B37" w14:paraId="2E16772F" w14:textId="77777777" w:rsidTr="004235AE">
        <w:tc>
          <w:tcPr>
            <w:tcW w:w="3686" w:type="dxa"/>
          </w:tcPr>
          <w:p w14:paraId="21B0558F" w14:textId="77777777" w:rsidR="006C0B2A" w:rsidRPr="002B6B37" w:rsidRDefault="006C0B2A" w:rsidP="00CB540B">
            <w:pPr>
              <w:ind w:firstLine="22"/>
              <w:jc w:val="left"/>
            </w:pPr>
            <w:r w:rsidRPr="002B6B37">
              <w:t>Паспорт (серия, номер, кем и когда выдан)</w:t>
            </w:r>
          </w:p>
          <w:p w14:paraId="04CF19E2" w14:textId="77777777" w:rsidR="006C0B2A" w:rsidRPr="002B6B37" w:rsidRDefault="006C0B2A" w:rsidP="00CB540B">
            <w:pPr>
              <w:ind w:firstLine="22"/>
              <w:jc w:val="left"/>
            </w:pPr>
          </w:p>
        </w:tc>
        <w:tc>
          <w:tcPr>
            <w:tcW w:w="6662" w:type="dxa"/>
          </w:tcPr>
          <w:p w14:paraId="3592653C" w14:textId="1E7D2756" w:rsidR="006C0B2A" w:rsidRPr="00F34A70" w:rsidRDefault="00CB540B" w:rsidP="00CB540B">
            <w:pPr>
              <w:ind w:firstLine="0"/>
            </w:pPr>
            <w:r w:rsidRPr="00F34A70">
              <w:t>______________________________________________</w:t>
            </w:r>
          </w:p>
          <w:p w14:paraId="4C427F32" w14:textId="412BFD7F" w:rsidR="006C0B2A" w:rsidRPr="00F34A70" w:rsidRDefault="00C56E0F" w:rsidP="00CB540B">
            <w:pPr>
              <w:ind w:firstLine="0"/>
            </w:pPr>
            <w:r w:rsidRPr="00F34A70">
              <w:t>_</w:t>
            </w:r>
            <w:r w:rsidR="006C0B2A" w:rsidRPr="00F34A70">
              <w:t>_______________________________</w:t>
            </w:r>
            <w:r w:rsidR="004C5428" w:rsidRPr="00F34A70">
              <w:t>_</w:t>
            </w:r>
            <w:r w:rsidR="006C0B2A" w:rsidRPr="00F34A70">
              <w:t>________</w:t>
            </w:r>
            <w:r w:rsidR="00CF0E0D" w:rsidRPr="00F34A70">
              <w:t>___</w:t>
            </w:r>
            <w:r w:rsidR="006C0B2A" w:rsidRPr="00F34A70">
              <w:t>__</w:t>
            </w:r>
            <w:r w:rsidR="00CB540B" w:rsidRPr="00F34A70">
              <w:t>______________________________________________</w:t>
            </w:r>
          </w:p>
        </w:tc>
      </w:tr>
      <w:tr w:rsidR="006C0B2A" w:rsidRPr="002B6B37" w14:paraId="72C139C5" w14:textId="77777777" w:rsidTr="004235AE">
        <w:tc>
          <w:tcPr>
            <w:tcW w:w="3686" w:type="dxa"/>
          </w:tcPr>
          <w:p w14:paraId="2EE70DA2" w14:textId="77777777" w:rsidR="006C0B2A" w:rsidRPr="002B6B37" w:rsidRDefault="006C0B2A" w:rsidP="00CB540B">
            <w:pPr>
              <w:ind w:firstLine="22"/>
              <w:jc w:val="left"/>
            </w:pPr>
            <w:r w:rsidRPr="002B6B37">
              <w:t>Идентификационный</w:t>
            </w:r>
            <w:r w:rsidRPr="002B6B37">
              <w:rPr>
                <w:spacing w:val="-8"/>
              </w:rPr>
              <w:t xml:space="preserve"> </w:t>
            </w:r>
            <w:r w:rsidRPr="002B6B37">
              <w:t>номер</w:t>
            </w:r>
            <w:r w:rsidRPr="002B6B37">
              <w:rPr>
                <w:spacing w:val="-7"/>
              </w:rPr>
              <w:t xml:space="preserve"> </w:t>
            </w:r>
            <w:r w:rsidRPr="002B6B37">
              <w:t>налогоплательщика</w:t>
            </w:r>
            <w:r w:rsidRPr="002B6B37">
              <w:rPr>
                <w:spacing w:val="-8"/>
              </w:rPr>
              <w:t xml:space="preserve"> </w:t>
            </w:r>
            <w:r w:rsidRPr="002B6B37">
              <w:t>(ИНН)</w:t>
            </w:r>
          </w:p>
        </w:tc>
        <w:tc>
          <w:tcPr>
            <w:tcW w:w="6662" w:type="dxa"/>
          </w:tcPr>
          <w:p w14:paraId="12557048" w14:textId="3900A407" w:rsidR="006C0B2A" w:rsidRPr="00F34A70" w:rsidRDefault="006C0B2A" w:rsidP="00CB540B">
            <w:pPr>
              <w:ind w:firstLine="0"/>
            </w:pPr>
            <w:r w:rsidRPr="00F34A70">
              <w:t>_</w:t>
            </w:r>
            <w:r w:rsidR="00C56E0F" w:rsidRPr="00F34A70">
              <w:t>____</w:t>
            </w:r>
            <w:r w:rsidRPr="00F34A70">
              <w:t>_______________________________</w:t>
            </w:r>
            <w:r w:rsidR="004C5428" w:rsidRPr="00F34A70">
              <w:t>__</w:t>
            </w:r>
            <w:r w:rsidRPr="00F34A70">
              <w:t>________</w:t>
            </w:r>
            <w:r w:rsidR="00CB540B" w:rsidRPr="00F34A70">
              <w:t>______________________________________________</w:t>
            </w:r>
          </w:p>
        </w:tc>
      </w:tr>
      <w:tr w:rsidR="006C0B2A" w:rsidRPr="002B6B37" w14:paraId="7071E79A" w14:textId="77777777" w:rsidTr="004235AE">
        <w:tc>
          <w:tcPr>
            <w:tcW w:w="3686" w:type="dxa"/>
          </w:tcPr>
          <w:p w14:paraId="79D21C92" w14:textId="77777777" w:rsidR="006C0B2A" w:rsidRPr="002B6B37" w:rsidRDefault="006C0B2A" w:rsidP="00CB540B">
            <w:pPr>
              <w:ind w:firstLine="22"/>
              <w:jc w:val="left"/>
            </w:pPr>
            <w:r w:rsidRPr="002B6B37">
              <w:t>Номер свидетельства государственного пенсионного страхования</w:t>
            </w:r>
          </w:p>
        </w:tc>
        <w:tc>
          <w:tcPr>
            <w:tcW w:w="6662" w:type="dxa"/>
          </w:tcPr>
          <w:p w14:paraId="4A6A70B0" w14:textId="68752A4A" w:rsidR="006C0B2A" w:rsidRPr="00F34A70" w:rsidRDefault="00C56E0F" w:rsidP="00CB540B">
            <w:pPr>
              <w:ind w:firstLine="0"/>
            </w:pPr>
            <w:r w:rsidRPr="00F34A70">
              <w:t>____</w:t>
            </w:r>
            <w:r w:rsidR="006C0B2A" w:rsidRPr="00F34A70">
              <w:t>___________________________________</w:t>
            </w:r>
            <w:r w:rsidR="004C5428" w:rsidRPr="00F34A70">
              <w:t>__</w:t>
            </w:r>
            <w:r w:rsidR="006C0B2A" w:rsidRPr="00F34A70">
              <w:t>_____</w:t>
            </w:r>
            <w:r w:rsidR="00CB540B" w:rsidRPr="00F34A70">
              <w:t>____________________________________________________________________________________________</w:t>
            </w:r>
          </w:p>
        </w:tc>
      </w:tr>
      <w:tr w:rsidR="006C0B2A" w:rsidRPr="002B6B37" w14:paraId="34D13F5A" w14:textId="77777777" w:rsidTr="004235AE">
        <w:tc>
          <w:tcPr>
            <w:tcW w:w="3686" w:type="dxa"/>
          </w:tcPr>
          <w:p w14:paraId="5CCEECB7" w14:textId="77777777" w:rsidR="006C0B2A" w:rsidRPr="002B6B37" w:rsidRDefault="002B6B37" w:rsidP="00CB540B">
            <w:pPr>
              <w:ind w:firstLine="22"/>
              <w:jc w:val="left"/>
            </w:pPr>
            <w:r>
              <w:t>Домашний адрес</w:t>
            </w:r>
          </w:p>
        </w:tc>
        <w:tc>
          <w:tcPr>
            <w:tcW w:w="6662" w:type="dxa"/>
          </w:tcPr>
          <w:p w14:paraId="2A6D0E7B" w14:textId="505AD15C" w:rsidR="006C0B2A" w:rsidRPr="00F34A70" w:rsidRDefault="006C0B2A" w:rsidP="00CB540B">
            <w:pPr>
              <w:ind w:firstLine="0"/>
            </w:pPr>
            <w:r w:rsidRPr="00F34A70">
              <w:t>____</w:t>
            </w:r>
            <w:r w:rsidR="00C56E0F" w:rsidRPr="00F34A70">
              <w:t>____</w:t>
            </w:r>
            <w:r w:rsidRPr="00F34A70">
              <w:t>_________________________________</w:t>
            </w:r>
            <w:r w:rsidR="004C5428" w:rsidRPr="00F34A70">
              <w:t>__</w:t>
            </w:r>
            <w:r w:rsidRPr="00F34A70">
              <w:t>___</w:t>
            </w:r>
            <w:r w:rsidR="00CB540B" w:rsidRPr="00F34A70">
              <w:t>______________________________________________</w:t>
            </w:r>
          </w:p>
        </w:tc>
      </w:tr>
      <w:tr w:rsidR="006C0B2A" w:rsidRPr="002B6B37" w14:paraId="448C6FDE" w14:textId="77777777" w:rsidTr="004235AE">
        <w:tc>
          <w:tcPr>
            <w:tcW w:w="3686" w:type="dxa"/>
          </w:tcPr>
          <w:p w14:paraId="0AE40833" w14:textId="77777777" w:rsidR="006C0B2A" w:rsidRDefault="006C0B2A" w:rsidP="00CB540B">
            <w:pPr>
              <w:ind w:firstLine="22"/>
              <w:jc w:val="left"/>
            </w:pPr>
            <w:r w:rsidRPr="002B6B37">
              <w:t>Контактные телефон</w:t>
            </w:r>
            <w:r w:rsidR="00384522" w:rsidRPr="002B6B37">
              <w:t>ы</w:t>
            </w:r>
          </w:p>
          <w:p w14:paraId="5A784226" w14:textId="702D09F6" w:rsidR="004235AE" w:rsidRPr="002B6B37" w:rsidRDefault="004235AE" w:rsidP="00CB540B">
            <w:pPr>
              <w:ind w:firstLine="22"/>
              <w:jc w:val="left"/>
            </w:pPr>
          </w:p>
        </w:tc>
        <w:tc>
          <w:tcPr>
            <w:tcW w:w="6662" w:type="dxa"/>
          </w:tcPr>
          <w:p w14:paraId="528E9F91" w14:textId="0AB8C98C" w:rsidR="006C0B2A" w:rsidRPr="00F34A70" w:rsidRDefault="00384522" w:rsidP="00CB540B">
            <w:pPr>
              <w:ind w:firstLine="0"/>
            </w:pPr>
            <w:r w:rsidRPr="00F34A70">
              <w:t>________</w:t>
            </w:r>
            <w:r w:rsidR="00C56E0F" w:rsidRPr="00F34A70">
              <w:t>____</w:t>
            </w:r>
            <w:r w:rsidRPr="00F34A70">
              <w:t>__________________________________</w:t>
            </w:r>
          </w:p>
        </w:tc>
      </w:tr>
      <w:tr w:rsidR="006C0B2A" w:rsidRPr="002B6B37" w14:paraId="52F7E314" w14:textId="77777777" w:rsidTr="004235AE">
        <w:tc>
          <w:tcPr>
            <w:tcW w:w="3686" w:type="dxa"/>
          </w:tcPr>
          <w:p w14:paraId="5AAC6A98" w14:textId="77777777" w:rsidR="006C0B2A" w:rsidRPr="002B6B37" w:rsidRDefault="006C0B2A" w:rsidP="00CB540B">
            <w:pPr>
              <w:ind w:firstLine="22"/>
              <w:jc w:val="left"/>
            </w:pPr>
            <w:r w:rsidRPr="002B6B37">
              <w:t>Семейное положение</w:t>
            </w:r>
            <w:r w:rsidR="00384522" w:rsidRPr="002B6B37">
              <w:t xml:space="preserve"> (дети)</w:t>
            </w:r>
          </w:p>
        </w:tc>
        <w:tc>
          <w:tcPr>
            <w:tcW w:w="6662" w:type="dxa"/>
          </w:tcPr>
          <w:p w14:paraId="238225FB" w14:textId="381BC55B" w:rsidR="006C0B2A" w:rsidRPr="00F34A70" w:rsidRDefault="00384522" w:rsidP="003D57A8">
            <w:pPr>
              <w:ind w:firstLine="0"/>
            </w:pPr>
            <w:r w:rsidRPr="00F34A70">
              <w:t>_________</w:t>
            </w:r>
            <w:r w:rsidR="00C56E0F" w:rsidRPr="00F34A70">
              <w:t>__</w:t>
            </w:r>
            <w:r w:rsidRPr="00F34A70">
              <w:t>___________________________________</w:t>
            </w:r>
          </w:p>
        </w:tc>
      </w:tr>
    </w:tbl>
    <w:p w14:paraId="4F30CBD7" w14:textId="4159D928" w:rsidR="00CB540B" w:rsidRDefault="00CB540B" w:rsidP="00CB540B">
      <w:pPr>
        <w:pStyle w:val="2"/>
        <w:numPr>
          <w:ilvl w:val="0"/>
          <w:numId w:val="0"/>
        </w:numPr>
      </w:pPr>
    </w:p>
    <w:p w14:paraId="4425A86A" w14:textId="77777777" w:rsidR="003D57A8" w:rsidRDefault="003D57A8">
      <w:pPr>
        <w:ind w:firstLine="0"/>
        <w:jc w:val="left"/>
        <w:rPr>
          <w:szCs w:val="28"/>
        </w:rPr>
      </w:pPr>
      <w:r>
        <w:br w:type="page"/>
      </w:r>
    </w:p>
    <w:p w14:paraId="494581D1" w14:textId="70212F6F" w:rsidR="004235AE" w:rsidRDefault="004235AE" w:rsidP="004235AE">
      <w:pPr>
        <w:pStyle w:val="a4"/>
        <w:ind w:left="-142" w:firstLine="0"/>
        <w:jc w:val="left"/>
      </w:pPr>
      <w:r>
        <w:lastRenderedPageBreak/>
        <w:t xml:space="preserve">                (Оборотная сторона)</w:t>
      </w:r>
    </w:p>
    <w:p w14:paraId="0ACF4864" w14:textId="7BB44E67" w:rsidR="00762E0E" w:rsidRDefault="00DF1D3F" w:rsidP="004235AE">
      <w:pPr>
        <w:pStyle w:val="2"/>
        <w:numPr>
          <w:ilvl w:val="0"/>
          <w:numId w:val="0"/>
        </w:numPr>
        <w:spacing w:after="0"/>
      </w:pPr>
      <w:r w:rsidRPr="00762E0E">
        <w:t>Визитная</w:t>
      </w:r>
      <w:r w:rsidRPr="00762E0E">
        <w:rPr>
          <w:spacing w:val="1"/>
        </w:rPr>
        <w:t xml:space="preserve"> </w:t>
      </w:r>
      <w:r w:rsidRPr="00762E0E">
        <w:t>карточка</w:t>
      </w:r>
    </w:p>
    <w:p w14:paraId="4D8EC656" w14:textId="1B05F250" w:rsidR="00DF1D3F" w:rsidRPr="00F34617" w:rsidRDefault="004235AE" w:rsidP="004235AE">
      <w:pPr>
        <w:pStyle w:val="2"/>
        <w:numPr>
          <w:ilvl w:val="0"/>
          <w:numId w:val="0"/>
        </w:numPr>
        <w:spacing w:after="0"/>
        <w:rPr>
          <w:b w:val="0"/>
        </w:rPr>
      </w:pPr>
      <w:r w:rsidRPr="00F34617">
        <w:rPr>
          <w:b w:val="0"/>
        </w:rPr>
        <w:t>(у</w:t>
      </w:r>
      <w:r w:rsidR="00DF1D3F" w:rsidRPr="00F34617">
        <w:rPr>
          <w:b w:val="0"/>
        </w:rPr>
        <w:t>казанный</w:t>
      </w:r>
      <w:r w:rsidR="00DF1D3F" w:rsidRPr="00F34617">
        <w:rPr>
          <w:b w:val="0"/>
          <w:spacing w:val="1"/>
        </w:rPr>
        <w:t xml:space="preserve"> </w:t>
      </w:r>
      <w:r w:rsidR="00DF1D3F" w:rsidRPr="00F34617">
        <w:rPr>
          <w:b w:val="0"/>
        </w:rPr>
        <w:t>раздел</w:t>
      </w:r>
      <w:r w:rsidR="00DF1D3F" w:rsidRPr="00F34617">
        <w:rPr>
          <w:b w:val="0"/>
          <w:spacing w:val="1"/>
        </w:rPr>
        <w:t xml:space="preserve"> </w:t>
      </w:r>
      <w:r w:rsidR="00DF1D3F" w:rsidRPr="00F34617">
        <w:rPr>
          <w:b w:val="0"/>
        </w:rPr>
        <w:t>создан</w:t>
      </w:r>
      <w:r w:rsidR="00DF1D3F" w:rsidRPr="00F34617">
        <w:rPr>
          <w:b w:val="0"/>
          <w:spacing w:val="1"/>
        </w:rPr>
        <w:t xml:space="preserve"> </w:t>
      </w:r>
      <w:r w:rsidR="00DF1D3F" w:rsidRPr="00F34617">
        <w:rPr>
          <w:b w:val="0"/>
        </w:rPr>
        <w:t>с</w:t>
      </w:r>
      <w:r w:rsidR="00DF1D3F" w:rsidRPr="00F34617">
        <w:rPr>
          <w:b w:val="0"/>
          <w:spacing w:val="1"/>
        </w:rPr>
        <w:t xml:space="preserve"> </w:t>
      </w:r>
      <w:r w:rsidR="00DF1D3F" w:rsidRPr="00F34617">
        <w:rPr>
          <w:b w:val="0"/>
        </w:rPr>
        <w:t>целью</w:t>
      </w:r>
      <w:r w:rsidR="00DF1D3F" w:rsidRPr="00F34617">
        <w:rPr>
          <w:b w:val="0"/>
          <w:spacing w:val="1"/>
        </w:rPr>
        <w:t xml:space="preserve"> </w:t>
      </w:r>
      <w:r w:rsidR="00DF1D3F" w:rsidRPr="00F34617">
        <w:rPr>
          <w:b w:val="0"/>
        </w:rPr>
        <w:t>получения информации о победителе</w:t>
      </w:r>
      <w:r w:rsidR="00054588" w:rsidRPr="00F34617">
        <w:rPr>
          <w:b w:val="0"/>
        </w:rPr>
        <w:t xml:space="preserve"> </w:t>
      </w:r>
      <w:r w:rsidRPr="00F34617">
        <w:rPr>
          <w:b w:val="0"/>
        </w:rPr>
        <w:br/>
      </w:r>
      <w:r w:rsidR="00054588" w:rsidRPr="00F34617">
        <w:rPr>
          <w:b w:val="0"/>
        </w:rPr>
        <w:t>и призерах</w:t>
      </w:r>
      <w:r w:rsidR="00DF1D3F" w:rsidRPr="00F34617">
        <w:rPr>
          <w:b w:val="0"/>
        </w:rPr>
        <w:t>.</w:t>
      </w:r>
      <w:r w:rsidR="00CB540B" w:rsidRPr="00F34617">
        <w:rPr>
          <w:b w:val="0"/>
        </w:rPr>
        <w:t xml:space="preserve"> </w:t>
      </w:r>
      <w:r w:rsidR="00DF1D3F" w:rsidRPr="00F34617">
        <w:rPr>
          <w:b w:val="0"/>
        </w:rPr>
        <w:t>Информация, предоставленная в этом разделе, будет использована исключительно для подготовки сюжетов о победител</w:t>
      </w:r>
      <w:r w:rsidR="00054588" w:rsidRPr="00F34617">
        <w:rPr>
          <w:b w:val="0"/>
        </w:rPr>
        <w:t xml:space="preserve">е и </w:t>
      </w:r>
      <w:r w:rsidR="002F0372" w:rsidRPr="00F34617">
        <w:rPr>
          <w:b w:val="0"/>
        </w:rPr>
        <w:t>призерах</w:t>
      </w:r>
      <w:r w:rsidR="00DF1D3F" w:rsidRPr="00F34617">
        <w:rPr>
          <w:b w:val="0"/>
        </w:rPr>
        <w:t xml:space="preserve"> в </w:t>
      </w:r>
      <w:r w:rsidR="002B298D" w:rsidRPr="00F34617">
        <w:rPr>
          <w:b w:val="0"/>
        </w:rPr>
        <w:t>рамках информационной кампании)</w:t>
      </w:r>
    </w:p>
    <w:p w14:paraId="795B9F3D" w14:textId="77777777" w:rsidR="002B6B37" w:rsidRDefault="002B6B37" w:rsidP="00B97DE7">
      <w:pPr>
        <w:pStyle w:val="a4"/>
      </w:pPr>
    </w:p>
    <w:p w14:paraId="4AF8EABC" w14:textId="77777777" w:rsidR="00DF1D3F" w:rsidRPr="00762E0E" w:rsidRDefault="00DF1D3F" w:rsidP="00F34617">
      <w:pPr>
        <w:pStyle w:val="a4"/>
      </w:pPr>
      <w:r w:rsidRPr="00762E0E">
        <w:t>К</w:t>
      </w:r>
      <w:r w:rsidRPr="00762E0E">
        <w:rPr>
          <w:spacing w:val="-3"/>
        </w:rPr>
        <w:t xml:space="preserve"> </w:t>
      </w:r>
      <w:r w:rsidRPr="00762E0E">
        <w:t>данной</w:t>
      </w:r>
      <w:r w:rsidRPr="00762E0E">
        <w:rPr>
          <w:spacing w:val="-2"/>
        </w:rPr>
        <w:t xml:space="preserve"> </w:t>
      </w:r>
      <w:r w:rsidRPr="00762E0E">
        <w:t>анкете</w:t>
      </w:r>
      <w:r w:rsidRPr="00762E0E">
        <w:rPr>
          <w:spacing w:val="-3"/>
        </w:rPr>
        <w:t xml:space="preserve"> </w:t>
      </w:r>
      <w:r w:rsidRPr="00762E0E">
        <w:t>просим</w:t>
      </w:r>
      <w:r w:rsidRPr="00762E0E">
        <w:rPr>
          <w:spacing w:val="-2"/>
        </w:rPr>
        <w:t xml:space="preserve"> </w:t>
      </w:r>
      <w:r w:rsidRPr="00762E0E">
        <w:t>Вас</w:t>
      </w:r>
      <w:r w:rsidRPr="00762E0E">
        <w:rPr>
          <w:spacing w:val="-4"/>
        </w:rPr>
        <w:t xml:space="preserve"> </w:t>
      </w:r>
      <w:r w:rsidRPr="00762E0E">
        <w:t>приложить:</w:t>
      </w:r>
    </w:p>
    <w:p w14:paraId="4A5206A3" w14:textId="73BA8530" w:rsidR="00DF1D3F" w:rsidRPr="000E7F53" w:rsidRDefault="004235AE" w:rsidP="00F34617">
      <w:pPr>
        <w:pStyle w:val="a"/>
        <w:numPr>
          <w:ilvl w:val="0"/>
          <w:numId w:val="2"/>
        </w:numPr>
        <w:ind w:left="0" w:firstLine="709"/>
      </w:pPr>
      <w:r w:rsidRPr="00D13288">
        <w:t>фото цветное 3х4 см – 2 шт.</w:t>
      </w:r>
      <w:r w:rsidRPr="000E7F53">
        <w:t xml:space="preserve"> </w:t>
      </w:r>
      <w:r w:rsidR="00DF1D3F" w:rsidRPr="000E7F53">
        <w:t>(1</w:t>
      </w:r>
      <w:r w:rsidR="00DF1D3F" w:rsidRPr="000E7F53">
        <w:rPr>
          <w:spacing w:val="13"/>
        </w:rPr>
        <w:t xml:space="preserve"> </w:t>
      </w:r>
      <w:r w:rsidR="00DF1D3F" w:rsidRPr="000E7F53">
        <w:t>фото</w:t>
      </w:r>
      <w:r w:rsidR="00DF1D3F" w:rsidRPr="000E7F53">
        <w:rPr>
          <w:spacing w:val="16"/>
        </w:rPr>
        <w:t xml:space="preserve"> </w:t>
      </w:r>
      <w:r w:rsidR="00DF1D3F" w:rsidRPr="000E7F53">
        <w:t>официальное</w:t>
      </w:r>
      <w:r w:rsidR="00DF1D3F" w:rsidRPr="000E7F53">
        <w:rPr>
          <w:spacing w:val="14"/>
        </w:rPr>
        <w:t xml:space="preserve"> </w:t>
      </w:r>
      <w:r w:rsidR="00DF1D3F" w:rsidRPr="000E7F53">
        <w:t>и</w:t>
      </w:r>
      <w:r w:rsidR="00DF1D3F" w:rsidRPr="000E7F53">
        <w:rPr>
          <w:spacing w:val="17"/>
        </w:rPr>
        <w:t xml:space="preserve"> </w:t>
      </w:r>
      <w:r w:rsidR="00DF1D3F" w:rsidRPr="000E7F53">
        <w:t>1</w:t>
      </w:r>
      <w:r w:rsidR="00DF1D3F" w:rsidRPr="000E7F53">
        <w:rPr>
          <w:spacing w:val="16"/>
        </w:rPr>
        <w:t xml:space="preserve"> </w:t>
      </w:r>
      <w:r w:rsidR="00DF1D3F" w:rsidRPr="000E7F53">
        <w:t>фото</w:t>
      </w:r>
      <w:r w:rsidR="00DF1D3F" w:rsidRPr="000E7F53">
        <w:rPr>
          <w:spacing w:val="16"/>
        </w:rPr>
        <w:t xml:space="preserve"> </w:t>
      </w:r>
      <w:r w:rsidR="00DF1D3F" w:rsidRPr="000E7F53">
        <w:t>в</w:t>
      </w:r>
      <w:r w:rsidR="00DF1D3F" w:rsidRPr="000E7F53">
        <w:rPr>
          <w:spacing w:val="14"/>
        </w:rPr>
        <w:t xml:space="preserve"> </w:t>
      </w:r>
      <w:r w:rsidR="00DF1D3F" w:rsidRPr="000E7F53">
        <w:t>свободном</w:t>
      </w:r>
      <w:r w:rsidR="00DF1D3F" w:rsidRPr="000E7F53">
        <w:rPr>
          <w:spacing w:val="16"/>
        </w:rPr>
        <w:t xml:space="preserve"> </w:t>
      </w:r>
      <w:r>
        <w:t>стиле;</w:t>
      </w:r>
      <w:r w:rsidR="00DF1D3F" w:rsidRPr="000E7F53">
        <w:rPr>
          <w:spacing w:val="17"/>
        </w:rPr>
        <w:t xml:space="preserve"> </w:t>
      </w:r>
      <w:r>
        <w:rPr>
          <w:spacing w:val="17"/>
        </w:rPr>
        <w:t xml:space="preserve">дополнительно </w:t>
      </w:r>
      <w:r w:rsidR="00F34617" w:rsidRPr="000E7F53">
        <w:t>допускается</w:t>
      </w:r>
      <w:r w:rsidR="00F34617">
        <w:t xml:space="preserve"> </w:t>
      </w:r>
      <w:r w:rsidR="00F34617" w:rsidRPr="00F34617">
        <w:t>фото</w:t>
      </w:r>
      <w:r w:rsidR="00DF1D3F" w:rsidRPr="00F34617">
        <w:t xml:space="preserve"> </w:t>
      </w:r>
      <w:r w:rsidR="00DF1D3F" w:rsidRPr="000E7F53">
        <w:t>с</w:t>
      </w:r>
      <w:r w:rsidR="00DF1D3F" w:rsidRPr="000E7F53">
        <w:rPr>
          <w:spacing w:val="-1"/>
        </w:rPr>
        <w:t xml:space="preserve"> </w:t>
      </w:r>
      <w:r w:rsidR="00DF1D3F" w:rsidRPr="000E7F53">
        <w:t>семьей):</w:t>
      </w:r>
      <w:r>
        <w:t xml:space="preserve"> </w:t>
      </w:r>
    </w:p>
    <w:p w14:paraId="47D57AF9" w14:textId="0B9F4B6D" w:rsidR="00DF1D3F" w:rsidRPr="000E7F53" w:rsidRDefault="00DF1D3F" w:rsidP="00F34617">
      <w:pPr>
        <w:pStyle w:val="a"/>
        <w:numPr>
          <w:ilvl w:val="0"/>
          <w:numId w:val="1"/>
        </w:numPr>
        <w:ind w:left="0" w:firstLine="709"/>
      </w:pPr>
      <w:r w:rsidRPr="000E7F53">
        <w:t>Лицо</w:t>
      </w:r>
      <w:r w:rsidRPr="000E7F53">
        <w:rPr>
          <w:spacing w:val="-2"/>
        </w:rPr>
        <w:t xml:space="preserve"> </w:t>
      </w:r>
      <w:r w:rsidRPr="000E7F53">
        <w:t>на</w:t>
      </w:r>
      <w:r w:rsidRPr="000E7F53">
        <w:rPr>
          <w:spacing w:val="-3"/>
        </w:rPr>
        <w:t xml:space="preserve"> </w:t>
      </w:r>
      <w:r w:rsidRPr="000E7F53">
        <w:t>фотографии</w:t>
      </w:r>
      <w:r w:rsidRPr="000E7F53">
        <w:rPr>
          <w:spacing w:val="-2"/>
        </w:rPr>
        <w:t xml:space="preserve"> </w:t>
      </w:r>
      <w:r w:rsidRPr="000E7F53">
        <w:t>должно</w:t>
      </w:r>
      <w:r w:rsidRPr="000E7F53">
        <w:rPr>
          <w:spacing w:val="-6"/>
        </w:rPr>
        <w:t xml:space="preserve"> </w:t>
      </w:r>
      <w:r w:rsidRPr="000E7F53">
        <w:t>располагаться</w:t>
      </w:r>
      <w:r w:rsidRPr="000E7F53">
        <w:rPr>
          <w:spacing w:val="-3"/>
        </w:rPr>
        <w:t xml:space="preserve"> </w:t>
      </w:r>
      <w:r w:rsidRPr="000E7F53">
        <w:t>в</w:t>
      </w:r>
      <w:r w:rsidRPr="000E7F53">
        <w:rPr>
          <w:spacing w:val="-4"/>
        </w:rPr>
        <w:t xml:space="preserve"> </w:t>
      </w:r>
      <w:r w:rsidRPr="000E7F53">
        <w:t>центре</w:t>
      </w:r>
      <w:r w:rsidRPr="000E7F53">
        <w:rPr>
          <w:spacing w:val="-3"/>
        </w:rPr>
        <w:t xml:space="preserve"> </w:t>
      </w:r>
      <w:r w:rsidRPr="000E7F53">
        <w:t>снимка,</w:t>
      </w:r>
      <w:r w:rsidRPr="000E7F53">
        <w:rPr>
          <w:spacing w:val="-3"/>
        </w:rPr>
        <w:t xml:space="preserve"> </w:t>
      </w:r>
      <w:r w:rsidRPr="000E7F53">
        <w:t>анфас.</w:t>
      </w:r>
    </w:p>
    <w:p w14:paraId="63DB818A" w14:textId="77777777" w:rsidR="00DF1D3F" w:rsidRPr="000E7F53" w:rsidRDefault="00DF1D3F" w:rsidP="00F34617">
      <w:pPr>
        <w:pStyle w:val="a"/>
        <w:numPr>
          <w:ilvl w:val="0"/>
          <w:numId w:val="1"/>
        </w:numPr>
        <w:ind w:left="0" w:firstLine="709"/>
      </w:pPr>
      <w:r w:rsidRPr="000E7F53">
        <w:t>Съемка</w:t>
      </w:r>
      <w:r w:rsidR="004170EC">
        <w:t xml:space="preserve"> </w:t>
      </w:r>
      <w:r w:rsidRPr="000E7F53">
        <w:t>производится</w:t>
      </w:r>
      <w:r w:rsidR="00B57D70">
        <w:t xml:space="preserve"> </w:t>
      </w:r>
      <w:r w:rsidRPr="000E7F53">
        <w:t>без</w:t>
      </w:r>
      <w:r w:rsidR="00B57D70">
        <w:t xml:space="preserve"> </w:t>
      </w:r>
      <w:r w:rsidRPr="000E7F53">
        <w:t>головных</w:t>
      </w:r>
      <w:r w:rsidR="004170EC">
        <w:t xml:space="preserve"> </w:t>
      </w:r>
      <w:r w:rsidRPr="000E7F53">
        <w:t>уборов,</w:t>
      </w:r>
      <w:r w:rsidR="004170EC">
        <w:t xml:space="preserve"> </w:t>
      </w:r>
      <w:r w:rsidRPr="000E7F53">
        <w:t>темных</w:t>
      </w:r>
      <w:r w:rsidR="004170EC">
        <w:t xml:space="preserve"> </w:t>
      </w:r>
      <w:r w:rsidRPr="000E7F53">
        <w:t>очков,</w:t>
      </w:r>
      <w:r w:rsidR="004170EC">
        <w:t xml:space="preserve"> </w:t>
      </w:r>
      <w:r w:rsidRPr="000E7F53">
        <w:t>в</w:t>
      </w:r>
      <w:r w:rsidR="004170EC">
        <w:t xml:space="preserve"> </w:t>
      </w:r>
      <w:r w:rsidRPr="000E7F53">
        <w:rPr>
          <w:spacing w:val="-1"/>
        </w:rPr>
        <w:t>одежде,</w:t>
      </w:r>
      <w:r w:rsidRPr="000E7F53">
        <w:rPr>
          <w:spacing w:val="-67"/>
        </w:rPr>
        <w:t xml:space="preserve"> </w:t>
      </w:r>
      <w:r w:rsidRPr="000E7F53">
        <w:t>закрывающей</w:t>
      </w:r>
      <w:r w:rsidRPr="000E7F53">
        <w:rPr>
          <w:spacing w:val="-1"/>
        </w:rPr>
        <w:t xml:space="preserve"> </w:t>
      </w:r>
      <w:r w:rsidRPr="000E7F53">
        <w:t>плечи.</w:t>
      </w:r>
    </w:p>
    <w:p w14:paraId="7705783A" w14:textId="77777777" w:rsidR="00DF1D3F" w:rsidRPr="000E7F53" w:rsidRDefault="00DF1D3F" w:rsidP="00F34617">
      <w:pPr>
        <w:pStyle w:val="a"/>
        <w:numPr>
          <w:ilvl w:val="0"/>
          <w:numId w:val="1"/>
        </w:numPr>
        <w:ind w:left="0" w:firstLine="709"/>
      </w:pPr>
      <w:r w:rsidRPr="000E7F53">
        <w:t>Для</w:t>
      </w:r>
      <w:r w:rsidRPr="000E7F53">
        <w:rPr>
          <w:spacing w:val="-15"/>
        </w:rPr>
        <w:t xml:space="preserve"> </w:t>
      </w:r>
      <w:r w:rsidRPr="000E7F53">
        <w:t>женщин</w:t>
      </w:r>
      <w:r w:rsidRPr="000E7F53">
        <w:rPr>
          <w:spacing w:val="-15"/>
        </w:rPr>
        <w:t xml:space="preserve"> </w:t>
      </w:r>
      <w:r w:rsidRPr="000E7F53">
        <w:t>-</w:t>
      </w:r>
      <w:r w:rsidRPr="000E7F53">
        <w:rPr>
          <w:spacing w:val="-17"/>
        </w:rPr>
        <w:t xml:space="preserve"> </w:t>
      </w:r>
      <w:r w:rsidRPr="000E7F53">
        <w:t>нейтральный</w:t>
      </w:r>
      <w:r w:rsidRPr="000E7F53">
        <w:rPr>
          <w:spacing w:val="-14"/>
        </w:rPr>
        <w:t xml:space="preserve"> </w:t>
      </w:r>
      <w:r w:rsidRPr="000E7F53">
        <w:t>макияж,</w:t>
      </w:r>
      <w:r w:rsidRPr="000E7F53">
        <w:rPr>
          <w:spacing w:val="-15"/>
        </w:rPr>
        <w:t xml:space="preserve"> </w:t>
      </w:r>
      <w:r w:rsidRPr="000E7F53">
        <w:t>не</w:t>
      </w:r>
      <w:r w:rsidRPr="000E7F53">
        <w:rPr>
          <w:spacing w:val="-14"/>
        </w:rPr>
        <w:t xml:space="preserve"> </w:t>
      </w:r>
      <w:r w:rsidRPr="000E7F53">
        <w:t>искажающий</w:t>
      </w:r>
      <w:r w:rsidRPr="000E7F53">
        <w:rPr>
          <w:spacing w:val="-16"/>
        </w:rPr>
        <w:t xml:space="preserve"> </w:t>
      </w:r>
      <w:r w:rsidRPr="000E7F53">
        <w:t>или</w:t>
      </w:r>
      <w:r w:rsidRPr="000E7F53">
        <w:rPr>
          <w:spacing w:val="-14"/>
        </w:rPr>
        <w:t xml:space="preserve"> </w:t>
      </w:r>
      <w:r w:rsidRPr="000E7F53">
        <w:t>сильно</w:t>
      </w:r>
      <w:r w:rsidRPr="000E7F53">
        <w:rPr>
          <w:spacing w:val="-13"/>
        </w:rPr>
        <w:t xml:space="preserve"> </w:t>
      </w:r>
      <w:r w:rsidRPr="000E7F53">
        <w:t>меняющий</w:t>
      </w:r>
      <w:r w:rsidRPr="000E7F53">
        <w:rPr>
          <w:spacing w:val="-14"/>
        </w:rPr>
        <w:t xml:space="preserve"> </w:t>
      </w:r>
      <w:r w:rsidRPr="000E7F53">
        <w:t>черты</w:t>
      </w:r>
      <w:r w:rsidRPr="000E7F53">
        <w:rPr>
          <w:spacing w:val="-67"/>
        </w:rPr>
        <w:t xml:space="preserve"> </w:t>
      </w:r>
      <w:r w:rsidRPr="000E7F53">
        <w:t>лица.</w:t>
      </w:r>
    </w:p>
    <w:p w14:paraId="27E234E5" w14:textId="77777777" w:rsidR="00DF1D3F" w:rsidRPr="000E7F53" w:rsidRDefault="00DF1D3F" w:rsidP="00F34617">
      <w:pPr>
        <w:pStyle w:val="a"/>
        <w:numPr>
          <w:ilvl w:val="0"/>
          <w:numId w:val="1"/>
        </w:numPr>
        <w:ind w:left="0" w:firstLine="709"/>
      </w:pPr>
      <w:bookmarkStart w:id="11" w:name="31"/>
      <w:bookmarkEnd w:id="11"/>
      <w:r w:rsidRPr="000E7F53">
        <w:t>Изображение</w:t>
      </w:r>
      <w:r w:rsidRPr="000E7F53">
        <w:rPr>
          <w:spacing w:val="2"/>
        </w:rPr>
        <w:t xml:space="preserve"> </w:t>
      </w:r>
      <w:r w:rsidRPr="000E7F53">
        <w:t>должно</w:t>
      </w:r>
      <w:r w:rsidRPr="000E7F53">
        <w:rPr>
          <w:spacing w:val="4"/>
        </w:rPr>
        <w:t xml:space="preserve"> </w:t>
      </w:r>
      <w:r w:rsidRPr="000E7F53">
        <w:t>быть</w:t>
      </w:r>
      <w:r w:rsidRPr="000E7F53">
        <w:rPr>
          <w:spacing w:val="2"/>
        </w:rPr>
        <w:t xml:space="preserve"> </w:t>
      </w:r>
      <w:r w:rsidRPr="000E7F53">
        <w:t>резким</w:t>
      </w:r>
      <w:r w:rsidRPr="000E7F53">
        <w:rPr>
          <w:spacing w:val="3"/>
        </w:rPr>
        <w:t xml:space="preserve"> </w:t>
      </w:r>
      <w:r w:rsidRPr="000E7F53">
        <w:t>и</w:t>
      </w:r>
      <w:r w:rsidRPr="000E7F53">
        <w:rPr>
          <w:spacing w:val="3"/>
        </w:rPr>
        <w:t xml:space="preserve"> </w:t>
      </w:r>
      <w:r w:rsidRPr="000E7F53">
        <w:t>четким.</w:t>
      </w:r>
    </w:p>
    <w:p w14:paraId="2C13F75B" w14:textId="77777777" w:rsidR="00DF1D3F" w:rsidRPr="000E7F53" w:rsidRDefault="00DF1D3F" w:rsidP="00F34617">
      <w:pPr>
        <w:pStyle w:val="a"/>
        <w:numPr>
          <w:ilvl w:val="0"/>
          <w:numId w:val="1"/>
        </w:numPr>
        <w:ind w:left="0" w:firstLine="709"/>
      </w:pPr>
      <w:r w:rsidRPr="000E7F53">
        <w:t>Размер</w:t>
      </w:r>
      <w:r w:rsidRPr="000E7F53">
        <w:rPr>
          <w:spacing w:val="-4"/>
        </w:rPr>
        <w:t xml:space="preserve"> </w:t>
      </w:r>
      <w:r w:rsidRPr="000E7F53">
        <w:t>фото</w:t>
      </w:r>
      <w:r w:rsidRPr="000E7F53">
        <w:rPr>
          <w:spacing w:val="1"/>
        </w:rPr>
        <w:t xml:space="preserve"> </w:t>
      </w:r>
      <w:r w:rsidRPr="000E7F53">
        <w:t>–</w:t>
      </w:r>
      <w:r w:rsidRPr="000E7F53">
        <w:rPr>
          <w:spacing w:val="-2"/>
        </w:rPr>
        <w:t xml:space="preserve"> </w:t>
      </w:r>
      <w:r w:rsidRPr="000E7F53">
        <w:t>до</w:t>
      </w:r>
      <w:r w:rsidRPr="000E7F53">
        <w:rPr>
          <w:spacing w:val="-3"/>
        </w:rPr>
        <w:t xml:space="preserve"> </w:t>
      </w:r>
      <w:r w:rsidRPr="000E7F53">
        <w:t>3</w:t>
      </w:r>
      <w:r w:rsidRPr="000E7F53">
        <w:rPr>
          <w:spacing w:val="-3"/>
        </w:rPr>
        <w:t xml:space="preserve"> </w:t>
      </w:r>
      <w:r w:rsidRPr="000E7F53">
        <w:t>МБ</w:t>
      </w:r>
      <w:r w:rsidRPr="000E7F53">
        <w:rPr>
          <w:spacing w:val="-3"/>
        </w:rPr>
        <w:t xml:space="preserve"> </w:t>
      </w:r>
      <w:r w:rsidRPr="000E7F53">
        <w:t>в</w:t>
      </w:r>
      <w:r w:rsidRPr="000E7F53">
        <w:rPr>
          <w:spacing w:val="-2"/>
        </w:rPr>
        <w:t xml:space="preserve"> </w:t>
      </w:r>
      <w:r w:rsidRPr="000E7F53">
        <w:t>формате</w:t>
      </w:r>
      <w:r w:rsidRPr="000E7F53">
        <w:rPr>
          <w:spacing w:val="1"/>
        </w:rPr>
        <w:t xml:space="preserve"> </w:t>
      </w:r>
      <w:proofErr w:type="spellStart"/>
      <w:r w:rsidRPr="000E7F53">
        <w:t>jpg</w:t>
      </w:r>
      <w:proofErr w:type="spellEnd"/>
      <w:r w:rsidRPr="000E7F53">
        <w:t>.</w:t>
      </w:r>
    </w:p>
    <w:p w14:paraId="15052073" w14:textId="77777777" w:rsidR="00DF1D3F" w:rsidRPr="000E7F53" w:rsidRDefault="00DF1D3F" w:rsidP="00F34617">
      <w:pPr>
        <w:pStyle w:val="a"/>
        <w:numPr>
          <w:ilvl w:val="0"/>
          <w:numId w:val="2"/>
        </w:numPr>
        <w:ind w:left="0" w:firstLine="709"/>
      </w:pPr>
      <w:r w:rsidRPr="000E7F53">
        <w:t>Написанное</w:t>
      </w:r>
      <w:r w:rsidRPr="000E7F53">
        <w:rPr>
          <w:spacing w:val="-4"/>
        </w:rPr>
        <w:t xml:space="preserve"> </w:t>
      </w:r>
      <w:r w:rsidRPr="000E7F53">
        <w:t>Вами</w:t>
      </w:r>
      <w:r w:rsidRPr="000E7F53">
        <w:rPr>
          <w:spacing w:val="-1"/>
        </w:rPr>
        <w:t xml:space="preserve"> </w:t>
      </w:r>
      <w:r w:rsidRPr="000E7F53">
        <w:t>эссе</w:t>
      </w:r>
      <w:r w:rsidRPr="000E7F53">
        <w:rPr>
          <w:spacing w:val="-1"/>
        </w:rPr>
        <w:t xml:space="preserve"> </w:t>
      </w:r>
      <w:r w:rsidRPr="000E7F53">
        <w:t>на тему</w:t>
      </w:r>
      <w:r w:rsidRPr="000E7F53">
        <w:rPr>
          <w:spacing w:val="-5"/>
        </w:rPr>
        <w:t xml:space="preserve"> </w:t>
      </w:r>
      <w:r w:rsidRPr="000E7F53">
        <w:t>(на</w:t>
      </w:r>
      <w:r w:rsidRPr="000E7F53">
        <w:rPr>
          <w:spacing w:val="-1"/>
        </w:rPr>
        <w:t xml:space="preserve"> </w:t>
      </w:r>
      <w:r w:rsidRPr="000E7F53">
        <w:t>Ваш</w:t>
      </w:r>
      <w:r w:rsidRPr="000E7F53">
        <w:rPr>
          <w:spacing w:val="-3"/>
        </w:rPr>
        <w:t xml:space="preserve"> </w:t>
      </w:r>
      <w:r w:rsidRPr="000E7F53">
        <w:t>выбор):</w:t>
      </w:r>
    </w:p>
    <w:p w14:paraId="00BA8CB6" w14:textId="77777777" w:rsidR="00DF1D3F" w:rsidRPr="000E7F53" w:rsidRDefault="00762E0E" w:rsidP="00F34617">
      <w:pPr>
        <w:pStyle w:val="a4"/>
      </w:pPr>
      <w:r>
        <w:t xml:space="preserve">- </w:t>
      </w:r>
      <w:r w:rsidR="00DF1D3F" w:rsidRPr="000E7F53">
        <w:t>«Влияние</w:t>
      </w:r>
      <w:r w:rsidR="00DF1D3F" w:rsidRPr="000E7F53">
        <w:rPr>
          <w:spacing w:val="-3"/>
        </w:rPr>
        <w:t xml:space="preserve"> </w:t>
      </w:r>
      <w:r w:rsidR="00DF1D3F" w:rsidRPr="000E7F53">
        <w:t>моей</w:t>
      </w:r>
      <w:r w:rsidR="00DF1D3F" w:rsidRPr="000E7F53">
        <w:rPr>
          <w:spacing w:val="-5"/>
        </w:rPr>
        <w:t xml:space="preserve"> </w:t>
      </w:r>
      <w:r w:rsidR="00DF1D3F" w:rsidRPr="000E7F53">
        <w:t>профессии</w:t>
      </w:r>
      <w:r w:rsidR="00DF1D3F" w:rsidRPr="000E7F53">
        <w:rPr>
          <w:spacing w:val="-6"/>
        </w:rPr>
        <w:t xml:space="preserve"> </w:t>
      </w:r>
      <w:r w:rsidR="00DF1D3F" w:rsidRPr="000E7F53">
        <w:t>на</w:t>
      </w:r>
      <w:r w:rsidR="00DF1D3F" w:rsidRPr="000E7F53">
        <w:rPr>
          <w:spacing w:val="-2"/>
        </w:rPr>
        <w:t xml:space="preserve"> </w:t>
      </w:r>
      <w:r w:rsidR="00DF1D3F" w:rsidRPr="000E7F53">
        <w:t>развитие</w:t>
      </w:r>
      <w:r w:rsidR="00DF1D3F" w:rsidRPr="000E7F53">
        <w:rPr>
          <w:spacing w:val="-3"/>
        </w:rPr>
        <w:t xml:space="preserve"> </w:t>
      </w:r>
      <w:r w:rsidR="00DF1D3F" w:rsidRPr="000E7F53">
        <w:t>города</w:t>
      </w:r>
      <w:r w:rsidR="00DF1D3F" w:rsidRPr="000E7F53">
        <w:rPr>
          <w:spacing w:val="-3"/>
        </w:rPr>
        <w:t xml:space="preserve"> </w:t>
      </w:r>
      <w:r w:rsidR="00DF1D3F" w:rsidRPr="000E7F53">
        <w:t>Москвы»</w:t>
      </w:r>
      <w:r w:rsidR="002648D8">
        <w:t>.</w:t>
      </w:r>
    </w:p>
    <w:p w14:paraId="0FB4C6AF" w14:textId="77777777" w:rsidR="00DF1D3F" w:rsidRPr="000E7F53" w:rsidRDefault="00762E0E" w:rsidP="00F34617">
      <w:pPr>
        <w:pStyle w:val="a4"/>
      </w:pPr>
      <w:r>
        <w:t xml:space="preserve">- </w:t>
      </w:r>
      <w:r w:rsidR="00DF1D3F" w:rsidRPr="000E7F53">
        <w:t>«Интеграция</w:t>
      </w:r>
      <w:r w:rsidR="00DF1D3F" w:rsidRPr="000E7F53">
        <w:rPr>
          <w:spacing w:val="-4"/>
        </w:rPr>
        <w:t xml:space="preserve"> </w:t>
      </w:r>
      <w:r w:rsidR="00DF1D3F" w:rsidRPr="000E7F53">
        <w:t>моей</w:t>
      </w:r>
      <w:r w:rsidR="00DF1D3F" w:rsidRPr="000E7F53">
        <w:rPr>
          <w:spacing w:val="-2"/>
        </w:rPr>
        <w:t xml:space="preserve"> </w:t>
      </w:r>
      <w:r w:rsidR="00DF1D3F" w:rsidRPr="000E7F53">
        <w:t>профессии</w:t>
      </w:r>
      <w:r w:rsidR="00DF1D3F" w:rsidRPr="000E7F53">
        <w:rPr>
          <w:spacing w:val="-4"/>
        </w:rPr>
        <w:t xml:space="preserve"> </w:t>
      </w:r>
      <w:r w:rsidR="00DF1D3F" w:rsidRPr="000E7F53">
        <w:t>в</w:t>
      </w:r>
      <w:r w:rsidR="00DF1D3F" w:rsidRPr="000E7F53">
        <w:rPr>
          <w:spacing w:val="-4"/>
        </w:rPr>
        <w:t xml:space="preserve"> </w:t>
      </w:r>
      <w:r w:rsidR="00DF1D3F" w:rsidRPr="000E7F53">
        <w:t>современный</w:t>
      </w:r>
      <w:r w:rsidR="00DF1D3F" w:rsidRPr="000E7F53">
        <w:rPr>
          <w:spacing w:val="-4"/>
        </w:rPr>
        <w:t xml:space="preserve"> </w:t>
      </w:r>
      <w:r w:rsidR="00DF1D3F" w:rsidRPr="000E7F53">
        <w:t>мегаполис»</w:t>
      </w:r>
      <w:r w:rsidR="002648D8">
        <w:t>.</w:t>
      </w:r>
    </w:p>
    <w:p w14:paraId="2536F3A1" w14:textId="77777777" w:rsidR="00DF1D3F" w:rsidRPr="000E7F53" w:rsidRDefault="00762E0E" w:rsidP="00F34617">
      <w:pPr>
        <w:pStyle w:val="a4"/>
      </w:pPr>
      <w:r>
        <w:t xml:space="preserve">- </w:t>
      </w:r>
      <w:r w:rsidR="00DF1D3F" w:rsidRPr="000E7F53">
        <w:t>«Актуальность</w:t>
      </w:r>
      <w:r w:rsidR="00DF1D3F" w:rsidRPr="000E7F53">
        <w:rPr>
          <w:spacing w:val="-4"/>
        </w:rPr>
        <w:t xml:space="preserve"> </w:t>
      </w:r>
      <w:r w:rsidR="00DF1D3F" w:rsidRPr="000E7F53">
        <w:t>моей</w:t>
      </w:r>
      <w:r w:rsidR="00DF1D3F" w:rsidRPr="000E7F53">
        <w:rPr>
          <w:spacing w:val="-3"/>
        </w:rPr>
        <w:t xml:space="preserve"> </w:t>
      </w:r>
      <w:r w:rsidR="00DF1D3F" w:rsidRPr="000E7F53">
        <w:t>профессии</w:t>
      </w:r>
      <w:r w:rsidR="00DF1D3F" w:rsidRPr="000E7F53">
        <w:rPr>
          <w:spacing w:val="-3"/>
        </w:rPr>
        <w:t xml:space="preserve"> </w:t>
      </w:r>
      <w:r w:rsidR="00DF1D3F" w:rsidRPr="000E7F53">
        <w:t>в</w:t>
      </w:r>
      <w:r w:rsidR="00DF1D3F" w:rsidRPr="000E7F53">
        <w:rPr>
          <w:spacing w:val="-4"/>
        </w:rPr>
        <w:t xml:space="preserve"> </w:t>
      </w:r>
      <w:r w:rsidR="00DF1D3F" w:rsidRPr="000E7F53">
        <w:t>современных</w:t>
      </w:r>
      <w:r w:rsidR="00DF1D3F" w:rsidRPr="000E7F53">
        <w:rPr>
          <w:spacing w:val="-2"/>
        </w:rPr>
        <w:t xml:space="preserve"> </w:t>
      </w:r>
      <w:r w:rsidR="00DF1D3F" w:rsidRPr="000E7F53">
        <w:t>реалиях»</w:t>
      </w:r>
      <w:r w:rsidR="002648D8">
        <w:t>.</w:t>
      </w:r>
    </w:p>
    <w:p w14:paraId="482D347A" w14:textId="55E0EE3D" w:rsidR="00762E0E" w:rsidRDefault="00DF1D3F" w:rsidP="00F34617">
      <w:pPr>
        <w:pStyle w:val="a4"/>
      </w:pPr>
      <w:r w:rsidRPr="000E7F53">
        <w:t>В</w:t>
      </w:r>
      <w:r w:rsidRPr="000E7F53">
        <w:rPr>
          <w:spacing w:val="-11"/>
        </w:rPr>
        <w:t xml:space="preserve"> </w:t>
      </w:r>
      <w:r w:rsidRPr="000E7F53">
        <w:t>эссе</w:t>
      </w:r>
      <w:r w:rsidRPr="000E7F53">
        <w:rPr>
          <w:spacing w:val="-10"/>
        </w:rPr>
        <w:t xml:space="preserve"> </w:t>
      </w:r>
      <w:r w:rsidRPr="000E7F53">
        <w:t>необходимо</w:t>
      </w:r>
      <w:r w:rsidRPr="000E7F53">
        <w:rPr>
          <w:spacing w:val="-12"/>
        </w:rPr>
        <w:t xml:space="preserve"> </w:t>
      </w:r>
      <w:r w:rsidRPr="000E7F53">
        <w:t>описать,</w:t>
      </w:r>
      <w:r w:rsidRPr="000E7F53">
        <w:rPr>
          <w:spacing w:val="-11"/>
        </w:rPr>
        <w:t xml:space="preserve"> </w:t>
      </w:r>
      <w:r w:rsidRPr="000E7F53">
        <w:t>что</w:t>
      </w:r>
      <w:r w:rsidRPr="000E7F53">
        <w:rPr>
          <w:spacing w:val="-9"/>
        </w:rPr>
        <w:t xml:space="preserve"> </w:t>
      </w:r>
      <w:r w:rsidRPr="000E7F53">
        <w:t>стало</w:t>
      </w:r>
      <w:r w:rsidRPr="000E7F53">
        <w:rPr>
          <w:spacing w:val="-12"/>
        </w:rPr>
        <w:t xml:space="preserve"> </w:t>
      </w:r>
      <w:r w:rsidRPr="000E7F53">
        <w:t>определяющим</w:t>
      </w:r>
      <w:r w:rsidRPr="000E7F53">
        <w:rPr>
          <w:spacing w:val="-11"/>
        </w:rPr>
        <w:t xml:space="preserve"> </w:t>
      </w:r>
      <w:r w:rsidRPr="000E7F53">
        <w:t>моментом</w:t>
      </w:r>
      <w:r w:rsidRPr="000E7F53">
        <w:rPr>
          <w:spacing w:val="-13"/>
        </w:rPr>
        <w:t xml:space="preserve"> </w:t>
      </w:r>
      <w:r w:rsidRPr="000E7F53">
        <w:t>для</w:t>
      </w:r>
      <w:r w:rsidRPr="000E7F53">
        <w:rPr>
          <w:spacing w:val="-10"/>
        </w:rPr>
        <w:t xml:space="preserve"> </w:t>
      </w:r>
      <w:r w:rsidRPr="000E7F53">
        <w:t>Вас</w:t>
      </w:r>
      <w:r w:rsidRPr="000E7F53">
        <w:rPr>
          <w:spacing w:val="-10"/>
        </w:rPr>
        <w:t xml:space="preserve"> </w:t>
      </w:r>
      <w:r w:rsidRPr="000E7F53">
        <w:t>в</w:t>
      </w:r>
      <w:r w:rsidR="00F34617">
        <w:rPr>
          <w:spacing w:val="-11"/>
        </w:rPr>
        <w:t> </w:t>
      </w:r>
      <w:proofErr w:type="gramStart"/>
      <w:r w:rsidRPr="000E7F53">
        <w:t>выборе</w:t>
      </w:r>
      <w:r w:rsidR="00F34617">
        <w:t xml:space="preserve"> </w:t>
      </w:r>
      <w:r w:rsidRPr="000E7F53">
        <w:rPr>
          <w:spacing w:val="-68"/>
        </w:rPr>
        <w:t xml:space="preserve"> </w:t>
      </w:r>
      <w:r w:rsidRPr="000E7F53">
        <w:t>профессии</w:t>
      </w:r>
      <w:proofErr w:type="gramEnd"/>
      <w:r w:rsidRPr="000E7F53">
        <w:t>;</w:t>
      </w:r>
      <w:r w:rsidRPr="000E7F53">
        <w:rPr>
          <w:spacing w:val="1"/>
        </w:rPr>
        <w:t xml:space="preserve"> </w:t>
      </w:r>
      <w:r w:rsidRPr="000E7F53">
        <w:t>как</w:t>
      </w:r>
      <w:r w:rsidRPr="000E7F53">
        <w:rPr>
          <w:spacing w:val="1"/>
        </w:rPr>
        <w:t xml:space="preserve"> </w:t>
      </w:r>
      <w:r w:rsidRPr="000E7F53">
        <w:t>конкурс</w:t>
      </w:r>
      <w:r w:rsidRPr="000E7F53">
        <w:rPr>
          <w:spacing w:val="1"/>
        </w:rPr>
        <w:t xml:space="preserve"> </w:t>
      </w:r>
      <w:r w:rsidRPr="000E7F53">
        <w:t>«Московские</w:t>
      </w:r>
      <w:r w:rsidRPr="000E7F53">
        <w:rPr>
          <w:spacing w:val="1"/>
        </w:rPr>
        <w:t xml:space="preserve"> </w:t>
      </w:r>
      <w:r w:rsidRPr="000E7F53">
        <w:t>Мастера»</w:t>
      </w:r>
      <w:r w:rsidRPr="000E7F53">
        <w:rPr>
          <w:spacing w:val="1"/>
        </w:rPr>
        <w:t xml:space="preserve"> </w:t>
      </w:r>
      <w:r w:rsidRPr="000E7F53">
        <w:t>может</w:t>
      </w:r>
      <w:r w:rsidRPr="000E7F53">
        <w:rPr>
          <w:spacing w:val="1"/>
        </w:rPr>
        <w:t xml:space="preserve"> </w:t>
      </w:r>
      <w:r w:rsidRPr="000E7F53">
        <w:t>повлиять</w:t>
      </w:r>
      <w:r w:rsidRPr="000E7F53">
        <w:rPr>
          <w:spacing w:val="1"/>
        </w:rPr>
        <w:t xml:space="preserve"> </w:t>
      </w:r>
      <w:r w:rsidRPr="000E7F53">
        <w:t>на</w:t>
      </w:r>
      <w:r w:rsidRPr="000E7F53">
        <w:rPr>
          <w:spacing w:val="1"/>
        </w:rPr>
        <w:t xml:space="preserve"> </w:t>
      </w:r>
      <w:r w:rsidRPr="000E7F53">
        <w:t>Ваше</w:t>
      </w:r>
      <w:r w:rsidRPr="000E7F53">
        <w:rPr>
          <w:spacing w:val="1"/>
        </w:rPr>
        <w:t xml:space="preserve"> </w:t>
      </w:r>
      <w:r w:rsidRPr="000E7F53">
        <w:t>профессиональное развитие в будущем; как Ваша семья относится к выбранной Вами</w:t>
      </w:r>
      <w:r w:rsidRPr="000E7F53">
        <w:rPr>
          <w:spacing w:val="1"/>
        </w:rPr>
        <w:t xml:space="preserve"> </w:t>
      </w:r>
      <w:r w:rsidRPr="000E7F53">
        <w:t>профессии;</w:t>
      </w:r>
      <w:r w:rsidRPr="000E7F53">
        <w:rPr>
          <w:spacing w:val="1"/>
        </w:rPr>
        <w:t xml:space="preserve"> </w:t>
      </w:r>
      <w:r w:rsidRPr="000E7F53">
        <w:t>что</w:t>
      </w:r>
      <w:r w:rsidRPr="000E7F53">
        <w:rPr>
          <w:spacing w:val="1"/>
        </w:rPr>
        <w:t xml:space="preserve"> </w:t>
      </w:r>
      <w:r w:rsidRPr="000E7F53">
        <w:t>Вы</w:t>
      </w:r>
      <w:r w:rsidRPr="000E7F53">
        <w:rPr>
          <w:spacing w:val="1"/>
        </w:rPr>
        <w:t xml:space="preserve"> </w:t>
      </w:r>
      <w:r w:rsidRPr="000E7F53">
        <w:t>или</w:t>
      </w:r>
      <w:r w:rsidRPr="000E7F53">
        <w:rPr>
          <w:spacing w:val="1"/>
        </w:rPr>
        <w:t xml:space="preserve"> </w:t>
      </w:r>
      <w:r w:rsidRPr="000E7F53">
        <w:t>человек</w:t>
      </w:r>
      <w:r w:rsidRPr="000E7F53">
        <w:rPr>
          <w:spacing w:val="1"/>
        </w:rPr>
        <w:t xml:space="preserve"> </w:t>
      </w:r>
      <w:r w:rsidRPr="000E7F53">
        <w:t>Вашей</w:t>
      </w:r>
      <w:r w:rsidRPr="000E7F53">
        <w:rPr>
          <w:spacing w:val="1"/>
        </w:rPr>
        <w:t xml:space="preserve"> </w:t>
      </w:r>
      <w:r w:rsidRPr="000E7F53">
        <w:t>профессии</w:t>
      </w:r>
      <w:r w:rsidRPr="000E7F53">
        <w:rPr>
          <w:spacing w:val="1"/>
        </w:rPr>
        <w:t xml:space="preserve"> </w:t>
      </w:r>
      <w:r w:rsidRPr="000E7F53">
        <w:t>можете</w:t>
      </w:r>
      <w:r w:rsidRPr="000E7F53">
        <w:rPr>
          <w:spacing w:val="1"/>
        </w:rPr>
        <w:t xml:space="preserve"> </w:t>
      </w:r>
      <w:r w:rsidRPr="000E7F53">
        <w:t>сделать</w:t>
      </w:r>
      <w:r w:rsidRPr="000E7F53">
        <w:rPr>
          <w:spacing w:val="1"/>
        </w:rPr>
        <w:t xml:space="preserve"> </w:t>
      </w:r>
      <w:r w:rsidRPr="000E7F53">
        <w:t>полезного</w:t>
      </w:r>
      <w:r w:rsidRPr="000E7F53">
        <w:rPr>
          <w:spacing w:val="1"/>
        </w:rPr>
        <w:t xml:space="preserve"> </w:t>
      </w:r>
      <w:r w:rsidRPr="000E7F53">
        <w:t>для</w:t>
      </w:r>
      <w:r w:rsidR="00F34617">
        <w:rPr>
          <w:spacing w:val="1"/>
        </w:rPr>
        <w:t> </w:t>
      </w:r>
      <w:r w:rsidRPr="000E7F53">
        <w:t>развития города Москвы, и рассказать об интересных фактах и историях из Вашей</w:t>
      </w:r>
      <w:r w:rsidRPr="000E7F53">
        <w:rPr>
          <w:spacing w:val="1"/>
        </w:rPr>
        <w:t xml:space="preserve"> </w:t>
      </w:r>
      <w:r w:rsidRPr="000E7F53">
        <w:t>трудовой</w:t>
      </w:r>
      <w:r w:rsidRPr="000E7F53">
        <w:rPr>
          <w:spacing w:val="-1"/>
        </w:rPr>
        <w:t xml:space="preserve"> </w:t>
      </w:r>
      <w:r w:rsidRPr="000E7F53">
        <w:t>деятельности.</w:t>
      </w:r>
      <w:r w:rsidR="00762E0E" w:rsidRPr="00762E0E">
        <w:t xml:space="preserve"> </w:t>
      </w:r>
      <w:r w:rsidR="00762E0E" w:rsidRPr="000E7F53">
        <w:t>Объем</w:t>
      </w:r>
      <w:r w:rsidR="00762E0E" w:rsidRPr="000E7F53">
        <w:rPr>
          <w:spacing w:val="-3"/>
        </w:rPr>
        <w:t xml:space="preserve"> </w:t>
      </w:r>
      <w:r w:rsidR="00762E0E" w:rsidRPr="000E7F53">
        <w:t>эссе</w:t>
      </w:r>
      <w:r w:rsidR="00762E0E" w:rsidRPr="000E7F53">
        <w:rPr>
          <w:spacing w:val="-3"/>
        </w:rPr>
        <w:t xml:space="preserve"> </w:t>
      </w:r>
      <w:r w:rsidR="00762E0E" w:rsidRPr="000E7F53">
        <w:t>–</w:t>
      </w:r>
      <w:r w:rsidR="00762E0E" w:rsidRPr="000E7F53">
        <w:rPr>
          <w:spacing w:val="-4"/>
        </w:rPr>
        <w:t xml:space="preserve"> </w:t>
      </w:r>
      <w:r w:rsidR="00762E0E" w:rsidRPr="000E7F53">
        <w:t>1</w:t>
      </w:r>
      <w:r w:rsidR="00762E0E" w:rsidRPr="000E7F53">
        <w:rPr>
          <w:spacing w:val="-1"/>
        </w:rPr>
        <w:t xml:space="preserve"> </w:t>
      </w:r>
      <w:r w:rsidR="00762E0E" w:rsidRPr="000E7F53">
        <w:t>печатная</w:t>
      </w:r>
      <w:r w:rsidR="00762E0E" w:rsidRPr="000E7F53">
        <w:rPr>
          <w:spacing w:val="-1"/>
        </w:rPr>
        <w:t xml:space="preserve"> </w:t>
      </w:r>
      <w:r w:rsidR="00762E0E" w:rsidRPr="000E7F53">
        <w:t>страница</w:t>
      </w:r>
      <w:r w:rsidR="00282DC8">
        <w:t xml:space="preserve"> (</w:t>
      </w:r>
      <w:proofErr w:type="spellStart"/>
      <w:r w:rsidR="00282DC8" w:rsidRPr="00282DC8">
        <w:t>Times</w:t>
      </w:r>
      <w:proofErr w:type="spellEnd"/>
      <w:r w:rsidR="00282DC8" w:rsidRPr="00282DC8">
        <w:t xml:space="preserve"> </w:t>
      </w:r>
      <w:proofErr w:type="spellStart"/>
      <w:r w:rsidR="00282DC8" w:rsidRPr="00282DC8">
        <w:t>New</w:t>
      </w:r>
      <w:proofErr w:type="spellEnd"/>
      <w:r w:rsidR="00282DC8" w:rsidRPr="00282DC8">
        <w:t xml:space="preserve"> </w:t>
      </w:r>
      <w:proofErr w:type="spellStart"/>
      <w:r w:rsidR="00282DC8" w:rsidRPr="00282DC8">
        <w:t>Roman</w:t>
      </w:r>
      <w:proofErr w:type="spellEnd"/>
      <w:r w:rsidR="00282DC8">
        <w:t xml:space="preserve">, </w:t>
      </w:r>
      <w:r w:rsidR="00282DC8" w:rsidRPr="00282DC8">
        <w:t>14</w:t>
      </w:r>
      <w:r w:rsidR="00282DC8">
        <w:t>)</w:t>
      </w:r>
      <w:r w:rsidR="00762E0E" w:rsidRPr="000E7F53">
        <w:t>.</w:t>
      </w:r>
    </w:p>
    <w:p w14:paraId="09430B5F" w14:textId="77777777" w:rsidR="002B6B37" w:rsidRDefault="002B6B37" w:rsidP="00B97DE7">
      <w:pPr>
        <w:pStyle w:val="1"/>
      </w:pPr>
    </w:p>
    <w:p w14:paraId="6C17EB9D" w14:textId="77777777" w:rsidR="00DF1D3F" w:rsidRPr="00762E0E" w:rsidRDefault="00DF1D3F" w:rsidP="00B97DE7">
      <w:pPr>
        <w:pStyle w:val="1"/>
      </w:pPr>
      <w:r w:rsidRPr="00762E0E">
        <w:t>Обратите</w:t>
      </w:r>
      <w:r w:rsidRPr="00762E0E">
        <w:rPr>
          <w:spacing w:val="-3"/>
        </w:rPr>
        <w:t xml:space="preserve"> </w:t>
      </w:r>
      <w:r w:rsidRPr="00762E0E">
        <w:t>внимание!</w:t>
      </w:r>
    </w:p>
    <w:p w14:paraId="6CB6D766" w14:textId="77777777" w:rsidR="00DF1D3F" w:rsidRPr="000E7F53" w:rsidRDefault="00DF1D3F" w:rsidP="00B97DE7">
      <w:pPr>
        <w:pStyle w:val="a4"/>
      </w:pPr>
      <w:r w:rsidRPr="000E7F53">
        <w:t>Перечень</w:t>
      </w:r>
      <w:r w:rsidRPr="000E7F53">
        <w:rPr>
          <w:spacing w:val="31"/>
        </w:rPr>
        <w:t xml:space="preserve"> </w:t>
      </w:r>
      <w:r w:rsidRPr="000E7F53">
        <w:t>документов</w:t>
      </w:r>
      <w:r w:rsidRPr="000E7F53">
        <w:rPr>
          <w:spacing w:val="31"/>
        </w:rPr>
        <w:t xml:space="preserve"> </w:t>
      </w:r>
      <w:r w:rsidRPr="000E7F53">
        <w:t>для</w:t>
      </w:r>
      <w:r w:rsidRPr="000E7F53">
        <w:rPr>
          <w:spacing w:val="32"/>
        </w:rPr>
        <w:t xml:space="preserve"> </w:t>
      </w:r>
      <w:r w:rsidRPr="000E7F53">
        <w:t>приложения</w:t>
      </w:r>
      <w:r w:rsidRPr="000E7F53">
        <w:rPr>
          <w:spacing w:val="30"/>
        </w:rPr>
        <w:t xml:space="preserve"> </w:t>
      </w:r>
      <w:r w:rsidRPr="000E7F53">
        <w:t>к</w:t>
      </w:r>
      <w:r w:rsidRPr="000E7F53">
        <w:rPr>
          <w:spacing w:val="37"/>
        </w:rPr>
        <w:t xml:space="preserve"> </w:t>
      </w:r>
      <w:r w:rsidRPr="000E7F53">
        <w:t>анкете</w:t>
      </w:r>
      <w:r w:rsidR="00762E0E">
        <w:t>, которые</w:t>
      </w:r>
      <w:r w:rsidRPr="000E7F53">
        <w:rPr>
          <w:spacing w:val="32"/>
        </w:rPr>
        <w:t xml:space="preserve"> </w:t>
      </w:r>
      <w:r w:rsidR="00762E0E">
        <w:t>заверяются</w:t>
      </w:r>
      <w:r w:rsidRPr="000E7F53">
        <w:rPr>
          <w:spacing w:val="30"/>
        </w:rPr>
        <w:t xml:space="preserve"> </w:t>
      </w:r>
      <w:r w:rsidRPr="000E7F53">
        <w:t>работником</w:t>
      </w:r>
      <w:r w:rsidRPr="000E7F53">
        <w:rPr>
          <w:spacing w:val="32"/>
        </w:rPr>
        <w:t xml:space="preserve"> </w:t>
      </w:r>
      <w:r w:rsidRPr="000E7F53">
        <w:t>кадров</w:t>
      </w:r>
      <w:r w:rsidR="00674FFD">
        <w:t>ой службы</w:t>
      </w:r>
      <w:r w:rsidRPr="00762E0E">
        <w:t xml:space="preserve"> </w:t>
      </w:r>
      <w:r w:rsidRPr="000E7F53">
        <w:t>организации -</w:t>
      </w:r>
      <w:r w:rsidRPr="00762E0E">
        <w:t xml:space="preserve"> </w:t>
      </w:r>
      <w:r w:rsidRPr="000E7F53">
        <w:t>работодателя:</w:t>
      </w:r>
    </w:p>
    <w:p w14:paraId="3D725D84" w14:textId="77777777" w:rsidR="00DF1D3F" w:rsidRPr="000E7F53" w:rsidRDefault="00DF1D3F" w:rsidP="00F34617">
      <w:pPr>
        <w:pStyle w:val="a"/>
        <w:numPr>
          <w:ilvl w:val="1"/>
          <w:numId w:val="2"/>
        </w:numPr>
        <w:tabs>
          <w:tab w:val="clear" w:pos="1134"/>
          <w:tab w:val="left" w:pos="993"/>
        </w:tabs>
        <w:ind w:left="0" w:firstLine="709"/>
      </w:pPr>
      <w:r w:rsidRPr="000E7F53">
        <w:t>Копи</w:t>
      </w:r>
      <w:r w:rsidR="004C5428">
        <w:t>я</w:t>
      </w:r>
      <w:r w:rsidRPr="000E7F53">
        <w:rPr>
          <w:spacing w:val="-3"/>
        </w:rPr>
        <w:t xml:space="preserve"> </w:t>
      </w:r>
      <w:r w:rsidRPr="000E7F53">
        <w:t>паспорта</w:t>
      </w:r>
      <w:r w:rsidRPr="000E7F53">
        <w:rPr>
          <w:spacing w:val="-2"/>
        </w:rPr>
        <w:t xml:space="preserve"> </w:t>
      </w:r>
      <w:r w:rsidRPr="000E7F53">
        <w:t>гражданина</w:t>
      </w:r>
      <w:r w:rsidRPr="000E7F53">
        <w:rPr>
          <w:spacing w:val="-3"/>
        </w:rPr>
        <w:t xml:space="preserve"> </w:t>
      </w:r>
      <w:r w:rsidRPr="000E7F53">
        <w:t>РФ</w:t>
      </w:r>
      <w:r w:rsidRPr="000E7F53">
        <w:rPr>
          <w:spacing w:val="-4"/>
        </w:rPr>
        <w:t xml:space="preserve"> </w:t>
      </w:r>
      <w:r w:rsidRPr="000E7F53">
        <w:t>(все</w:t>
      </w:r>
      <w:r w:rsidRPr="000E7F53">
        <w:rPr>
          <w:spacing w:val="-3"/>
        </w:rPr>
        <w:t xml:space="preserve"> </w:t>
      </w:r>
      <w:r w:rsidRPr="000E7F53">
        <w:t>страницы</w:t>
      </w:r>
      <w:r w:rsidRPr="000E7F53">
        <w:rPr>
          <w:spacing w:val="-2"/>
        </w:rPr>
        <w:t xml:space="preserve"> </w:t>
      </w:r>
      <w:r w:rsidRPr="000E7F53">
        <w:t>с</w:t>
      </w:r>
      <w:r w:rsidRPr="000E7F53">
        <w:rPr>
          <w:spacing w:val="-7"/>
        </w:rPr>
        <w:t xml:space="preserve"> </w:t>
      </w:r>
      <w:r w:rsidRPr="000E7F53">
        <w:t>информацией)</w:t>
      </w:r>
    </w:p>
    <w:p w14:paraId="677A555C" w14:textId="77777777" w:rsidR="00DF1D3F" w:rsidRPr="000E7F53" w:rsidRDefault="00DF1D3F" w:rsidP="00F34617">
      <w:pPr>
        <w:pStyle w:val="a"/>
        <w:numPr>
          <w:ilvl w:val="1"/>
          <w:numId w:val="2"/>
        </w:numPr>
        <w:tabs>
          <w:tab w:val="clear" w:pos="1134"/>
          <w:tab w:val="left" w:pos="993"/>
        </w:tabs>
        <w:ind w:left="0" w:firstLine="709"/>
      </w:pPr>
      <w:r w:rsidRPr="000E7F53">
        <w:t>Копия</w:t>
      </w:r>
      <w:r w:rsidRPr="000E7F53">
        <w:rPr>
          <w:spacing w:val="-4"/>
        </w:rPr>
        <w:t xml:space="preserve"> </w:t>
      </w:r>
      <w:r w:rsidRPr="000E7F53">
        <w:t>свидетельства</w:t>
      </w:r>
      <w:r w:rsidRPr="000E7F53">
        <w:rPr>
          <w:spacing w:val="-3"/>
        </w:rPr>
        <w:t xml:space="preserve"> </w:t>
      </w:r>
      <w:r w:rsidRPr="000E7F53">
        <w:t>ИНН</w:t>
      </w:r>
    </w:p>
    <w:p w14:paraId="5B29A467" w14:textId="77777777" w:rsidR="00DF1D3F" w:rsidRPr="000E7F53" w:rsidRDefault="00DF1D3F" w:rsidP="00F34617">
      <w:pPr>
        <w:pStyle w:val="a"/>
        <w:numPr>
          <w:ilvl w:val="1"/>
          <w:numId w:val="2"/>
        </w:numPr>
        <w:tabs>
          <w:tab w:val="clear" w:pos="1134"/>
          <w:tab w:val="left" w:pos="993"/>
        </w:tabs>
        <w:ind w:left="0" w:firstLine="709"/>
      </w:pPr>
      <w:r w:rsidRPr="000E7F53">
        <w:t>Копия</w:t>
      </w:r>
      <w:r w:rsidRPr="000E7F53">
        <w:rPr>
          <w:spacing w:val="-7"/>
        </w:rPr>
        <w:t xml:space="preserve"> </w:t>
      </w:r>
      <w:r w:rsidRPr="000E7F53">
        <w:t>свидетельства</w:t>
      </w:r>
      <w:r w:rsidRPr="000E7F53">
        <w:rPr>
          <w:spacing w:val="-6"/>
        </w:rPr>
        <w:t xml:space="preserve"> </w:t>
      </w:r>
      <w:r w:rsidRPr="000E7F53">
        <w:t>государственного</w:t>
      </w:r>
      <w:r w:rsidRPr="000E7F53">
        <w:rPr>
          <w:spacing w:val="-9"/>
        </w:rPr>
        <w:t xml:space="preserve"> </w:t>
      </w:r>
      <w:r w:rsidRPr="000E7F53">
        <w:t>пенсионного</w:t>
      </w:r>
      <w:r w:rsidRPr="000E7F53">
        <w:rPr>
          <w:spacing w:val="-5"/>
        </w:rPr>
        <w:t xml:space="preserve"> </w:t>
      </w:r>
      <w:r w:rsidRPr="000E7F53">
        <w:t>страхования</w:t>
      </w:r>
    </w:p>
    <w:p w14:paraId="6794F887" w14:textId="77777777" w:rsidR="00DF1D3F" w:rsidRDefault="00DF1D3F" w:rsidP="00B97DE7">
      <w:pPr>
        <w:pStyle w:val="a4"/>
      </w:pPr>
    </w:p>
    <w:p w14:paraId="590F4F93" w14:textId="77777777" w:rsidR="00762E0E" w:rsidRDefault="00762E0E" w:rsidP="00B97DE7">
      <w:pPr>
        <w:pStyle w:val="a4"/>
      </w:pPr>
      <w:r>
        <w:t xml:space="preserve">Согласен(-а) с </w:t>
      </w:r>
      <w:r w:rsidRPr="000E7F53">
        <w:t>использованием</w:t>
      </w:r>
      <w:r w:rsidRPr="000E7F53">
        <w:rPr>
          <w:spacing w:val="1"/>
        </w:rPr>
        <w:t xml:space="preserve"> </w:t>
      </w:r>
      <w:r w:rsidRPr="000E7F53">
        <w:t>моих</w:t>
      </w:r>
      <w:r w:rsidRPr="000E7F53">
        <w:rPr>
          <w:spacing w:val="1"/>
        </w:rPr>
        <w:t xml:space="preserve"> </w:t>
      </w:r>
      <w:r w:rsidRPr="000E7F53">
        <w:t>персональных</w:t>
      </w:r>
      <w:r w:rsidRPr="000E7F53">
        <w:rPr>
          <w:spacing w:val="1"/>
        </w:rPr>
        <w:t xml:space="preserve"> </w:t>
      </w:r>
      <w:r w:rsidRPr="000E7F53">
        <w:t>данных,</w:t>
      </w:r>
      <w:r w:rsidRPr="000E7F53">
        <w:rPr>
          <w:spacing w:val="1"/>
        </w:rPr>
        <w:t xml:space="preserve"> </w:t>
      </w:r>
      <w:r w:rsidRPr="000E7F53">
        <w:t>эссе</w:t>
      </w:r>
      <w:r w:rsidRPr="000E7F53">
        <w:rPr>
          <w:spacing w:val="1"/>
        </w:rPr>
        <w:t xml:space="preserve"> </w:t>
      </w:r>
      <w:r w:rsidRPr="000E7F53">
        <w:t>и</w:t>
      </w:r>
      <w:r w:rsidRPr="000E7F53">
        <w:rPr>
          <w:spacing w:val="1"/>
        </w:rPr>
        <w:t xml:space="preserve"> </w:t>
      </w:r>
      <w:r w:rsidRPr="000E7F53">
        <w:t>фотографий</w:t>
      </w:r>
    </w:p>
    <w:p w14:paraId="2BE5A506" w14:textId="77777777" w:rsidR="00F34617" w:rsidRDefault="00853087" w:rsidP="00F34617">
      <w:pPr>
        <w:pStyle w:val="a4"/>
      </w:pPr>
      <w:r>
        <w:t>«</w:t>
      </w:r>
      <w:r w:rsidR="007D7030" w:rsidRPr="00E82B59">
        <w:t>_</w:t>
      </w:r>
      <w:r w:rsidRPr="00E82B59">
        <w:t>_</w:t>
      </w:r>
      <w:proofErr w:type="gramStart"/>
      <w:r w:rsidRPr="00E82B59">
        <w:t>_</w:t>
      </w:r>
      <w:r>
        <w:t>»</w:t>
      </w:r>
      <w:r w:rsidRPr="00E82B59">
        <w:t>_</w:t>
      </w:r>
      <w:proofErr w:type="gramEnd"/>
      <w:r w:rsidRPr="00E82B59">
        <w:t>___________</w:t>
      </w:r>
      <w:r>
        <w:t>202</w:t>
      </w:r>
      <w:r w:rsidRPr="00E82B59">
        <w:t>__</w:t>
      </w:r>
      <w:r>
        <w:t>г.</w:t>
      </w:r>
    </w:p>
    <w:p w14:paraId="7BD4B9E4" w14:textId="67E7F6A8" w:rsidR="00603CD5" w:rsidRDefault="00853087" w:rsidP="00F34617">
      <w:pPr>
        <w:pStyle w:val="a4"/>
        <w:ind w:firstLine="0"/>
      </w:pPr>
      <w:r>
        <w:t>_____________</w:t>
      </w:r>
      <w:r w:rsidR="004C5428">
        <w:t>___________________________________________________________</w:t>
      </w:r>
    </w:p>
    <w:p w14:paraId="2AEC650D" w14:textId="77777777" w:rsidR="00303A57" w:rsidRPr="00B5080D" w:rsidRDefault="00303A57" w:rsidP="00F34617">
      <w:pPr>
        <w:pStyle w:val="a4"/>
        <w:jc w:val="center"/>
        <w:rPr>
          <w:vertAlign w:val="subscript"/>
        </w:rPr>
      </w:pPr>
      <w:r w:rsidRPr="00B5080D">
        <w:rPr>
          <w:vertAlign w:val="subscript"/>
        </w:rPr>
        <w:t>(подпись,</w:t>
      </w:r>
      <w:r w:rsidRPr="00B5080D">
        <w:rPr>
          <w:spacing w:val="-5"/>
          <w:vertAlign w:val="subscript"/>
        </w:rPr>
        <w:t xml:space="preserve"> </w:t>
      </w:r>
      <w:r w:rsidRPr="00B5080D">
        <w:rPr>
          <w:vertAlign w:val="subscript"/>
        </w:rPr>
        <w:t>Ф.И.О</w:t>
      </w:r>
      <w:r w:rsidR="00674FFD" w:rsidRPr="00B5080D">
        <w:rPr>
          <w:vertAlign w:val="subscript"/>
        </w:rPr>
        <w:t>, телефон</w:t>
      </w:r>
      <w:r w:rsidRPr="00B5080D">
        <w:rPr>
          <w:vertAlign w:val="subscript"/>
        </w:rPr>
        <w:t xml:space="preserve"> участника</w:t>
      </w:r>
      <w:r w:rsidR="00674FFD" w:rsidRPr="00B5080D">
        <w:rPr>
          <w:vertAlign w:val="subscript"/>
        </w:rPr>
        <w:t>)</w:t>
      </w:r>
    </w:p>
    <w:p w14:paraId="36BD5192" w14:textId="77777777" w:rsidR="00762E0E" w:rsidRDefault="00762E0E" w:rsidP="00B97DE7">
      <w:pPr>
        <w:pStyle w:val="a4"/>
      </w:pPr>
      <w:r>
        <w:t>Достоверность сведений,</w:t>
      </w:r>
      <w:r>
        <w:rPr>
          <w:spacing w:val="-4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настоящей</w:t>
      </w:r>
      <w:r>
        <w:rPr>
          <w:spacing w:val="-3"/>
        </w:rPr>
        <w:t xml:space="preserve"> </w:t>
      </w:r>
      <w:r>
        <w:t>анкете, подтверждаю</w:t>
      </w:r>
    </w:p>
    <w:p w14:paraId="17EF2D20" w14:textId="77777777" w:rsidR="00853087" w:rsidRDefault="00853087" w:rsidP="00B97DE7">
      <w:pPr>
        <w:pStyle w:val="a4"/>
      </w:pPr>
      <w:r>
        <w:t>«</w:t>
      </w:r>
      <w:r w:rsidRPr="00E82B59">
        <w:t>__</w:t>
      </w:r>
      <w:proofErr w:type="gramStart"/>
      <w:r w:rsidRPr="00E82B59">
        <w:t>_</w:t>
      </w:r>
      <w:r>
        <w:t>»</w:t>
      </w:r>
      <w:r w:rsidRPr="00E82B59">
        <w:t>_</w:t>
      </w:r>
      <w:proofErr w:type="gramEnd"/>
      <w:r w:rsidRPr="00E82B59">
        <w:t>___________</w:t>
      </w:r>
      <w:r>
        <w:t>202</w:t>
      </w:r>
      <w:r w:rsidRPr="00E82B59">
        <w:t>__</w:t>
      </w:r>
      <w:r>
        <w:t>г.</w:t>
      </w:r>
    </w:p>
    <w:p w14:paraId="7E2BEDE0" w14:textId="5199E66E" w:rsidR="002B6B37" w:rsidRDefault="00853087" w:rsidP="00F34617">
      <w:pPr>
        <w:pStyle w:val="a4"/>
        <w:ind w:firstLine="0"/>
      </w:pPr>
      <w:r>
        <w:t>____________________________________</w:t>
      </w:r>
      <w:r w:rsidR="002B6B37">
        <w:t>___________</w:t>
      </w:r>
      <w:r w:rsidR="004C5428">
        <w:t>_________________________</w:t>
      </w:r>
      <w:r w:rsidR="00F34617">
        <w:t>___________________________________________</w:t>
      </w:r>
      <w:proofErr w:type="gramStart"/>
      <w:r w:rsidR="00F34617">
        <w:t>тел. :</w:t>
      </w:r>
      <w:proofErr w:type="gramEnd"/>
      <w:r w:rsidR="004C5428">
        <w:t>________________________</w:t>
      </w:r>
    </w:p>
    <w:p w14:paraId="2EF72793" w14:textId="34F01864" w:rsidR="00676AE2" w:rsidRPr="00B5080D" w:rsidRDefault="00F34617" w:rsidP="00F34617">
      <w:pPr>
        <w:pStyle w:val="a4"/>
        <w:ind w:firstLine="0"/>
        <w:jc w:val="center"/>
        <w:rPr>
          <w:vertAlign w:val="subscript"/>
        </w:rPr>
      </w:pPr>
      <w:r w:rsidRPr="00B5080D">
        <w:rPr>
          <w:vertAlign w:val="subscript"/>
        </w:rPr>
        <w:t xml:space="preserve">М.П.           </w:t>
      </w:r>
      <w:r w:rsidR="00853087" w:rsidRPr="00B5080D">
        <w:rPr>
          <w:vertAlign w:val="subscript"/>
        </w:rPr>
        <w:t xml:space="preserve">(наименование должности, подпись, </w:t>
      </w:r>
      <w:r w:rsidR="002B6B37" w:rsidRPr="00B5080D">
        <w:rPr>
          <w:vertAlign w:val="subscript"/>
        </w:rPr>
        <w:t>Ф.И.О работника</w:t>
      </w:r>
      <w:r w:rsidR="002B6B37" w:rsidRPr="00B5080D">
        <w:rPr>
          <w:spacing w:val="-5"/>
          <w:vertAlign w:val="subscript"/>
        </w:rPr>
        <w:t xml:space="preserve"> </w:t>
      </w:r>
      <w:r w:rsidR="002B6B37" w:rsidRPr="00B5080D">
        <w:rPr>
          <w:vertAlign w:val="subscript"/>
        </w:rPr>
        <w:t>кадровой</w:t>
      </w:r>
      <w:r w:rsidR="002B6B37" w:rsidRPr="00B5080D">
        <w:rPr>
          <w:spacing w:val="-5"/>
          <w:vertAlign w:val="subscript"/>
        </w:rPr>
        <w:t xml:space="preserve"> </w:t>
      </w:r>
      <w:r w:rsidR="002B6B37" w:rsidRPr="00B5080D">
        <w:rPr>
          <w:vertAlign w:val="subscript"/>
        </w:rPr>
        <w:t>службы организации</w:t>
      </w:r>
      <w:r w:rsidR="00674FFD" w:rsidRPr="00B5080D">
        <w:rPr>
          <w:vertAlign w:val="subscript"/>
        </w:rPr>
        <w:t>-работодателя</w:t>
      </w:r>
      <w:r w:rsidR="002B6B37" w:rsidRPr="00B5080D">
        <w:rPr>
          <w:vertAlign w:val="subscript"/>
        </w:rPr>
        <w:t>, телефон</w:t>
      </w:r>
      <w:r w:rsidR="00674FFD" w:rsidRPr="00B5080D">
        <w:rPr>
          <w:vertAlign w:val="subscript"/>
        </w:rPr>
        <w:t>)</w:t>
      </w:r>
    </w:p>
    <w:sectPr w:rsidR="00676AE2" w:rsidRPr="00B5080D" w:rsidSect="004235AE">
      <w:type w:val="continuous"/>
      <w:pgSz w:w="11900" w:h="16840"/>
      <w:pgMar w:top="1134" w:right="567" w:bottom="1134" w:left="1134" w:header="567" w:footer="567" w:gutter="0"/>
      <w:cols w:space="720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EA917B1" w16cid:durableId="1EA917B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43FD67" w14:textId="77777777" w:rsidR="00DE03AB" w:rsidRDefault="00DE03AB" w:rsidP="00B97DE7">
      <w:r>
        <w:separator/>
      </w:r>
    </w:p>
  </w:endnote>
  <w:endnote w:type="continuationSeparator" w:id="0">
    <w:p w14:paraId="48E7826C" w14:textId="77777777" w:rsidR="00DE03AB" w:rsidRDefault="00DE03AB" w:rsidP="00B9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938E20" w14:textId="77777777" w:rsidR="00DE03AB" w:rsidRDefault="00DE03AB" w:rsidP="00B97DE7">
      <w:r>
        <w:separator/>
      </w:r>
    </w:p>
  </w:footnote>
  <w:footnote w:type="continuationSeparator" w:id="0">
    <w:p w14:paraId="5A482CC7" w14:textId="77777777" w:rsidR="00DE03AB" w:rsidRDefault="00DE03AB" w:rsidP="00B97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0075931"/>
      <w:docPartObj>
        <w:docPartGallery w:val="Page Numbers (Top of Page)"/>
        <w:docPartUnique/>
      </w:docPartObj>
    </w:sdtPr>
    <w:sdtEndPr/>
    <w:sdtContent>
      <w:p w14:paraId="08D3CDE6" w14:textId="707D837E" w:rsidR="00A0289C" w:rsidRDefault="00A0289C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443C">
          <w:rPr>
            <w:noProof/>
          </w:rPr>
          <w:t>30</w:t>
        </w:r>
        <w:r>
          <w:fldChar w:fldCharType="end"/>
        </w:r>
      </w:p>
    </w:sdtContent>
  </w:sdt>
  <w:p w14:paraId="408E9FAF" w14:textId="77777777" w:rsidR="00A0289C" w:rsidRDefault="00A0289C" w:rsidP="00B97DE7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557EE"/>
    <w:multiLevelType w:val="hybridMultilevel"/>
    <w:tmpl w:val="05F49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61858"/>
    <w:multiLevelType w:val="multilevel"/>
    <w:tmpl w:val="3E0CDA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9E71CFE"/>
    <w:multiLevelType w:val="multilevel"/>
    <w:tmpl w:val="08EA595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 w15:restartNumberingAfterBreak="0">
    <w:nsid w:val="3EC431C6"/>
    <w:multiLevelType w:val="multilevel"/>
    <w:tmpl w:val="19B82994"/>
    <w:lvl w:ilvl="0">
      <w:start w:val="1"/>
      <w:numFmt w:val="decimal"/>
      <w:pStyle w:val="2"/>
      <w:lvlText w:val="%1."/>
      <w:lvlJc w:val="left"/>
      <w:pPr>
        <w:ind w:left="360" w:hanging="360"/>
      </w:pPr>
      <w:rPr>
        <w:rFonts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pStyle w:val="3"/>
      <w:lvlText w:val="%1.%2."/>
      <w:lvlJc w:val="left"/>
      <w:pPr>
        <w:ind w:left="4827" w:hanging="432"/>
      </w:pPr>
      <w:rPr>
        <w:rFonts w:ascii="Times New Roman" w:hAnsi="Times New Roman"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4"/>
      <w:lvlText w:val="%1.%2.%3."/>
      <w:lvlJc w:val="left"/>
      <w:pPr>
        <w:ind w:left="5041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3CC1F0B"/>
    <w:multiLevelType w:val="hybridMultilevel"/>
    <w:tmpl w:val="6B0E65F2"/>
    <w:lvl w:ilvl="0" w:tplc="8ABE169E">
      <w:start w:val="1"/>
      <w:numFmt w:val="decimal"/>
      <w:lvlText w:val="%1."/>
      <w:lvlJc w:val="left"/>
      <w:pPr>
        <w:ind w:left="1646" w:hanging="360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8"/>
        <w:szCs w:val="28"/>
        <w:lang w:val="ru-RU" w:eastAsia="en-US" w:bidi="ar-SA"/>
      </w:rPr>
    </w:lvl>
    <w:lvl w:ilvl="1" w:tplc="18A28388">
      <w:start w:val="1"/>
      <w:numFmt w:val="decimal"/>
      <w:lvlText w:val="%2."/>
      <w:lvlJc w:val="left"/>
      <w:pPr>
        <w:ind w:left="2411" w:hanging="85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5D1C65CE">
      <w:numFmt w:val="bullet"/>
      <w:lvlText w:val="•"/>
      <w:lvlJc w:val="left"/>
      <w:pPr>
        <w:ind w:left="3440" w:hanging="852"/>
      </w:pPr>
      <w:rPr>
        <w:rFonts w:hint="default"/>
        <w:lang w:val="ru-RU" w:eastAsia="en-US" w:bidi="ar-SA"/>
      </w:rPr>
    </w:lvl>
    <w:lvl w:ilvl="3" w:tplc="00365432">
      <w:numFmt w:val="bullet"/>
      <w:lvlText w:val="•"/>
      <w:lvlJc w:val="left"/>
      <w:pPr>
        <w:ind w:left="4460" w:hanging="852"/>
      </w:pPr>
      <w:rPr>
        <w:rFonts w:hint="default"/>
        <w:lang w:val="ru-RU" w:eastAsia="en-US" w:bidi="ar-SA"/>
      </w:rPr>
    </w:lvl>
    <w:lvl w:ilvl="4" w:tplc="733059AC">
      <w:numFmt w:val="bullet"/>
      <w:lvlText w:val="•"/>
      <w:lvlJc w:val="left"/>
      <w:pPr>
        <w:ind w:left="5480" w:hanging="852"/>
      </w:pPr>
      <w:rPr>
        <w:rFonts w:hint="default"/>
        <w:lang w:val="ru-RU" w:eastAsia="en-US" w:bidi="ar-SA"/>
      </w:rPr>
    </w:lvl>
    <w:lvl w:ilvl="5" w:tplc="77547472">
      <w:numFmt w:val="bullet"/>
      <w:lvlText w:val="•"/>
      <w:lvlJc w:val="left"/>
      <w:pPr>
        <w:ind w:left="6500" w:hanging="852"/>
      </w:pPr>
      <w:rPr>
        <w:rFonts w:hint="default"/>
        <w:lang w:val="ru-RU" w:eastAsia="en-US" w:bidi="ar-SA"/>
      </w:rPr>
    </w:lvl>
    <w:lvl w:ilvl="6" w:tplc="B31E36EC">
      <w:numFmt w:val="bullet"/>
      <w:lvlText w:val="•"/>
      <w:lvlJc w:val="left"/>
      <w:pPr>
        <w:ind w:left="7520" w:hanging="852"/>
      </w:pPr>
      <w:rPr>
        <w:rFonts w:hint="default"/>
        <w:lang w:val="ru-RU" w:eastAsia="en-US" w:bidi="ar-SA"/>
      </w:rPr>
    </w:lvl>
    <w:lvl w:ilvl="7" w:tplc="5CCEDDD4">
      <w:numFmt w:val="bullet"/>
      <w:lvlText w:val="•"/>
      <w:lvlJc w:val="left"/>
      <w:pPr>
        <w:ind w:left="8540" w:hanging="852"/>
      </w:pPr>
      <w:rPr>
        <w:rFonts w:hint="default"/>
        <w:lang w:val="ru-RU" w:eastAsia="en-US" w:bidi="ar-SA"/>
      </w:rPr>
    </w:lvl>
    <w:lvl w:ilvl="8" w:tplc="9496B548">
      <w:numFmt w:val="bullet"/>
      <w:lvlText w:val="•"/>
      <w:lvlJc w:val="left"/>
      <w:pPr>
        <w:ind w:left="9560" w:hanging="852"/>
      </w:pPr>
      <w:rPr>
        <w:rFonts w:hint="default"/>
        <w:lang w:val="ru-RU" w:eastAsia="en-US" w:bidi="ar-SA"/>
      </w:rPr>
    </w:lvl>
  </w:abstractNum>
  <w:abstractNum w:abstractNumId="5" w15:restartNumberingAfterBreak="0">
    <w:nsid w:val="470835F0"/>
    <w:multiLevelType w:val="hybridMultilevel"/>
    <w:tmpl w:val="E70C43D8"/>
    <w:lvl w:ilvl="0" w:tplc="2E2A7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861A8"/>
    <w:multiLevelType w:val="hybridMultilevel"/>
    <w:tmpl w:val="70FCF908"/>
    <w:lvl w:ilvl="0" w:tplc="64768F42">
      <w:numFmt w:val="bullet"/>
      <w:lvlText w:val=""/>
      <w:lvlJc w:val="left"/>
      <w:pPr>
        <w:ind w:left="157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9E2C946">
      <w:numFmt w:val="bullet"/>
      <w:lvlText w:val="•"/>
      <w:lvlJc w:val="left"/>
      <w:pPr>
        <w:ind w:left="2582" w:hanging="360"/>
      </w:pPr>
      <w:rPr>
        <w:rFonts w:hint="default"/>
        <w:lang w:val="ru-RU" w:eastAsia="en-US" w:bidi="ar-SA"/>
      </w:rPr>
    </w:lvl>
    <w:lvl w:ilvl="2" w:tplc="3DA071BE">
      <w:numFmt w:val="bullet"/>
      <w:lvlText w:val="•"/>
      <w:lvlJc w:val="left"/>
      <w:pPr>
        <w:ind w:left="3584" w:hanging="360"/>
      </w:pPr>
      <w:rPr>
        <w:rFonts w:hint="default"/>
        <w:lang w:val="ru-RU" w:eastAsia="en-US" w:bidi="ar-SA"/>
      </w:rPr>
    </w:lvl>
    <w:lvl w:ilvl="3" w:tplc="26002EE4">
      <w:numFmt w:val="bullet"/>
      <w:lvlText w:val="•"/>
      <w:lvlJc w:val="left"/>
      <w:pPr>
        <w:ind w:left="4586" w:hanging="360"/>
      </w:pPr>
      <w:rPr>
        <w:rFonts w:hint="default"/>
        <w:lang w:val="ru-RU" w:eastAsia="en-US" w:bidi="ar-SA"/>
      </w:rPr>
    </w:lvl>
    <w:lvl w:ilvl="4" w:tplc="6A4C5242">
      <w:numFmt w:val="bullet"/>
      <w:lvlText w:val="•"/>
      <w:lvlJc w:val="left"/>
      <w:pPr>
        <w:ind w:left="5588" w:hanging="360"/>
      </w:pPr>
      <w:rPr>
        <w:rFonts w:hint="default"/>
        <w:lang w:val="ru-RU" w:eastAsia="en-US" w:bidi="ar-SA"/>
      </w:rPr>
    </w:lvl>
    <w:lvl w:ilvl="5" w:tplc="3D6E1108">
      <w:numFmt w:val="bullet"/>
      <w:lvlText w:val="•"/>
      <w:lvlJc w:val="left"/>
      <w:pPr>
        <w:ind w:left="6590" w:hanging="360"/>
      </w:pPr>
      <w:rPr>
        <w:rFonts w:hint="default"/>
        <w:lang w:val="ru-RU" w:eastAsia="en-US" w:bidi="ar-SA"/>
      </w:rPr>
    </w:lvl>
    <w:lvl w:ilvl="6" w:tplc="D48CBD88">
      <w:numFmt w:val="bullet"/>
      <w:lvlText w:val="•"/>
      <w:lvlJc w:val="left"/>
      <w:pPr>
        <w:ind w:left="7592" w:hanging="360"/>
      </w:pPr>
      <w:rPr>
        <w:rFonts w:hint="default"/>
        <w:lang w:val="ru-RU" w:eastAsia="en-US" w:bidi="ar-SA"/>
      </w:rPr>
    </w:lvl>
    <w:lvl w:ilvl="7" w:tplc="A60206F2">
      <w:numFmt w:val="bullet"/>
      <w:lvlText w:val="•"/>
      <w:lvlJc w:val="left"/>
      <w:pPr>
        <w:ind w:left="8594" w:hanging="360"/>
      </w:pPr>
      <w:rPr>
        <w:rFonts w:hint="default"/>
        <w:lang w:val="ru-RU" w:eastAsia="en-US" w:bidi="ar-SA"/>
      </w:rPr>
    </w:lvl>
    <w:lvl w:ilvl="8" w:tplc="C5E0B62E">
      <w:numFmt w:val="bullet"/>
      <w:lvlText w:val="•"/>
      <w:lvlJc w:val="left"/>
      <w:pPr>
        <w:ind w:left="9596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09112A9"/>
    <w:multiLevelType w:val="hybridMultilevel"/>
    <w:tmpl w:val="B22E0C7E"/>
    <w:lvl w:ilvl="0" w:tplc="8D928BCE">
      <w:start w:val="1"/>
      <w:numFmt w:val="bullet"/>
      <w:pStyle w:val="a"/>
      <w:lvlText w:val=""/>
      <w:lvlJc w:val="left"/>
      <w:pPr>
        <w:ind w:left="560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7480C06"/>
    <w:multiLevelType w:val="hybridMultilevel"/>
    <w:tmpl w:val="07B893E4"/>
    <w:lvl w:ilvl="0" w:tplc="2E2A7A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8"/>
  </w:num>
  <w:num w:numId="9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91F"/>
    <w:rsid w:val="000001E7"/>
    <w:rsid w:val="000002BD"/>
    <w:rsid w:val="00002285"/>
    <w:rsid w:val="000028A1"/>
    <w:rsid w:val="00003C9F"/>
    <w:rsid w:val="00003EC2"/>
    <w:rsid w:val="00003FC4"/>
    <w:rsid w:val="000043B3"/>
    <w:rsid w:val="00006E7E"/>
    <w:rsid w:val="000070DF"/>
    <w:rsid w:val="00007676"/>
    <w:rsid w:val="000100B3"/>
    <w:rsid w:val="00010BA5"/>
    <w:rsid w:val="00011498"/>
    <w:rsid w:val="000124E5"/>
    <w:rsid w:val="00012F7B"/>
    <w:rsid w:val="00013289"/>
    <w:rsid w:val="00015B2A"/>
    <w:rsid w:val="000162AE"/>
    <w:rsid w:val="00020595"/>
    <w:rsid w:val="00020661"/>
    <w:rsid w:val="0002293A"/>
    <w:rsid w:val="000239A1"/>
    <w:rsid w:val="0002527E"/>
    <w:rsid w:val="00025739"/>
    <w:rsid w:val="00025984"/>
    <w:rsid w:val="00025F70"/>
    <w:rsid w:val="00026015"/>
    <w:rsid w:val="0003014F"/>
    <w:rsid w:val="0003142A"/>
    <w:rsid w:val="00033481"/>
    <w:rsid w:val="00034993"/>
    <w:rsid w:val="0003531C"/>
    <w:rsid w:val="00035DED"/>
    <w:rsid w:val="00036756"/>
    <w:rsid w:val="00036FE9"/>
    <w:rsid w:val="00037950"/>
    <w:rsid w:val="00040E8E"/>
    <w:rsid w:val="00040F7C"/>
    <w:rsid w:val="00043622"/>
    <w:rsid w:val="00043DEB"/>
    <w:rsid w:val="00045044"/>
    <w:rsid w:val="00046521"/>
    <w:rsid w:val="00050E88"/>
    <w:rsid w:val="00052804"/>
    <w:rsid w:val="000529F1"/>
    <w:rsid w:val="00053018"/>
    <w:rsid w:val="00053587"/>
    <w:rsid w:val="00053BC2"/>
    <w:rsid w:val="00053D0E"/>
    <w:rsid w:val="000540AD"/>
    <w:rsid w:val="00054588"/>
    <w:rsid w:val="000546CC"/>
    <w:rsid w:val="000548F7"/>
    <w:rsid w:val="000557F5"/>
    <w:rsid w:val="00056C8F"/>
    <w:rsid w:val="00060D46"/>
    <w:rsid w:val="00060FBA"/>
    <w:rsid w:val="00061494"/>
    <w:rsid w:val="00061FE6"/>
    <w:rsid w:val="000623AF"/>
    <w:rsid w:val="00062B8D"/>
    <w:rsid w:val="000635FC"/>
    <w:rsid w:val="0006498F"/>
    <w:rsid w:val="000661BC"/>
    <w:rsid w:val="00066E9B"/>
    <w:rsid w:val="0006704C"/>
    <w:rsid w:val="000670B4"/>
    <w:rsid w:val="000678C4"/>
    <w:rsid w:val="0007031B"/>
    <w:rsid w:val="000715E7"/>
    <w:rsid w:val="00072359"/>
    <w:rsid w:val="000724F6"/>
    <w:rsid w:val="00072DE2"/>
    <w:rsid w:val="000733F9"/>
    <w:rsid w:val="0007457F"/>
    <w:rsid w:val="000748F7"/>
    <w:rsid w:val="00075450"/>
    <w:rsid w:val="0007645C"/>
    <w:rsid w:val="000768BD"/>
    <w:rsid w:val="00077B50"/>
    <w:rsid w:val="00081C3C"/>
    <w:rsid w:val="00082272"/>
    <w:rsid w:val="00083EBA"/>
    <w:rsid w:val="000846AC"/>
    <w:rsid w:val="000850FF"/>
    <w:rsid w:val="000874DE"/>
    <w:rsid w:val="00087B27"/>
    <w:rsid w:val="00091022"/>
    <w:rsid w:val="000912A7"/>
    <w:rsid w:val="00092CE3"/>
    <w:rsid w:val="00094A0C"/>
    <w:rsid w:val="0009533C"/>
    <w:rsid w:val="00097C35"/>
    <w:rsid w:val="000A2086"/>
    <w:rsid w:val="000A2258"/>
    <w:rsid w:val="000A59D9"/>
    <w:rsid w:val="000A69F2"/>
    <w:rsid w:val="000A78C4"/>
    <w:rsid w:val="000A7C72"/>
    <w:rsid w:val="000B1265"/>
    <w:rsid w:val="000B1CE3"/>
    <w:rsid w:val="000B2B0A"/>
    <w:rsid w:val="000B357C"/>
    <w:rsid w:val="000B3CE0"/>
    <w:rsid w:val="000B400A"/>
    <w:rsid w:val="000B4CE9"/>
    <w:rsid w:val="000B5090"/>
    <w:rsid w:val="000B5A38"/>
    <w:rsid w:val="000B6D41"/>
    <w:rsid w:val="000C09F4"/>
    <w:rsid w:val="000C2B20"/>
    <w:rsid w:val="000C2B9B"/>
    <w:rsid w:val="000C2FF3"/>
    <w:rsid w:val="000C36C5"/>
    <w:rsid w:val="000D017E"/>
    <w:rsid w:val="000D048E"/>
    <w:rsid w:val="000D05BC"/>
    <w:rsid w:val="000D0A0E"/>
    <w:rsid w:val="000D17AD"/>
    <w:rsid w:val="000D353B"/>
    <w:rsid w:val="000D406F"/>
    <w:rsid w:val="000D537D"/>
    <w:rsid w:val="000D555C"/>
    <w:rsid w:val="000D56AE"/>
    <w:rsid w:val="000D7575"/>
    <w:rsid w:val="000E0416"/>
    <w:rsid w:val="000E066A"/>
    <w:rsid w:val="000E2253"/>
    <w:rsid w:val="000E6341"/>
    <w:rsid w:val="000E7746"/>
    <w:rsid w:val="000E7F53"/>
    <w:rsid w:val="000F113B"/>
    <w:rsid w:val="000F2751"/>
    <w:rsid w:val="000F333E"/>
    <w:rsid w:val="000F3416"/>
    <w:rsid w:val="000F4109"/>
    <w:rsid w:val="000F4FF7"/>
    <w:rsid w:val="000F5023"/>
    <w:rsid w:val="000F5113"/>
    <w:rsid w:val="000F76DA"/>
    <w:rsid w:val="000F7724"/>
    <w:rsid w:val="00100088"/>
    <w:rsid w:val="00100626"/>
    <w:rsid w:val="00100A3D"/>
    <w:rsid w:val="0010120A"/>
    <w:rsid w:val="0010191F"/>
    <w:rsid w:val="00101E65"/>
    <w:rsid w:val="00102794"/>
    <w:rsid w:val="0010477B"/>
    <w:rsid w:val="00106E7F"/>
    <w:rsid w:val="0010757B"/>
    <w:rsid w:val="001114CD"/>
    <w:rsid w:val="001118B4"/>
    <w:rsid w:val="00112298"/>
    <w:rsid w:val="001123BA"/>
    <w:rsid w:val="0011471E"/>
    <w:rsid w:val="00115DCD"/>
    <w:rsid w:val="001204F3"/>
    <w:rsid w:val="001209F1"/>
    <w:rsid w:val="001209FF"/>
    <w:rsid w:val="001217CD"/>
    <w:rsid w:val="0012207D"/>
    <w:rsid w:val="00123388"/>
    <w:rsid w:val="001236E1"/>
    <w:rsid w:val="00125B82"/>
    <w:rsid w:val="00126B21"/>
    <w:rsid w:val="00126BB1"/>
    <w:rsid w:val="001302A5"/>
    <w:rsid w:val="001321A9"/>
    <w:rsid w:val="001336AD"/>
    <w:rsid w:val="0013449C"/>
    <w:rsid w:val="0013518D"/>
    <w:rsid w:val="001352C4"/>
    <w:rsid w:val="0013530F"/>
    <w:rsid w:val="00135959"/>
    <w:rsid w:val="0013619A"/>
    <w:rsid w:val="00136FAF"/>
    <w:rsid w:val="001372A4"/>
    <w:rsid w:val="00137A1C"/>
    <w:rsid w:val="00137C03"/>
    <w:rsid w:val="001402FB"/>
    <w:rsid w:val="00140610"/>
    <w:rsid w:val="00140774"/>
    <w:rsid w:val="00140869"/>
    <w:rsid w:val="00140885"/>
    <w:rsid w:val="00141B03"/>
    <w:rsid w:val="001423B8"/>
    <w:rsid w:val="00143819"/>
    <w:rsid w:val="001448C6"/>
    <w:rsid w:val="00144F69"/>
    <w:rsid w:val="00145DA4"/>
    <w:rsid w:val="001466C6"/>
    <w:rsid w:val="00153F6C"/>
    <w:rsid w:val="00155DE4"/>
    <w:rsid w:val="00157C82"/>
    <w:rsid w:val="00160345"/>
    <w:rsid w:val="0016079F"/>
    <w:rsid w:val="00160AB7"/>
    <w:rsid w:val="00161823"/>
    <w:rsid w:val="00161B0F"/>
    <w:rsid w:val="00162875"/>
    <w:rsid w:val="001637BD"/>
    <w:rsid w:val="00163EA1"/>
    <w:rsid w:val="00164435"/>
    <w:rsid w:val="00166B8B"/>
    <w:rsid w:val="00167F16"/>
    <w:rsid w:val="0017050C"/>
    <w:rsid w:val="00170B15"/>
    <w:rsid w:val="001726BF"/>
    <w:rsid w:val="00172DAD"/>
    <w:rsid w:val="001735BA"/>
    <w:rsid w:val="001738DB"/>
    <w:rsid w:val="0017398B"/>
    <w:rsid w:val="001739AA"/>
    <w:rsid w:val="00173AA4"/>
    <w:rsid w:val="001761AA"/>
    <w:rsid w:val="001772A0"/>
    <w:rsid w:val="00180AA0"/>
    <w:rsid w:val="0018119C"/>
    <w:rsid w:val="00182382"/>
    <w:rsid w:val="00182534"/>
    <w:rsid w:val="001831D6"/>
    <w:rsid w:val="00184D9D"/>
    <w:rsid w:val="0018587B"/>
    <w:rsid w:val="00186E41"/>
    <w:rsid w:val="001872C6"/>
    <w:rsid w:val="00187E3C"/>
    <w:rsid w:val="00190065"/>
    <w:rsid w:val="00192ECD"/>
    <w:rsid w:val="00194E71"/>
    <w:rsid w:val="001969B7"/>
    <w:rsid w:val="00197303"/>
    <w:rsid w:val="001A0B46"/>
    <w:rsid w:val="001A0EB2"/>
    <w:rsid w:val="001A2440"/>
    <w:rsid w:val="001A3270"/>
    <w:rsid w:val="001A36CE"/>
    <w:rsid w:val="001A38F7"/>
    <w:rsid w:val="001A46B6"/>
    <w:rsid w:val="001B0DFC"/>
    <w:rsid w:val="001B10EA"/>
    <w:rsid w:val="001B1CAB"/>
    <w:rsid w:val="001B2FC0"/>
    <w:rsid w:val="001B30D9"/>
    <w:rsid w:val="001B34F5"/>
    <w:rsid w:val="001B4109"/>
    <w:rsid w:val="001B4AE0"/>
    <w:rsid w:val="001B7691"/>
    <w:rsid w:val="001C0952"/>
    <w:rsid w:val="001C12A6"/>
    <w:rsid w:val="001C17C5"/>
    <w:rsid w:val="001C1E37"/>
    <w:rsid w:val="001C2E03"/>
    <w:rsid w:val="001C38E5"/>
    <w:rsid w:val="001C7557"/>
    <w:rsid w:val="001C7D53"/>
    <w:rsid w:val="001C7FB5"/>
    <w:rsid w:val="001D0C7E"/>
    <w:rsid w:val="001D158C"/>
    <w:rsid w:val="001D16C0"/>
    <w:rsid w:val="001D1971"/>
    <w:rsid w:val="001D1AC8"/>
    <w:rsid w:val="001D4D08"/>
    <w:rsid w:val="001D77B7"/>
    <w:rsid w:val="001D7BB3"/>
    <w:rsid w:val="001E20C3"/>
    <w:rsid w:val="001E35AA"/>
    <w:rsid w:val="001E35EB"/>
    <w:rsid w:val="001E3668"/>
    <w:rsid w:val="001E5253"/>
    <w:rsid w:val="001E6250"/>
    <w:rsid w:val="001E644A"/>
    <w:rsid w:val="001F38FF"/>
    <w:rsid w:val="001F3F9A"/>
    <w:rsid w:val="001F5C11"/>
    <w:rsid w:val="001F6340"/>
    <w:rsid w:val="001F6BCE"/>
    <w:rsid w:val="001F78BF"/>
    <w:rsid w:val="001F7C23"/>
    <w:rsid w:val="001F7D98"/>
    <w:rsid w:val="002004E4"/>
    <w:rsid w:val="00200D0A"/>
    <w:rsid w:val="002016FC"/>
    <w:rsid w:val="0020554B"/>
    <w:rsid w:val="00205BD4"/>
    <w:rsid w:val="00205DD0"/>
    <w:rsid w:val="00210DCB"/>
    <w:rsid w:val="00210FEB"/>
    <w:rsid w:val="00211323"/>
    <w:rsid w:val="002117F5"/>
    <w:rsid w:val="002120B1"/>
    <w:rsid w:val="0021225D"/>
    <w:rsid w:val="0021238D"/>
    <w:rsid w:val="002123DE"/>
    <w:rsid w:val="0021282B"/>
    <w:rsid w:val="00214BD6"/>
    <w:rsid w:val="002152B7"/>
    <w:rsid w:val="00215CD6"/>
    <w:rsid w:val="002169EF"/>
    <w:rsid w:val="002171F0"/>
    <w:rsid w:val="0021766C"/>
    <w:rsid w:val="00217A4D"/>
    <w:rsid w:val="00217FE6"/>
    <w:rsid w:val="00222F25"/>
    <w:rsid w:val="00223817"/>
    <w:rsid w:val="00224073"/>
    <w:rsid w:val="0022430C"/>
    <w:rsid w:val="002244A7"/>
    <w:rsid w:val="00226A85"/>
    <w:rsid w:val="00226DEC"/>
    <w:rsid w:val="0022765F"/>
    <w:rsid w:val="002335CD"/>
    <w:rsid w:val="00234382"/>
    <w:rsid w:val="0023529F"/>
    <w:rsid w:val="00236371"/>
    <w:rsid w:val="00236E11"/>
    <w:rsid w:val="00237766"/>
    <w:rsid w:val="00240863"/>
    <w:rsid w:val="00240AC9"/>
    <w:rsid w:val="002419C7"/>
    <w:rsid w:val="0024344A"/>
    <w:rsid w:val="002434BC"/>
    <w:rsid w:val="0024443A"/>
    <w:rsid w:val="00244BA3"/>
    <w:rsid w:val="00246740"/>
    <w:rsid w:val="00247A0E"/>
    <w:rsid w:val="002521D6"/>
    <w:rsid w:val="00252FE8"/>
    <w:rsid w:val="00254C6D"/>
    <w:rsid w:val="0025581A"/>
    <w:rsid w:val="0026254C"/>
    <w:rsid w:val="00262706"/>
    <w:rsid w:val="002648D8"/>
    <w:rsid w:val="00265387"/>
    <w:rsid w:val="00265B8F"/>
    <w:rsid w:val="002662D9"/>
    <w:rsid w:val="002666A4"/>
    <w:rsid w:val="00266B45"/>
    <w:rsid w:val="0026718A"/>
    <w:rsid w:val="00270531"/>
    <w:rsid w:val="002709F1"/>
    <w:rsid w:val="00270D48"/>
    <w:rsid w:val="002722F6"/>
    <w:rsid w:val="00272549"/>
    <w:rsid w:val="00274B46"/>
    <w:rsid w:val="00275BBB"/>
    <w:rsid w:val="0027646A"/>
    <w:rsid w:val="00280134"/>
    <w:rsid w:val="00280D65"/>
    <w:rsid w:val="0028124A"/>
    <w:rsid w:val="00281A77"/>
    <w:rsid w:val="00282DC8"/>
    <w:rsid w:val="00283E60"/>
    <w:rsid w:val="00285497"/>
    <w:rsid w:val="002855E2"/>
    <w:rsid w:val="00293048"/>
    <w:rsid w:val="002A0A18"/>
    <w:rsid w:val="002A1EEB"/>
    <w:rsid w:val="002A2D15"/>
    <w:rsid w:val="002A55FD"/>
    <w:rsid w:val="002A5ADA"/>
    <w:rsid w:val="002A5B80"/>
    <w:rsid w:val="002B0DA9"/>
    <w:rsid w:val="002B1B89"/>
    <w:rsid w:val="002B266C"/>
    <w:rsid w:val="002B298D"/>
    <w:rsid w:val="002B2B23"/>
    <w:rsid w:val="002B4525"/>
    <w:rsid w:val="002B4E81"/>
    <w:rsid w:val="002B548C"/>
    <w:rsid w:val="002B559D"/>
    <w:rsid w:val="002B6469"/>
    <w:rsid w:val="002B69F8"/>
    <w:rsid w:val="002B6B37"/>
    <w:rsid w:val="002B6F12"/>
    <w:rsid w:val="002C073E"/>
    <w:rsid w:val="002C0F4D"/>
    <w:rsid w:val="002C2DD6"/>
    <w:rsid w:val="002C33CD"/>
    <w:rsid w:val="002C4001"/>
    <w:rsid w:val="002C44F5"/>
    <w:rsid w:val="002D1970"/>
    <w:rsid w:val="002D1C5C"/>
    <w:rsid w:val="002D1FD0"/>
    <w:rsid w:val="002D24A0"/>
    <w:rsid w:val="002D2DAE"/>
    <w:rsid w:val="002D3599"/>
    <w:rsid w:val="002D3C30"/>
    <w:rsid w:val="002D42E0"/>
    <w:rsid w:val="002D4D10"/>
    <w:rsid w:val="002D4E23"/>
    <w:rsid w:val="002D520C"/>
    <w:rsid w:val="002D5BAB"/>
    <w:rsid w:val="002D6FEA"/>
    <w:rsid w:val="002E0D86"/>
    <w:rsid w:val="002E162F"/>
    <w:rsid w:val="002E1ED8"/>
    <w:rsid w:val="002E3A04"/>
    <w:rsid w:val="002E410D"/>
    <w:rsid w:val="002E7C81"/>
    <w:rsid w:val="002F0372"/>
    <w:rsid w:val="002F1328"/>
    <w:rsid w:val="002F1791"/>
    <w:rsid w:val="002F1E9C"/>
    <w:rsid w:val="002F39B6"/>
    <w:rsid w:val="002F5EC5"/>
    <w:rsid w:val="002F63F1"/>
    <w:rsid w:val="002F7295"/>
    <w:rsid w:val="002F7C91"/>
    <w:rsid w:val="0030103C"/>
    <w:rsid w:val="00303643"/>
    <w:rsid w:val="00303A57"/>
    <w:rsid w:val="003042F2"/>
    <w:rsid w:val="00304957"/>
    <w:rsid w:val="00304BB7"/>
    <w:rsid w:val="00305B35"/>
    <w:rsid w:val="00305ED4"/>
    <w:rsid w:val="00306BF6"/>
    <w:rsid w:val="0031051A"/>
    <w:rsid w:val="003114BE"/>
    <w:rsid w:val="00313506"/>
    <w:rsid w:val="00314CE8"/>
    <w:rsid w:val="0031723A"/>
    <w:rsid w:val="00322B9D"/>
    <w:rsid w:val="00324C67"/>
    <w:rsid w:val="00326429"/>
    <w:rsid w:val="003274F6"/>
    <w:rsid w:val="00327DF3"/>
    <w:rsid w:val="00327F23"/>
    <w:rsid w:val="003300B0"/>
    <w:rsid w:val="003315A1"/>
    <w:rsid w:val="00332DD8"/>
    <w:rsid w:val="00333DFB"/>
    <w:rsid w:val="0033628C"/>
    <w:rsid w:val="003376E0"/>
    <w:rsid w:val="00342F60"/>
    <w:rsid w:val="0034551D"/>
    <w:rsid w:val="003466D4"/>
    <w:rsid w:val="00347B7D"/>
    <w:rsid w:val="00350525"/>
    <w:rsid w:val="0035053F"/>
    <w:rsid w:val="00351BBC"/>
    <w:rsid w:val="003526D2"/>
    <w:rsid w:val="003530DB"/>
    <w:rsid w:val="003543AD"/>
    <w:rsid w:val="003548DF"/>
    <w:rsid w:val="003557D5"/>
    <w:rsid w:val="00356E71"/>
    <w:rsid w:val="00360AB1"/>
    <w:rsid w:val="00361E4A"/>
    <w:rsid w:val="003623D0"/>
    <w:rsid w:val="00362766"/>
    <w:rsid w:val="00363847"/>
    <w:rsid w:val="003642C5"/>
    <w:rsid w:val="003645E9"/>
    <w:rsid w:val="00364CBE"/>
    <w:rsid w:val="00365307"/>
    <w:rsid w:val="00365545"/>
    <w:rsid w:val="00366E15"/>
    <w:rsid w:val="00366E29"/>
    <w:rsid w:val="0037029B"/>
    <w:rsid w:val="0037097B"/>
    <w:rsid w:val="00371B21"/>
    <w:rsid w:val="00374079"/>
    <w:rsid w:val="00377EDA"/>
    <w:rsid w:val="00380B08"/>
    <w:rsid w:val="00381A49"/>
    <w:rsid w:val="0038258A"/>
    <w:rsid w:val="00382787"/>
    <w:rsid w:val="0038430B"/>
    <w:rsid w:val="00384522"/>
    <w:rsid w:val="00387518"/>
    <w:rsid w:val="0038780C"/>
    <w:rsid w:val="00390F17"/>
    <w:rsid w:val="00391C80"/>
    <w:rsid w:val="003934CF"/>
    <w:rsid w:val="00393F52"/>
    <w:rsid w:val="00394338"/>
    <w:rsid w:val="00394CCE"/>
    <w:rsid w:val="003956A4"/>
    <w:rsid w:val="0039624F"/>
    <w:rsid w:val="003964B3"/>
    <w:rsid w:val="00396ECA"/>
    <w:rsid w:val="003A112D"/>
    <w:rsid w:val="003A1321"/>
    <w:rsid w:val="003A1FCB"/>
    <w:rsid w:val="003A26A3"/>
    <w:rsid w:val="003A31BB"/>
    <w:rsid w:val="003A508C"/>
    <w:rsid w:val="003A638A"/>
    <w:rsid w:val="003A6726"/>
    <w:rsid w:val="003A6C6A"/>
    <w:rsid w:val="003B1363"/>
    <w:rsid w:val="003B2571"/>
    <w:rsid w:val="003B2596"/>
    <w:rsid w:val="003B3492"/>
    <w:rsid w:val="003B5B83"/>
    <w:rsid w:val="003B7AE1"/>
    <w:rsid w:val="003C10EC"/>
    <w:rsid w:val="003C3D9C"/>
    <w:rsid w:val="003C4C94"/>
    <w:rsid w:val="003C7F73"/>
    <w:rsid w:val="003D1956"/>
    <w:rsid w:val="003D1B1A"/>
    <w:rsid w:val="003D2DEE"/>
    <w:rsid w:val="003D2F0A"/>
    <w:rsid w:val="003D38EC"/>
    <w:rsid w:val="003D4E1C"/>
    <w:rsid w:val="003D57A8"/>
    <w:rsid w:val="003D6659"/>
    <w:rsid w:val="003D69A9"/>
    <w:rsid w:val="003E0A8B"/>
    <w:rsid w:val="003E2280"/>
    <w:rsid w:val="003E2D95"/>
    <w:rsid w:val="003E58EB"/>
    <w:rsid w:val="003E7C6A"/>
    <w:rsid w:val="003F0CC9"/>
    <w:rsid w:val="003F1AA6"/>
    <w:rsid w:val="003F3536"/>
    <w:rsid w:val="003F4D92"/>
    <w:rsid w:val="003F6309"/>
    <w:rsid w:val="003F6602"/>
    <w:rsid w:val="003F6F23"/>
    <w:rsid w:val="00402927"/>
    <w:rsid w:val="004037F0"/>
    <w:rsid w:val="004048B5"/>
    <w:rsid w:val="00406E1E"/>
    <w:rsid w:val="00410EED"/>
    <w:rsid w:val="00412E29"/>
    <w:rsid w:val="00414824"/>
    <w:rsid w:val="00415157"/>
    <w:rsid w:val="00415D94"/>
    <w:rsid w:val="004170EC"/>
    <w:rsid w:val="00417282"/>
    <w:rsid w:val="0041756C"/>
    <w:rsid w:val="00422B26"/>
    <w:rsid w:val="00422B48"/>
    <w:rsid w:val="004230EB"/>
    <w:rsid w:val="004235AE"/>
    <w:rsid w:val="0042593A"/>
    <w:rsid w:val="0042609A"/>
    <w:rsid w:val="00426B87"/>
    <w:rsid w:val="0042799A"/>
    <w:rsid w:val="004300EF"/>
    <w:rsid w:val="00430F50"/>
    <w:rsid w:val="0043102C"/>
    <w:rsid w:val="00432A2A"/>
    <w:rsid w:val="00432B54"/>
    <w:rsid w:val="0043304A"/>
    <w:rsid w:val="0043416B"/>
    <w:rsid w:val="00435576"/>
    <w:rsid w:val="004355B5"/>
    <w:rsid w:val="004357B2"/>
    <w:rsid w:val="00435D3B"/>
    <w:rsid w:val="0043731A"/>
    <w:rsid w:val="00442086"/>
    <w:rsid w:val="0044283A"/>
    <w:rsid w:val="00443042"/>
    <w:rsid w:val="004452FE"/>
    <w:rsid w:val="00445A1D"/>
    <w:rsid w:val="00446B24"/>
    <w:rsid w:val="00446C33"/>
    <w:rsid w:val="00446DE1"/>
    <w:rsid w:val="00450857"/>
    <w:rsid w:val="00451CFA"/>
    <w:rsid w:val="004525A8"/>
    <w:rsid w:val="00454443"/>
    <w:rsid w:val="0045468A"/>
    <w:rsid w:val="004554AB"/>
    <w:rsid w:val="00455A11"/>
    <w:rsid w:val="00455C51"/>
    <w:rsid w:val="0045613D"/>
    <w:rsid w:val="00456AB4"/>
    <w:rsid w:val="00456DC7"/>
    <w:rsid w:val="004626EF"/>
    <w:rsid w:val="004639A6"/>
    <w:rsid w:val="00463A52"/>
    <w:rsid w:val="00463B13"/>
    <w:rsid w:val="00463F18"/>
    <w:rsid w:val="0046517F"/>
    <w:rsid w:val="00466567"/>
    <w:rsid w:val="00466C46"/>
    <w:rsid w:val="0046748B"/>
    <w:rsid w:val="00467975"/>
    <w:rsid w:val="0047002F"/>
    <w:rsid w:val="00471FB5"/>
    <w:rsid w:val="00472762"/>
    <w:rsid w:val="00472DA0"/>
    <w:rsid w:val="00474CB7"/>
    <w:rsid w:val="004807C1"/>
    <w:rsid w:val="0048133C"/>
    <w:rsid w:val="004838AA"/>
    <w:rsid w:val="00484C35"/>
    <w:rsid w:val="00484E6B"/>
    <w:rsid w:val="0048527D"/>
    <w:rsid w:val="00490378"/>
    <w:rsid w:val="0049226D"/>
    <w:rsid w:val="004937FD"/>
    <w:rsid w:val="0049465A"/>
    <w:rsid w:val="00494EBE"/>
    <w:rsid w:val="0049713C"/>
    <w:rsid w:val="00497A80"/>
    <w:rsid w:val="004A1A26"/>
    <w:rsid w:val="004A1AD0"/>
    <w:rsid w:val="004A4B46"/>
    <w:rsid w:val="004A4D07"/>
    <w:rsid w:val="004B02BA"/>
    <w:rsid w:val="004B09F7"/>
    <w:rsid w:val="004B1D8B"/>
    <w:rsid w:val="004B2A24"/>
    <w:rsid w:val="004B2CC1"/>
    <w:rsid w:val="004B3B39"/>
    <w:rsid w:val="004B5107"/>
    <w:rsid w:val="004B587E"/>
    <w:rsid w:val="004B7454"/>
    <w:rsid w:val="004B7C06"/>
    <w:rsid w:val="004C0A3A"/>
    <w:rsid w:val="004C10F6"/>
    <w:rsid w:val="004C1556"/>
    <w:rsid w:val="004C1CC1"/>
    <w:rsid w:val="004C2787"/>
    <w:rsid w:val="004C30AF"/>
    <w:rsid w:val="004C5428"/>
    <w:rsid w:val="004C5F07"/>
    <w:rsid w:val="004C7E14"/>
    <w:rsid w:val="004D0863"/>
    <w:rsid w:val="004D11B8"/>
    <w:rsid w:val="004D2B12"/>
    <w:rsid w:val="004D338B"/>
    <w:rsid w:val="004D5084"/>
    <w:rsid w:val="004D777F"/>
    <w:rsid w:val="004E0B6C"/>
    <w:rsid w:val="004E0DB3"/>
    <w:rsid w:val="004E2C1B"/>
    <w:rsid w:val="004E5C11"/>
    <w:rsid w:val="004E5E8C"/>
    <w:rsid w:val="004E5ED1"/>
    <w:rsid w:val="004E6743"/>
    <w:rsid w:val="004E70A5"/>
    <w:rsid w:val="004E760D"/>
    <w:rsid w:val="004E7D00"/>
    <w:rsid w:val="004F044F"/>
    <w:rsid w:val="004F0956"/>
    <w:rsid w:val="004F1FE0"/>
    <w:rsid w:val="004F3508"/>
    <w:rsid w:val="004F385C"/>
    <w:rsid w:val="004F3C61"/>
    <w:rsid w:val="004F4A24"/>
    <w:rsid w:val="004F4DB3"/>
    <w:rsid w:val="004F53A6"/>
    <w:rsid w:val="004F5485"/>
    <w:rsid w:val="004F5A5F"/>
    <w:rsid w:val="004F5C1C"/>
    <w:rsid w:val="004F5D5F"/>
    <w:rsid w:val="00500523"/>
    <w:rsid w:val="00500590"/>
    <w:rsid w:val="005017DD"/>
    <w:rsid w:val="00501D86"/>
    <w:rsid w:val="005030B8"/>
    <w:rsid w:val="005048B3"/>
    <w:rsid w:val="005049AC"/>
    <w:rsid w:val="005049B5"/>
    <w:rsid w:val="00505C76"/>
    <w:rsid w:val="00506B45"/>
    <w:rsid w:val="005074FD"/>
    <w:rsid w:val="00511246"/>
    <w:rsid w:val="00511FF2"/>
    <w:rsid w:val="005125DC"/>
    <w:rsid w:val="005131AC"/>
    <w:rsid w:val="00513741"/>
    <w:rsid w:val="005139FD"/>
    <w:rsid w:val="00513CE0"/>
    <w:rsid w:val="005143B9"/>
    <w:rsid w:val="00515724"/>
    <w:rsid w:val="00515C8C"/>
    <w:rsid w:val="005165D2"/>
    <w:rsid w:val="0051669A"/>
    <w:rsid w:val="005203B7"/>
    <w:rsid w:val="005223BF"/>
    <w:rsid w:val="005233BF"/>
    <w:rsid w:val="00523502"/>
    <w:rsid w:val="00523578"/>
    <w:rsid w:val="00526B3F"/>
    <w:rsid w:val="0052735F"/>
    <w:rsid w:val="0053254E"/>
    <w:rsid w:val="00532E16"/>
    <w:rsid w:val="0053446E"/>
    <w:rsid w:val="00535367"/>
    <w:rsid w:val="00536C14"/>
    <w:rsid w:val="00536E58"/>
    <w:rsid w:val="005371B4"/>
    <w:rsid w:val="005373FC"/>
    <w:rsid w:val="005374A1"/>
    <w:rsid w:val="00540AAE"/>
    <w:rsid w:val="00540E3B"/>
    <w:rsid w:val="00542BE4"/>
    <w:rsid w:val="0054316C"/>
    <w:rsid w:val="00543B3D"/>
    <w:rsid w:val="00545467"/>
    <w:rsid w:val="00546A95"/>
    <w:rsid w:val="00547FAD"/>
    <w:rsid w:val="00550A90"/>
    <w:rsid w:val="005513B1"/>
    <w:rsid w:val="00551CCD"/>
    <w:rsid w:val="00552E50"/>
    <w:rsid w:val="0055420C"/>
    <w:rsid w:val="00556117"/>
    <w:rsid w:val="00556820"/>
    <w:rsid w:val="00556A14"/>
    <w:rsid w:val="00556FB1"/>
    <w:rsid w:val="00560A7F"/>
    <w:rsid w:val="00560CDC"/>
    <w:rsid w:val="00561744"/>
    <w:rsid w:val="0056199B"/>
    <w:rsid w:val="005620AF"/>
    <w:rsid w:val="0056221A"/>
    <w:rsid w:val="005656F2"/>
    <w:rsid w:val="005666CC"/>
    <w:rsid w:val="005671FA"/>
    <w:rsid w:val="005674D4"/>
    <w:rsid w:val="0056762A"/>
    <w:rsid w:val="00567F61"/>
    <w:rsid w:val="005740FB"/>
    <w:rsid w:val="0057469B"/>
    <w:rsid w:val="00574743"/>
    <w:rsid w:val="00576834"/>
    <w:rsid w:val="005769A0"/>
    <w:rsid w:val="0057761D"/>
    <w:rsid w:val="005779D1"/>
    <w:rsid w:val="00577F3D"/>
    <w:rsid w:val="00580252"/>
    <w:rsid w:val="00582437"/>
    <w:rsid w:val="00582F19"/>
    <w:rsid w:val="00583F9B"/>
    <w:rsid w:val="0058420F"/>
    <w:rsid w:val="005866D9"/>
    <w:rsid w:val="005903E9"/>
    <w:rsid w:val="00590426"/>
    <w:rsid w:val="0059097C"/>
    <w:rsid w:val="00593261"/>
    <w:rsid w:val="00595C2A"/>
    <w:rsid w:val="00595E6A"/>
    <w:rsid w:val="005A005C"/>
    <w:rsid w:val="005A1DCB"/>
    <w:rsid w:val="005A2066"/>
    <w:rsid w:val="005A2DA7"/>
    <w:rsid w:val="005A4AB1"/>
    <w:rsid w:val="005A561B"/>
    <w:rsid w:val="005B30DA"/>
    <w:rsid w:val="005B374F"/>
    <w:rsid w:val="005B410A"/>
    <w:rsid w:val="005B5DE2"/>
    <w:rsid w:val="005C1E71"/>
    <w:rsid w:val="005C5186"/>
    <w:rsid w:val="005C540E"/>
    <w:rsid w:val="005C7080"/>
    <w:rsid w:val="005C7EB3"/>
    <w:rsid w:val="005D0CFD"/>
    <w:rsid w:val="005D100F"/>
    <w:rsid w:val="005D1F24"/>
    <w:rsid w:val="005D2CD1"/>
    <w:rsid w:val="005D529A"/>
    <w:rsid w:val="005D5A6C"/>
    <w:rsid w:val="005D5E0B"/>
    <w:rsid w:val="005D61B4"/>
    <w:rsid w:val="005D6B07"/>
    <w:rsid w:val="005E1538"/>
    <w:rsid w:val="005E2178"/>
    <w:rsid w:val="005E2E83"/>
    <w:rsid w:val="005E37A3"/>
    <w:rsid w:val="005E4885"/>
    <w:rsid w:val="005E4ADA"/>
    <w:rsid w:val="005F0E1E"/>
    <w:rsid w:val="005F1F74"/>
    <w:rsid w:val="005F2C23"/>
    <w:rsid w:val="005F5023"/>
    <w:rsid w:val="005F585F"/>
    <w:rsid w:val="005F60C3"/>
    <w:rsid w:val="006000E2"/>
    <w:rsid w:val="00600B6B"/>
    <w:rsid w:val="00600F7F"/>
    <w:rsid w:val="006014CB"/>
    <w:rsid w:val="00601B66"/>
    <w:rsid w:val="00603754"/>
    <w:rsid w:val="00603CD5"/>
    <w:rsid w:val="0060516A"/>
    <w:rsid w:val="00605323"/>
    <w:rsid w:val="006057D3"/>
    <w:rsid w:val="0060638F"/>
    <w:rsid w:val="006110C9"/>
    <w:rsid w:val="006114B4"/>
    <w:rsid w:val="006115B4"/>
    <w:rsid w:val="006119AD"/>
    <w:rsid w:val="006133BC"/>
    <w:rsid w:val="00614F0B"/>
    <w:rsid w:val="0061642D"/>
    <w:rsid w:val="006167F2"/>
    <w:rsid w:val="00616860"/>
    <w:rsid w:val="00617DA7"/>
    <w:rsid w:val="00620367"/>
    <w:rsid w:val="0062041B"/>
    <w:rsid w:val="0062064E"/>
    <w:rsid w:val="00620C53"/>
    <w:rsid w:val="00620F7F"/>
    <w:rsid w:val="0062328E"/>
    <w:rsid w:val="006241F1"/>
    <w:rsid w:val="00625781"/>
    <w:rsid w:val="00625A26"/>
    <w:rsid w:val="00626348"/>
    <w:rsid w:val="006263C3"/>
    <w:rsid w:val="00630139"/>
    <w:rsid w:val="00630B5F"/>
    <w:rsid w:val="00630EA4"/>
    <w:rsid w:val="00632CD5"/>
    <w:rsid w:val="00632F6A"/>
    <w:rsid w:val="00633083"/>
    <w:rsid w:val="00636A02"/>
    <w:rsid w:val="00637420"/>
    <w:rsid w:val="006379C8"/>
    <w:rsid w:val="00640455"/>
    <w:rsid w:val="00640947"/>
    <w:rsid w:val="00640CAA"/>
    <w:rsid w:val="006431DF"/>
    <w:rsid w:val="00643E8B"/>
    <w:rsid w:val="0064645E"/>
    <w:rsid w:val="006476BC"/>
    <w:rsid w:val="00652A4D"/>
    <w:rsid w:val="00652A73"/>
    <w:rsid w:val="006533CD"/>
    <w:rsid w:val="006538CF"/>
    <w:rsid w:val="00654A9A"/>
    <w:rsid w:val="00657FA2"/>
    <w:rsid w:val="00660443"/>
    <w:rsid w:val="00660B6A"/>
    <w:rsid w:val="0066185D"/>
    <w:rsid w:val="00661F83"/>
    <w:rsid w:val="00664AFB"/>
    <w:rsid w:val="006667C3"/>
    <w:rsid w:val="00667715"/>
    <w:rsid w:val="006716E8"/>
    <w:rsid w:val="0067354B"/>
    <w:rsid w:val="00674FFD"/>
    <w:rsid w:val="0067509D"/>
    <w:rsid w:val="00675276"/>
    <w:rsid w:val="00675DF2"/>
    <w:rsid w:val="00676210"/>
    <w:rsid w:val="00676AE2"/>
    <w:rsid w:val="006801DD"/>
    <w:rsid w:val="00680565"/>
    <w:rsid w:val="00681A79"/>
    <w:rsid w:val="00682195"/>
    <w:rsid w:val="006821CF"/>
    <w:rsid w:val="006831AF"/>
    <w:rsid w:val="00684FBB"/>
    <w:rsid w:val="006860D1"/>
    <w:rsid w:val="006863BC"/>
    <w:rsid w:val="00686C86"/>
    <w:rsid w:val="00687621"/>
    <w:rsid w:val="00690A9C"/>
    <w:rsid w:val="00693D95"/>
    <w:rsid w:val="0069417D"/>
    <w:rsid w:val="00694895"/>
    <w:rsid w:val="00694DC3"/>
    <w:rsid w:val="00697804"/>
    <w:rsid w:val="006A188D"/>
    <w:rsid w:val="006A2853"/>
    <w:rsid w:val="006A2F5C"/>
    <w:rsid w:val="006A6C12"/>
    <w:rsid w:val="006B0BD6"/>
    <w:rsid w:val="006B0F89"/>
    <w:rsid w:val="006B10BD"/>
    <w:rsid w:val="006B4A1B"/>
    <w:rsid w:val="006B4E8F"/>
    <w:rsid w:val="006B6739"/>
    <w:rsid w:val="006B72B0"/>
    <w:rsid w:val="006B7783"/>
    <w:rsid w:val="006C0B2A"/>
    <w:rsid w:val="006C1EAD"/>
    <w:rsid w:val="006C4635"/>
    <w:rsid w:val="006C69A8"/>
    <w:rsid w:val="006C6EBF"/>
    <w:rsid w:val="006C6F80"/>
    <w:rsid w:val="006C6FE9"/>
    <w:rsid w:val="006D1DF2"/>
    <w:rsid w:val="006D4BC1"/>
    <w:rsid w:val="006D4E0C"/>
    <w:rsid w:val="006D5447"/>
    <w:rsid w:val="006D62C0"/>
    <w:rsid w:val="006E053D"/>
    <w:rsid w:val="006E0B0F"/>
    <w:rsid w:val="006E0B3D"/>
    <w:rsid w:val="006E0D08"/>
    <w:rsid w:val="006E0EA6"/>
    <w:rsid w:val="006E12A0"/>
    <w:rsid w:val="006E1892"/>
    <w:rsid w:val="006E2DF3"/>
    <w:rsid w:val="006E37D1"/>
    <w:rsid w:val="006E3872"/>
    <w:rsid w:val="006E446F"/>
    <w:rsid w:val="006E5116"/>
    <w:rsid w:val="006E5532"/>
    <w:rsid w:val="006E5BAA"/>
    <w:rsid w:val="006F0865"/>
    <w:rsid w:val="006F1DEE"/>
    <w:rsid w:val="006F22DB"/>
    <w:rsid w:val="006F2E4A"/>
    <w:rsid w:val="006F2FDA"/>
    <w:rsid w:val="006F7C3A"/>
    <w:rsid w:val="006F7CC1"/>
    <w:rsid w:val="006F7CD6"/>
    <w:rsid w:val="00700297"/>
    <w:rsid w:val="00701E8E"/>
    <w:rsid w:val="007029EE"/>
    <w:rsid w:val="00705A8B"/>
    <w:rsid w:val="00705B70"/>
    <w:rsid w:val="007074D3"/>
    <w:rsid w:val="007074D8"/>
    <w:rsid w:val="00707C30"/>
    <w:rsid w:val="00707CD5"/>
    <w:rsid w:val="00710103"/>
    <w:rsid w:val="0071109F"/>
    <w:rsid w:val="007112E5"/>
    <w:rsid w:val="0071161A"/>
    <w:rsid w:val="00711E0F"/>
    <w:rsid w:val="007126CE"/>
    <w:rsid w:val="007145E9"/>
    <w:rsid w:val="00715381"/>
    <w:rsid w:val="00717D24"/>
    <w:rsid w:val="00721626"/>
    <w:rsid w:val="007243BB"/>
    <w:rsid w:val="00726AF7"/>
    <w:rsid w:val="007331DF"/>
    <w:rsid w:val="007340E7"/>
    <w:rsid w:val="00734163"/>
    <w:rsid w:val="007353F0"/>
    <w:rsid w:val="00741215"/>
    <w:rsid w:val="00741ED2"/>
    <w:rsid w:val="007427C8"/>
    <w:rsid w:val="0074322B"/>
    <w:rsid w:val="00743259"/>
    <w:rsid w:val="00745575"/>
    <w:rsid w:val="00747CB8"/>
    <w:rsid w:val="007507FF"/>
    <w:rsid w:val="00751337"/>
    <w:rsid w:val="007514A8"/>
    <w:rsid w:val="007534A5"/>
    <w:rsid w:val="00753FCB"/>
    <w:rsid w:val="007545AF"/>
    <w:rsid w:val="00756194"/>
    <w:rsid w:val="00760C9E"/>
    <w:rsid w:val="00761241"/>
    <w:rsid w:val="007613D9"/>
    <w:rsid w:val="00761AAF"/>
    <w:rsid w:val="00761DC8"/>
    <w:rsid w:val="007625BB"/>
    <w:rsid w:val="00762E0E"/>
    <w:rsid w:val="00762F78"/>
    <w:rsid w:val="0076314E"/>
    <w:rsid w:val="007647D8"/>
    <w:rsid w:val="00765E98"/>
    <w:rsid w:val="00766411"/>
    <w:rsid w:val="00766E0C"/>
    <w:rsid w:val="007675EE"/>
    <w:rsid w:val="0077045C"/>
    <w:rsid w:val="007707E4"/>
    <w:rsid w:val="00772A52"/>
    <w:rsid w:val="00773B86"/>
    <w:rsid w:val="00777B16"/>
    <w:rsid w:val="00777EC1"/>
    <w:rsid w:val="00780C64"/>
    <w:rsid w:val="00784393"/>
    <w:rsid w:val="00785999"/>
    <w:rsid w:val="00786EEB"/>
    <w:rsid w:val="007871ED"/>
    <w:rsid w:val="00791675"/>
    <w:rsid w:val="00792159"/>
    <w:rsid w:val="00793C20"/>
    <w:rsid w:val="00793FFE"/>
    <w:rsid w:val="00794884"/>
    <w:rsid w:val="00796AD7"/>
    <w:rsid w:val="007A011E"/>
    <w:rsid w:val="007A0717"/>
    <w:rsid w:val="007A40BD"/>
    <w:rsid w:val="007A417F"/>
    <w:rsid w:val="007A4856"/>
    <w:rsid w:val="007A680B"/>
    <w:rsid w:val="007A699D"/>
    <w:rsid w:val="007B1D07"/>
    <w:rsid w:val="007B247D"/>
    <w:rsid w:val="007B4336"/>
    <w:rsid w:val="007B4D5F"/>
    <w:rsid w:val="007B5A91"/>
    <w:rsid w:val="007B5AF7"/>
    <w:rsid w:val="007B5CA0"/>
    <w:rsid w:val="007B735B"/>
    <w:rsid w:val="007C1F42"/>
    <w:rsid w:val="007C301B"/>
    <w:rsid w:val="007C4E64"/>
    <w:rsid w:val="007C5FD1"/>
    <w:rsid w:val="007C635B"/>
    <w:rsid w:val="007C6756"/>
    <w:rsid w:val="007D1E56"/>
    <w:rsid w:val="007D1FF2"/>
    <w:rsid w:val="007D701C"/>
    <w:rsid w:val="007D7030"/>
    <w:rsid w:val="007D77F8"/>
    <w:rsid w:val="007E05C0"/>
    <w:rsid w:val="007E0DA1"/>
    <w:rsid w:val="007E27C3"/>
    <w:rsid w:val="007E638E"/>
    <w:rsid w:val="007E76C5"/>
    <w:rsid w:val="007F006D"/>
    <w:rsid w:val="007F37A2"/>
    <w:rsid w:val="007F4EA5"/>
    <w:rsid w:val="007F5D68"/>
    <w:rsid w:val="00800184"/>
    <w:rsid w:val="00801D0C"/>
    <w:rsid w:val="00801E61"/>
    <w:rsid w:val="008022CB"/>
    <w:rsid w:val="00802A05"/>
    <w:rsid w:val="00803314"/>
    <w:rsid w:val="00803798"/>
    <w:rsid w:val="00803AFF"/>
    <w:rsid w:val="00803C3E"/>
    <w:rsid w:val="0080443C"/>
    <w:rsid w:val="00805D30"/>
    <w:rsid w:val="00807262"/>
    <w:rsid w:val="008103D8"/>
    <w:rsid w:val="00811B53"/>
    <w:rsid w:val="008134B7"/>
    <w:rsid w:val="008139CB"/>
    <w:rsid w:val="00814B3F"/>
    <w:rsid w:val="008163DE"/>
    <w:rsid w:val="008167E2"/>
    <w:rsid w:val="00816FB0"/>
    <w:rsid w:val="00816FB9"/>
    <w:rsid w:val="00817315"/>
    <w:rsid w:val="008178B2"/>
    <w:rsid w:val="008202CC"/>
    <w:rsid w:val="008238D2"/>
    <w:rsid w:val="00824340"/>
    <w:rsid w:val="00825AD9"/>
    <w:rsid w:val="00825AF2"/>
    <w:rsid w:val="008270AA"/>
    <w:rsid w:val="00831261"/>
    <w:rsid w:val="00833902"/>
    <w:rsid w:val="008339D9"/>
    <w:rsid w:val="00835E94"/>
    <w:rsid w:val="0083643C"/>
    <w:rsid w:val="0083692E"/>
    <w:rsid w:val="008372F4"/>
    <w:rsid w:val="008376EC"/>
    <w:rsid w:val="00845649"/>
    <w:rsid w:val="00847173"/>
    <w:rsid w:val="00847D62"/>
    <w:rsid w:val="0085054C"/>
    <w:rsid w:val="00850C74"/>
    <w:rsid w:val="008523F5"/>
    <w:rsid w:val="00853087"/>
    <w:rsid w:val="0085393C"/>
    <w:rsid w:val="008540BA"/>
    <w:rsid w:val="00854113"/>
    <w:rsid w:val="008569E6"/>
    <w:rsid w:val="008603FB"/>
    <w:rsid w:val="00861826"/>
    <w:rsid w:val="00861BCA"/>
    <w:rsid w:val="00863337"/>
    <w:rsid w:val="008635F0"/>
    <w:rsid w:val="008636D7"/>
    <w:rsid w:val="00863A3E"/>
    <w:rsid w:val="00863C18"/>
    <w:rsid w:val="008662E7"/>
    <w:rsid w:val="00866BE4"/>
    <w:rsid w:val="008677EA"/>
    <w:rsid w:val="00867C1C"/>
    <w:rsid w:val="00871676"/>
    <w:rsid w:val="00872364"/>
    <w:rsid w:val="00872741"/>
    <w:rsid w:val="00872D2C"/>
    <w:rsid w:val="0087327F"/>
    <w:rsid w:val="00873C9D"/>
    <w:rsid w:val="00873E30"/>
    <w:rsid w:val="008755B6"/>
    <w:rsid w:val="0087565E"/>
    <w:rsid w:val="00875990"/>
    <w:rsid w:val="0087602B"/>
    <w:rsid w:val="008774E0"/>
    <w:rsid w:val="008802DA"/>
    <w:rsid w:val="00880674"/>
    <w:rsid w:val="00880A5A"/>
    <w:rsid w:val="00881C06"/>
    <w:rsid w:val="00882F92"/>
    <w:rsid w:val="0088561F"/>
    <w:rsid w:val="008863BE"/>
    <w:rsid w:val="00886C74"/>
    <w:rsid w:val="008879A1"/>
    <w:rsid w:val="00890688"/>
    <w:rsid w:val="00890E6F"/>
    <w:rsid w:val="00891612"/>
    <w:rsid w:val="00892181"/>
    <w:rsid w:val="00892647"/>
    <w:rsid w:val="00892C98"/>
    <w:rsid w:val="00893632"/>
    <w:rsid w:val="00893EBA"/>
    <w:rsid w:val="00894BD8"/>
    <w:rsid w:val="008960ED"/>
    <w:rsid w:val="00897EDF"/>
    <w:rsid w:val="008A260D"/>
    <w:rsid w:val="008A318F"/>
    <w:rsid w:val="008A39D9"/>
    <w:rsid w:val="008A607E"/>
    <w:rsid w:val="008A68B2"/>
    <w:rsid w:val="008A78AD"/>
    <w:rsid w:val="008A7E71"/>
    <w:rsid w:val="008B141C"/>
    <w:rsid w:val="008B1795"/>
    <w:rsid w:val="008B1B76"/>
    <w:rsid w:val="008B2957"/>
    <w:rsid w:val="008B3AEC"/>
    <w:rsid w:val="008B416A"/>
    <w:rsid w:val="008B4647"/>
    <w:rsid w:val="008B7D9B"/>
    <w:rsid w:val="008C21B7"/>
    <w:rsid w:val="008C2A01"/>
    <w:rsid w:val="008C4356"/>
    <w:rsid w:val="008C48AD"/>
    <w:rsid w:val="008C7674"/>
    <w:rsid w:val="008C7A10"/>
    <w:rsid w:val="008D02B6"/>
    <w:rsid w:val="008D4CF9"/>
    <w:rsid w:val="008D6261"/>
    <w:rsid w:val="008D63BA"/>
    <w:rsid w:val="008D6597"/>
    <w:rsid w:val="008D6BD1"/>
    <w:rsid w:val="008D6FA7"/>
    <w:rsid w:val="008D73D7"/>
    <w:rsid w:val="008D7C5A"/>
    <w:rsid w:val="008E108D"/>
    <w:rsid w:val="008E2040"/>
    <w:rsid w:val="008E2452"/>
    <w:rsid w:val="008E29D5"/>
    <w:rsid w:val="008E2B4B"/>
    <w:rsid w:val="008E4EBC"/>
    <w:rsid w:val="008E59A9"/>
    <w:rsid w:val="008E6D20"/>
    <w:rsid w:val="008E6E4D"/>
    <w:rsid w:val="008F07B9"/>
    <w:rsid w:val="008F0D95"/>
    <w:rsid w:val="008F1446"/>
    <w:rsid w:val="008F1FDD"/>
    <w:rsid w:val="008F2128"/>
    <w:rsid w:val="008F2706"/>
    <w:rsid w:val="008F2ECB"/>
    <w:rsid w:val="008F31FD"/>
    <w:rsid w:val="008F67B5"/>
    <w:rsid w:val="008F7E49"/>
    <w:rsid w:val="00903A15"/>
    <w:rsid w:val="00903CD5"/>
    <w:rsid w:val="009054AB"/>
    <w:rsid w:val="00905676"/>
    <w:rsid w:val="00907243"/>
    <w:rsid w:val="00907A4A"/>
    <w:rsid w:val="00911290"/>
    <w:rsid w:val="00913687"/>
    <w:rsid w:val="00916EE5"/>
    <w:rsid w:val="00917477"/>
    <w:rsid w:val="00921E9C"/>
    <w:rsid w:val="00923AFB"/>
    <w:rsid w:val="009250E1"/>
    <w:rsid w:val="009259EC"/>
    <w:rsid w:val="00927494"/>
    <w:rsid w:val="009308EF"/>
    <w:rsid w:val="00931755"/>
    <w:rsid w:val="00931E20"/>
    <w:rsid w:val="009332EA"/>
    <w:rsid w:val="00933E8D"/>
    <w:rsid w:val="00934CF8"/>
    <w:rsid w:val="009350E7"/>
    <w:rsid w:val="00937093"/>
    <w:rsid w:val="009371F5"/>
    <w:rsid w:val="00941977"/>
    <w:rsid w:val="00942507"/>
    <w:rsid w:val="009429AE"/>
    <w:rsid w:val="00945723"/>
    <w:rsid w:val="00946874"/>
    <w:rsid w:val="0094702C"/>
    <w:rsid w:val="009501E3"/>
    <w:rsid w:val="0095044A"/>
    <w:rsid w:val="0095242D"/>
    <w:rsid w:val="0095244B"/>
    <w:rsid w:val="009546FD"/>
    <w:rsid w:val="0095492D"/>
    <w:rsid w:val="00954B0A"/>
    <w:rsid w:val="00955672"/>
    <w:rsid w:val="00956E32"/>
    <w:rsid w:val="00957A08"/>
    <w:rsid w:val="009601E7"/>
    <w:rsid w:val="009616F1"/>
    <w:rsid w:val="00963214"/>
    <w:rsid w:val="00963DC4"/>
    <w:rsid w:val="00964629"/>
    <w:rsid w:val="009648C0"/>
    <w:rsid w:val="0096636E"/>
    <w:rsid w:val="009704BC"/>
    <w:rsid w:val="009722A0"/>
    <w:rsid w:val="00972D80"/>
    <w:rsid w:val="009741FF"/>
    <w:rsid w:val="009748C0"/>
    <w:rsid w:val="00974C5A"/>
    <w:rsid w:val="00974FEA"/>
    <w:rsid w:val="0097584B"/>
    <w:rsid w:val="00975883"/>
    <w:rsid w:val="00976200"/>
    <w:rsid w:val="00976C3B"/>
    <w:rsid w:val="009775E5"/>
    <w:rsid w:val="009778CB"/>
    <w:rsid w:val="00977C2D"/>
    <w:rsid w:val="00981D68"/>
    <w:rsid w:val="00982619"/>
    <w:rsid w:val="009841A9"/>
    <w:rsid w:val="009851F9"/>
    <w:rsid w:val="0098701E"/>
    <w:rsid w:val="009903B5"/>
    <w:rsid w:val="00990657"/>
    <w:rsid w:val="0099103A"/>
    <w:rsid w:val="009918BB"/>
    <w:rsid w:val="00991A74"/>
    <w:rsid w:val="00991E53"/>
    <w:rsid w:val="00994C1A"/>
    <w:rsid w:val="00996DD1"/>
    <w:rsid w:val="00996F71"/>
    <w:rsid w:val="00997316"/>
    <w:rsid w:val="009A07A1"/>
    <w:rsid w:val="009A081D"/>
    <w:rsid w:val="009A2296"/>
    <w:rsid w:val="009A43E9"/>
    <w:rsid w:val="009A68F2"/>
    <w:rsid w:val="009A6E52"/>
    <w:rsid w:val="009A6FF9"/>
    <w:rsid w:val="009A7577"/>
    <w:rsid w:val="009A7960"/>
    <w:rsid w:val="009B0A1D"/>
    <w:rsid w:val="009B0A66"/>
    <w:rsid w:val="009B0D5A"/>
    <w:rsid w:val="009B155A"/>
    <w:rsid w:val="009B1674"/>
    <w:rsid w:val="009B1C12"/>
    <w:rsid w:val="009B28C6"/>
    <w:rsid w:val="009B31E4"/>
    <w:rsid w:val="009B6EEF"/>
    <w:rsid w:val="009B7204"/>
    <w:rsid w:val="009C0862"/>
    <w:rsid w:val="009C08A6"/>
    <w:rsid w:val="009C37EF"/>
    <w:rsid w:val="009C3C92"/>
    <w:rsid w:val="009C64F2"/>
    <w:rsid w:val="009C6D0F"/>
    <w:rsid w:val="009C7664"/>
    <w:rsid w:val="009C7CE4"/>
    <w:rsid w:val="009D0E8A"/>
    <w:rsid w:val="009D136B"/>
    <w:rsid w:val="009D1410"/>
    <w:rsid w:val="009D261B"/>
    <w:rsid w:val="009D46B2"/>
    <w:rsid w:val="009D5CF9"/>
    <w:rsid w:val="009D68D8"/>
    <w:rsid w:val="009D71ED"/>
    <w:rsid w:val="009D7C05"/>
    <w:rsid w:val="009E129A"/>
    <w:rsid w:val="009E5A84"/>
    <w:rsid w:val="009E5AEB"/>
    <w:rsid w:val="009E68D1"/>
    <w:rsid w:val="009E74AA"/>
    <w:rsid w:val="009F041C"/>
    <w:rsid w:val="009F0A90"/>
    <w:rsid w:val="009F28D1"/>
    <w:rsid w:val="009F3DD2"/>
    <w:rsid w:val="009F40F5"/>
    <w:rsid w:val="009F4341"/>
    <w:rsid w:val="009F51A1"/>
    <w:rsid w:val="009F7744"/>
    <w:rsid w:val="009F7779"/>
    <w:rsid w:val="009F7B7E"/>
    <w:rsid w:val="009F7E30"/>
    <w:rsid w:val="00A0139B"/>
    <w:rsid w:val="00A01724"/>
    <w:rsid w:val="00A0289C"/>
    <w:rsid w:val="00A02D30"/>
    <w:rsid w:val="00A0789C"/>
    <w:rsid w:val="00A07F30"/>
    <w:rsid w:val="00A10549"/>
    <w:rsid w:val="00A10595"/>
    <w:rsid w:val="00A11844"/>
    <w:rsid w:val="00A12989"/>
    <w:rsid w:val="00A13B3E"/>
    <w:rsid w:val="00A13D66"/>
    <w:rsid w:val="00A14928"/>
    <w:rsid w:val="00A163B3"/>
    <w:rsid w:val="00A1675D"/>
    <w:rsid w:val="00A16BB0"/>
    <w:rsid w:val="00A20674"/>
    <w:rsid w:val="00A2099A"/>
    <w:rsid w:val="00A211A0"/>
    <w:rsid w:val="00A230A6"/>
    <w:rsid w:val="00A2355F"/>
    <w:rsid w:val="00A237A6"/>
    <w:rsid w:val="00A24026"/>
    <w:rsid w:val="00A27732"/>
    <w:rsid w:val="00A27C1E"/>
    <w:rsid w:val="00A3146C"/>
    <w:rsid w:val="00A317BC"/>
    <w:rsid w:val="00A31AE8"/>
    <w:rsid w:val="00A31C29"/>
    <w:rsid w:val="00A31F5A"/>
    <w:rsid w:val="00A330DE"/>
    <w:rsid w:val="00A34271"/>
    <w:rsid w:val="00A37D17"/>
    <w:rsid w:val="00A401AC"/>
    <w:rsid w:val="00A4032B"/>
    <w:rsid w:val="00A40384"/>
    <w:rsid w:val="00A42167"/>
    <w:rsid w:val="00A44196"/>
    <w:rsid w:val="00A450D9"/>
    <w:rsid w:val="00A47C87"/>
    <w:rsid w:val="00A519E5"/>
    <w:rsid w:val="00A51B87"/>
    <w:rsid w:val="00A51E0F"/>
    <w:rsid w:val="00A529A7"/>
    <w:rsid w:val="00A533B9"/>
    <w:rsid w:val="00A536E8"/>
    <w:rsid w:val="00A53CB1"/>
    <w:rsid w:val="00A56137"/>
    <w:rsid w:val="00A56930"/>
    <w:rsid w:val="00A57274"/>
    <w:rsid w:val="00A60105"/>
    <w:rsid w:val="00A603B3"/>
    <w:rsid w:val="00A61522"/>
    <w:rsid w:val="00A62656"/>
    <w:rsid w:val="00A62B6B"/>
    <w:rsid w:val="00A62D4C"/>
    <w:rsid w:val="00A64B77"/>
    <w:rsid w:val="00A71F0B"/>
    <w:rsid w:val="00A734CA"/>
    <w:rsid w:val="00A73828"/>
    <w:rsid w:val="00A73B05"/>
    <w:rsid w:val="00A75AE9"/>
    <w:rsid w:val="00A76CC5"/>
    <w:rsid w:val="00A7753A"/>
    <w:rsid w:val="00A8231A"/>
    <w:rsid w:val="00A827E6"/>
    <w:rsid w:val="00A864F7"/>
    <w:rsid w:val="00A867A9"/>
    <w:rsid w:val="00A868E7"/>
    <w:rsid w:val="00A90F92"/>
    <w:rsid w:val="00A9305B"/>
    <w:rsid w:val="00A93A52"/>
    <w:rsid w:val="00A96720"/>
    <w:rsid w:val="00A96B6E"/>
    <w:rsid w:val="00AA06C9"/>
    <w:rsid w:val="00AA1F67"/>
    <w:rsid w:val="00AA2E57"/>
    <w:rsid w:val="00AA3239"/>
    <w:rsid w:val="00AA647E"/>
    <w:rsid w:val="00AB0805"/>
    <w:rsid w:val="00AB0980"/>
    <w:rsid w:val="00AB0F5F"/>
    <w:rsid w:val="00AB1B78"/>
    <w:rsid w:val="00AB20A9"/>
    <w:rsid w:val="00AB2C9D"/>
    <w:rsid w:val="00AB49A5"/>
    <w:rsid w:val="00AB5005"/>
    <w:rsid w:val="00AB5342"/>
    <w:rsid w:val="00AB6D96"/>
    <w:rsid w:val="00AB7514"/>
    <w:rsid w:val="00AC1C3C"/>
    <w:rsid w:val="00AC2210"/>
    <w:rsid w:val="00AC2B55"/>
    <w:rsid w:val="00AC4961"/>
    <w:rsid w:val="00AC4E64"/>
    <w:rsid w:val="00AC7192"/>
    <w:rsid w:val="00AC74B9"/>
    <w:rsid w:val="00AD14DE"/>
    <w:rsid w:val="00AD1C7A"/>
    <w:rsid w:val="00AD2708"/>
    <w:rsid w:val="00AD2FE6"/>
    <w:rsid w:val="00AD45FD"/>
    <w:rsid w:val="00AD474E"/>
    <w:rsid w:val="00AD5F47"/>
    <w:rsid w:val="00AD7041"/>
    <w:rsid w:val="00AE01F8"/>
    <w:rsid w:val="00AE1606"/>
    <w:rsid w:val="00AE1B5D"/>
    <w:rsid w:val="00AE30E5"/>
    <w:rsid w:val="00AE3ED9"/>
    <w:rsid w:val="00AE4AA0"/>
    <w:rsid w:val="00AE5497"/>
    <w:rsid w:val="00AE69FF"/>
    <w:rsid w:val="00AE717A"/>
    <w:rsid w:val="00AF23ED"/>
    <w:rsid w:val="00AF36B4"/>
    <w:rsid w:val="00AF37CB"/>
    <w:rsid w:val="00AF4712"/>
    <w:rsid w:val="00AF58FE"/>
    <w:rsid w:val="00AF63E6"/>
    <w:rsid w:val="00AF75C8"/>
    <w:rsid w:val="00AF792B"/>
    <w:rsid w:val="00B0027F"/>
    <w:rsid w:val="00B01053"/>
    <w:rsid w:val="00B01F9F"/>
    <w:rsid w:val="00B02355"/>
    <w:rsid w:val="00B05006"/>
    <w:rsid w:val="00B05C49"/>
    <w:rsid w:val="00B06794"/>
    <w:rsid w:val="00B06841"/>
    <w:rsid w:val="00B12B75"/>
    <w:rsid w:val="00B132E9"/>
    <w:rsid w:val="00B139DC"/>
    <w:rsid w:val="00B14889"/>
    <w:rsid w:val="00B226B2"/>
    <w:rsid w:val="00B22AF1"/>
    <w:rsid w:val="00B2484A"/>
    <w:rsid w:val="00B2502D"/>
    <w:rsid w:val="00B25561"/>
    <w:rsid w:val="00B25771"/>
    <w:rsid w:val="00B3078F"/>
    <w:rsid w:val="00B31399"/>
    <w:rsid w:val="00B325BD"/>
    <w:rsid w:val="00B33FBF"/>
    <w:rsid w:val="00B35117"/>
    <w:rsid w:val="00B36298"/>
    <w:rsid w:val="00B36653"/>
    <w:rsid w:val="00B37DD0"/>
    <w:rsid w:val="00B4005A"/>
    <w:rsid w:val="00B4103A"/>
    <w:rsid w:val="00B410D8"/>
    <w:rsid w:val="00B415E4"/>
    <w:rsid w:val="00B445C8"/>
    <w:rsid w:val="00B449E2"/>
    <w:rsid w:val="00B44A2E"/>
    <w:rsid w:val="00B44DF9"/>
    <w:rsid w:val="00B46AE7"/>
    <w:rsid w:val="00B50071"/>
    <w:rsid w:val="00B5080D"/>
    <w:rsid w:val="00B50AC4"/>
    <w:rsid w:val="00B51ECB"/>
    <w:rsid w:val="00B5296B"/>
    <w:rsid w:val="00B542D5"/>
    <w:rsid w:val="00B55819"/>
    <w:rsid w:val="00B55BA1"/>
    <w:rsid w:val="00B55D1F"/>
    <w:rsid w:val="00B5796B"/>
    <w:rsid w:val="00B57BF8"/>
    <w:rsid w:val="00B57D70"/>
    <w:rsid w:val="00B60796"/>
    <w:rsid w:val="00B64043"/>
    <w:rsid w:val="00B64D31"/>
    <w:rsid w:val="00B652CA"/>
    <w:rsid w:val="00B66137"/>
    <w:rsid w:val="00B6669A"/>
    <w:rsid w:val="00B701CA"/>
    <w:rsid w:val="00B75177"/>
    <w:rsid w:val="00B7564B"/>
    <w:rsid w:val="00B75B95"/>
    <w:rsid w:val="00B76469"/>
    <w:rsid w:val="00B76B2C"/>
    <w:rsid w:val="00B77A83"/>
    <w:rsid w:val="00B802AD"/>
    <w:rsid w:val="00B8221E"/>
    <w:rsid w:val="00B8228C"/>
    <w:rsid w:val="00B836E7"/>
    <w:rsid w:val="00B85C6D"/>
    <w:rsid w:val="00B8647E"/>
    <w:rsid w:val="00B86618"/>
    <w:rsid w:val="00B92B6F"/>
    <w:rsid w:val="00B92F04"/>
    <w:rsid w:val="00B92F95"/>
    <w:rsid w:val="00B930A2"/>
    <w:rsid w:val="00B93111"/>
    <w:rsid w:val="00B9375E"/>
    <w:rsid w:val="00B93FA3"/>
    <w:rsid w:val="00B943C6"/>
    <w:rsid w:val="00B94757"/>
    <w:rsid w:val="00B94960"/>
    <w:rsid w:val="00B95017"/>
    <w:rsid w:val="00B9598B"/>
    <w:rsid w:val="00B96ECA"/>
    <w:rsid w:val="00B97DE7"/>
    <w:rsid w:val="00BA0776"/>
    <w:rsid w:val="00BA127E"/>
    <w:rsid w:val="00BA23F4"/>
    <w:rsid w:val="00BA28D2"/>
    <w:rsid w:val="00BA3FCC"/>
    <w:rsid w:val="00BA5C0E"/>
    <w:rsid w:val="00BA6351"/>
    <w:rsid w:val="00BA63B9"/>
    <w:rsid w:val="00BA6987"/>
    <w:rsid w:val="00BA7C61"/>
    <w:rsid w:val="00BB0DA1"/>
    <w:rsid w:val="00BB1AB9"/>
    <w:rsid w:val="00BB1DCA"/>
    <w:rsid w:val="00BB5DA9"/>
    <w:rsid w:val="00BB6502"/>
    <w:rsid w:val="00BB75C2"/>
    <w:rsid w:val="00BB7CC9"/>
    <w:rsid w:val="00BC05B8"/>
    <w:rsid w:val="00BC1FD4"/>
    <w:rsid w:val="00BC243C"/>
    <w:rsid w:val="00BC4579"/>
    <w:rsid w:val="00BC4616"/>
    <w:rsid w:val="00BC566C"/>
    <w:rsid w:val="00BC6A3A"/>
    <w:rsid w:val="00BD004D"/>
    <w:rsid w:val="00BD057F"/>
    <w:rsid w:val="00BD389A"/>
    <w:rsid w:val="00BD3B9E"/>
    <w:rsid w:val="00BD3CE7"/>
    <w:rsid w:val="00BD3D03"/>
    <w:rsid w:val="00BD3EEF"/>
    <w:rsid w:val="00BD55B7"/>
    <w:rsid w:val="00BD6EC9"/>
    <w:rsid w:val="00BE01CD"/>
    <w:rsid w:val="00BE06C1"/>
    <w:rsid w:val="00BE203D"/>
    <w:rsid w:val="00BE3ACB"/>
    <w:rsid w:val="00BE3F9E"/>
    <w:rsid w:val="00BE4758"/>
    <w:rsid w:val="00BE57A4"/>
    <w:rsid w:val="00BE5F28"/>
    <w:rsid w:val="00BE6337"/>
    <w:rsid w:val="00BE6EC9"/>
    <w:rsid w:val="00BE706C"/>
    <w:rsid w:val="00BF111B"/>
    <w:rsid w:val="00BF28B8"/>
    <w:rsid w:val="00BF42CF"/>
    <w:rsid w:val="00BF4A90"/>
    <w:rsid w:val="00BF4D38"/>
    <w:rsid w:val="00BF4EB4"/>
    <w:rsid w:val="00BF51D2"/>
    <w:rsid w:val="00BF5C38"/>
    <w:rsid w:val="00BF73C8"/>
    <w:rsid w:val="00C0009C"/>
    <w:rsid w:val="00C009F2"/>
    <w:rsid w:val="00C01145"/>
    <w:rsid w:val="00C01868"/>
    <w:rsid w:val="00C03912"/>
    <w:rsid w:val="00C04700"/>
    <w:rsid w:val="00C0718E"/>
    <w:rsid w:val="00C073D3"/>
    <w:rsid w:val="00C104A8"/>
    <w:rsid w:val="00C10796"/>
    <w:rsid w:val="00C10863"/>
    <w:rsid w:val="00C10BFE"/>
    <w:rsid w:val="00C11972"/>
    <w:rsid w:val="00C11FE9"/>
    <w:rsid w:val="00C14080"/>
    <w:rsid w:val="00C14E02"/>
    <w:rsid w:val="00C16245"/>
    <w:rsid w:val="00C16DC2"/>
    <w:rsid w:val="00C172C9"/>
    <w:rsid w:val="00C177AE"/>
    <w:rsid w:val="00C1792D"/>
    <w:rsid w:val="00C1795B"/>
    <w:rsid w:val="00C20C22"/>
    <w:rsid w:val="00C21CEE"/>
    <w:rsid w:val="00C24C39"/>
    <w:rsid w:val="00C26D7A"/>
    <w:rsid w:val="00C2787F"/>
    <w:rsid w:val="00C32E35"/>
    <w:rsid w:val="00C3376F"/>
    <w:rsid w:val="00C34239"/>
    <w:rsid w:val="00C354EC"/>
    <w:rsid w:val="00C43F59"/>
    <w:rsid w:val="00C45185"/>
    <w:rsid w:val="00C468D4"/>
    <w:rsid w:val="00C469EB"/>
    <w:rsid w:val="00C47A7B"/>
    <w:rsid w:val="00C507B5"/>
    <w:rsid w:val="00C52923"/>
    <w:rsid w:val="00C52F27"/>
    <w:rsid w:val="00C54CA6"/>
    <w:rsid w:val="00C560CE"/>
    <w:rsid w:val="00C56E0F"/>
    <w:rsid w:val="00C575CD"/>
    <w:rsid w:val="00C57F15"/>
    <w:rsid w:val="00C61319"/>
    <w:rsid w:val="00C61518"/>
    <w:rsid w:val="00C615BE"/>
    <w:rsid w:val="00C62634"/>
    <w:rsid w:val="00C62FB9"/>
    <w:rsid w:val="00C65893"/>
    <w:rsid w:val="00C65E8A"/>
    <w:rsid w:val="00C65E9E"/>
    <w:rsid w:val="00C66A10"/>
    <w:rsid w:val="00C66A7B"/>
    <w:rsid w:val="00C67A05"/>
    <w:rsid w:val="00C71060"/>
    <w:rsid w:val="00C71C2D"/>
    <w:rsid w:val="00C72DEF"/>
    <w:rsid w:val="00C732EA"/>
    <w:rsid w:val="00C7432D"/>
    <w:rsid w:val="00C7652E"/>
    <w:rsid w:val="00C765BC"/>
    <w:rsid w:val="00C767A5"/>
    <w:rsid w:val="00C80F06"/>
    <w:rsid w:val="00C819BA"/>
    <w:rsid w:val="00C821C6"/>
    <w:rsid w:val="00C82ACE"/>
    <w:rsid w:val="00C838CC"/>
    <w:rsid w:val="00C84060"/>
    <w:rsid w:val="00C86B84"/>
    <w:rsid w:val="00C9720E"/>
    <w:rsid w:val="00C97270"/>
    <w:rsid w:val="00CA2B58"/>
    <w:rsid w:val="00CA669E"/>
    <w:rsid w:val="00CA6BFF"/>
    <w:rsid w:val="00CB177B"/>
    <w:rsid w:val="00CB20CA"/>
    <w:rsid w:val="00CB2122"/>
    <w:rsid w:val="00CB2360"/>
    <w:rsid w:val="00CB47E0"/>
    <w:rsid w:val="00CB540B"/>
    <w:rsid w:val="00CB6AEE"/>
    <w:rsid w:val="00CB7BD6"/>
    <w:rsid w:val="00CC3565"/>
    <w:rsid w:val="00CC3F78"/>
    <w:rsid w:val="00CC4AFC"/>
    <w:rsid w:val="00CC730D"/>
    <w:rsid w:val="00CC7C2C"/>
    <w:rsid w:val="00CD17A7"/>
    <w:rsid w:val="00CD186D"/>
    <w:rsid w:val="00CD34AD"/>
    <w:rsid w:val="00CD3DC8"/>
    <w:rsid w:val="00CD44B4"/>
    <w:rsid w:val="00CD6C35"/>
    <w:rsid w:val="00CE0662"/>
    <w:rsid w:val="00CE07AA"/>
    <w:rsid w:val="00CE0C57"/>
    <w:rsid w:val="00CE143F"/>
    <w:rsid w:val="00CE1973"/>
    <w:rsid w:val="00CE1BBB"/>
    <w:rsid w:val="00CE2432"/>
    <w:rsid w:val="00CE2653"/>
    <w:rsid w:val="00CE31E0"/>
    <w:rsid w:val="00CE3A20"/>
    <w:rsid w:val="00CE47F5"/>
    <w:rsid w:val="00CE58B8"/>
    <w:rsid w:val="00CE6E84"/>
    <w:rsid w:val="00CF0E0D"/>
    <w:rsid w:val="00CF3AE7"/>
    <w:rsid w:val="00CF3EB0"/>
    <w:rsid w:val="00CF4812"/>
    <w:rsid w:val="00CF6DE5"/>
    <w:rsid w:val="00D0176B"/>
    <w:rsid w:val="00D020D7"/>
    <w:rsid w:val="00D03C58"/>
    <w:rsid w:val="00D0444C"/>
    <w:rsid w:val="00D04647"/>
    <w:rsid w:val="00D0478D"/>
    <w:rsid w:val="00D05077"/>
    <w:rsid w:val="00D0556C"/>
    <w:rsid w:val="00D05B79"/>
    <w:rsid w:val="00D06907"/>
    <w:rsid w:val="00D06EB8"/>
    <w:rsid w:val="00D120A5"/>
    <w:rsid w:val="00D13288"/>
    <w:rsid w:val="00D1389E"/>
    <w:rsid w:val="00D142DB"/>
    <w:rsid w:val="00D14C3A"/>
    <w:rsid w:val="00D15F6F"/>
    <w:rsid w:val="00D16D61"/>
    <w:rsid w:val="00D21470"/>
    <w:rsid w:val="00D23283"/>
    <w:rsid w:val="00D23941"/>
    <w:rsid w:val="00D26CE7"/>
    <w:rsid w:val="00D2772E"/>
    <w:rsid w:val="00D27F21"/>
    <w:rsid w:val="00D300BC"/>
    <w:rsid w:val="00D3233C"/>
    <w:rsid w:val="00D3235D"/>
    <w:rsid w:val="00D32982"/>
    <w:rsid w:val="00D3516A"/>
    <w:rsid w:val="00D35638"/>
    <w:rsid w:val="00D365AB"/>
    <w:rsid w:val="00D369EF"/>
    <w:rsid w:val="00D40E1E"/>
    <w:rsid w:val="00D421C7"/>
    <w:rsid w:val="00D42D32"/>
    <w:rsid w:val="00D43798"/>
    <w:rsid w:val="00D44561"/>
    <w:rsid w:val="00D44B54"/>
    <w:rsid w:val="00D46591"/>
    <w:rsid w:val="00D47246"/>
    <w:rsid w:val="00D473DE"/>
    <w:rsid w:val="00D50848"/>
    <w:rsid w:val="00D52FF9"/>
    <w:rsid w:val="00D53C51"/>
    <w:rsid w:val="00D53CAD"/>
    <w:rsid w:val="00D560FB"/>
    <w:rsid w:val="00D562B0"/>
    <w:rsid w:val="00D56464"/>
    <w:rsid w:val="00D564FA"/>
    <w:rsid w:val="00D56B34"/>
    <w:rsid w:val="00D62910"/>
    <w:rsid w:val="00D647B6"/>
    <w:rsid w:val="00D65FFE"/>
    <w:rsid w:val="00D72AE7"/>
    <w:rsid w:val="00D737B2"/>
    <w:rsid w:val="00D7405B"/>
    <w:rsid w:val="00D750F1"/>
    <w:rsid w:val="00D757A7"/>
    <w:rsid w:val="00D75A14"/>
    <w:rsid w:val="00D75DAF"/>
    <w:rsid w:val="00D770E0"/>
    <w:rsid w:val="00D8004C"/>
    <w:rsid w:val="00D8045D"/>
    <w:rsid w:val="00D81BF1"/>
    <w:rsid w:val="00D81D8D"/>
    <w:rsid w:val="00D824F6"/>
    <w:rsid w:val="00D86735"/>
    <w:rsid w:val="00D86F0A"/>
    <w:rsid w:val="00D91B74"/>
    <w:rsid w:val="00D9370A"/>
    <w:rsid w:val="00D941E0"/>
    <w:rsid w:val="00DA0CFA"/>
    <w:rsid w:val="00DA263B"/>
    <w:rsid w:val="00DA2930"/>
    <w:rsid w:val="00DA37D8"/>
    <w:rsid w:val="00DA388F"/>
    <w:rsid w:val="00DA4284"/>
    <w:rsid w:val="00DA4ACB"/>
    <w:rsid w:val="00DA4DA5"/>
    <w:rsid w:val="00DB421A"/>
    <w:rsid w:val="00DB4570"/>
    <w:rsid w:val="00DB4A6F"/>
    <w:rsid w:val="00DB5629"/>
    <w:rsid w:val="00DB7209"/>
    <w:rsid w:val="00DB7F86"/>
    <w:rsid w:val="00DC0343"/>
    <w:rsid w:val="00DC0635"/>
    <w:rsid w:val="00DC0772"/>
    <w:rsid w:val="00DC140F"/>
    <w:rsid w:val="00DC1C7B"/>
    <w:rsid w:val="00DC20A1"/>
    <w:rsid w:val="00DC31D7"/>
    <w:rsid w:val="00DC5A10"/>
    <w:rsid w:val="00DD2E74"/>
    <w:rsid w:val="00DD37D0"/>
    <w:rsid w:val="00DE03AB"/>
    <w:rsid w:val="00DE2A10"/>
    <w:rsid w:val="00DE2C17"/>
    <w:rsid w:val="00DE2C43"/>
    <w:rsid w:val="00DE371F"/>
    <w:rsid w:val="00DE4C82"/>
    <w:rsid w:val="00DE6E31"/>
    <w:rsid w:val="00DE6F3D"/>
    <w:rsid w:val="00DF018A"/>
    <w:rsid w:val="00DF1D3F"/>
    <w:rsid w:val="00DF2C0A"/>
    <w:rsid w:val="00DF4288"/>
    <w:rsid w:val="00DF46D7"/>
    <w:rsid w:val="00DF533C"/>
    <w:rsid w:val="00DF71C3"/>
    <w:rsid w:val="00E000FB"/>
    <w:rsid w:val="00E01605"/>
    <w:rsid w:val="00E029E3"/>
    <w:rsid w:val="00E03EEE"/>
    <w:rsid w:val="00E062B2"/>
    <w:rsid w:val="00E06754"/>
    <w:rsid w:val="00E06A4B"/>
    <w:rsid w:val="00E07211"/>
    <w:rsid w:val="00E11435"/>
    <w:rsid w:val="00E121DB"/>
    <w:rsid w:val="00E12836"/>
    <w:rsid w:val="00E12E3B"/>
    <w:rsid w:val="00E12F10"/>
    <w:rsid w:val="00E13276"/>
    <w:rsid w:val="00E14E4A"/>
    <w:rsid w:val="00E14EEF"/>
    <w:rsid w:val="00E15FB5"/>
    <w:rsid w:val="00E17820"/>
    <w:rsid w:val="00E21EBD"/>
    <w:rsid w:val="00E24EBB"/>
    <w:rsid w:val="00E24EE6"/>
    <w:rsid w:val="00E27973"/>
    <w:rsid w:val="00E33098"/>
    <w:rsid w:val="00E34718"/>
    <w:rsid w:val="00E372D3"/>
    <w:rsid w:val="00E43554"/>
    <w:rsid w:val="00E44A13"/>
    <w:rsid w:val="00E45051"/>
    <w:rsid w:val="00E45591"/>
    <w:rsid w:val="00E45704"/>
    <w:rsid w:val="00E458AB"/>
    <w:rsid w:val="00E4596A"/>
    <w:rsid w:val="00E46810"/>
    <w:rsid w:val="00E46CB7"/>
    <w:rsid w:val="00E473A5"/>
    <w:rsid w:val="00E4753E"/>
    <w:rsid w:val="00E512E7"/>
    <w:rsid w:val="00E52206"/>
    <w:rsid w:val="00E52D2F"/>
    <w:rsid w:val="00E52EF2"/>
    <w:rsid w:val="00E54735"/>
    <w:rsid w:val="00E5559E"/>
    <w:rsid w:val="00E56806"/>
    <w:rsid w:val="00E60CDC"/>
    <w:rsid w:val="00E612C3"/>
    <w:rsid w:val="00E620DA"/>
    <w:rsid w:val="00E62655"/>
    <w:rsid w:val="00E63B63"/>
    <w:rsid w:val="00E64572"/>
    <w:rsid w:val="00E64724"/>
    <w:rsid w:val="00E6535F"/>
    <w:rsid w:val="00E6617A"/>
    <w:rsid w:val="00E66281"/>
    <w:rsid w:val="00E677B0"/>
    <w:rsid w:val="00E6782C"/>
    <w:rsid w:val="00E67B4B"/>
    <w:rsid w:val="00E67C69"/>
    <w:rsid w:val="00E736FF"/>
    <w:rsid w:val="00E73961"/>
    <w:rsid w:val="00E74865"/>
    <w:rsid w:val="00E74CCF"/>
    <w:rsid w:val="00E750F3"/>
    <w:rsid w:val="00E75C8E"/>
    <w:rsid w:val="00E76DCA"/>
    <w:rsid w:val="00E77A46"/>
    <w:rsid w:val="00E77B83"/>
    <w:rsid w:val="00E8072F"/>
    <w:rsid w:val="00E82B59"/>
    <w:rsid w:val="00E83B1B"/>
    <w:rsid w:val="00E864F7"/>
    <w:rsid w:val="00E86CD0"/>
    <w:rsid w:val="00E87278"/>
    <w:rsid w:val="00E90BBA"/>
    <w:rsid w:val="00E91EDF"/>
    <w:rsid w:val="00E91F3E"/>
    <w:rsid w:val="00E9230F"/>
    <w:rsid w:val="00E94CEE"/>
    <w:rsid w:val="00E96ED0"/>
    <w:rsid w:val="00E970D0"/>
    <w:rsid w:val="00E97401"/>
    <w:rsid w:val="00E9744D"/>
    <w:rsid w:val="00E97B37"/>
    <w:rsid w:val="00EA33F2"/>
    <w:rsid w:val="00EA3E59"/>
    <w:rsid w:val="00EA746E"/>
    <w:rsid w:val="00EA7616"/>
    <w:rsid w:val="00EA78C9"/>
    <w:rsid w:val="00EB09F4"/>
    <w:rsid w:val="00EB107E"/>
    <w:rsid w:val="00EB13E7"/>
    <w:rsid w:val="00EB1FD1"/>
    <w:rsid w:val="00EB2A56"/>
    <w:rsid w:val="00EB347B"/>
    <w:rsid w:val="00EB4AA8"/>
    <w:rsid w:val="00EB52F3"/>
    <w:rsid w:val="00EB5320"/>
    <w:rsid w:val="00EB5DB9"/>
    <w:rsid w:val="00EB6F38"/>
    <w:rsid w:val="00EB7D63"/>
    <w:rsid w:val="00EB7D8C"/>
    <w:rsid w:val="00EC0A50"/>
    <w:rsid w:val="00EC1BA0"/>
    <w:rsid w:val="00EC207E"/>
    <w:rsid w:val="00EC4292"/>
    <w:rsid w:val="00EC5702"/>
    <w:rsid w:val="00ED2269"/>
    <w:rsid w:val="00ED2972"/>
    <w:rsid w:val="00ED3328"/>
    <w:rsid w:val="00ED3DFF"/>
    <w:rsid w:val="00ED435D"/>
    <w:rsid w:val="00ED45BB"/>
    <w:rsid w:val="00ED5592"/>
    <w:rsid w:val="00ED5F19"/>
    <w:rsid w:val="00EE13B3"/>
    <w:rsid w:val="00EE2CDC"/>
    <w:rsid w:val="00EE37D2"/>
    <w:rsid w:val="00EE3932"/>
    <w:rsid w:val="00EE45BD"/>
    <w:rsid w:val="00EE4F60"/>
    <w:rsid w:val="00EE4FA9"/>
    <w:rsid w:val="00EE5828"/>
    <w:rsid w:val="00EE6064"/>
    <w:rsid w:val="00EE638E"/>
    <w:rsid w:val="00EE64AB"/>
    <w:rsid w:val="00EF3E28"/>
    <w:rsid w:val="00EF4049"/>
    <w:rsid w:val="00EF45CA"/>
    <w:rsid w:val="00EF549C"/>
    <w:rsid w:val="00EF5D25"/>
    <w:rsid w:val="00EF5F9F"/>
    <w:rsid w:val="00EF6757"/>
    <w:rsid w:val="00EF7E26"/>
    <w:rsid w:val="00F01393"/>
    <w:rsid w:val="00F017DD"/>
    <w:rsid w:val="00F01C64"/>
    <w:rsid w:val="00F0262D"/>
    <w:rsid w:val="00F02A8A"/>
    <w:rsid w:val="00F043C7"/>
    <w:rsid w:val="00F06823"/>
    <w:rsid w:val="00F12E9E"/>
    <w:rsid w:val="00F12F09"/>
    <w:rsid w:val="00F15267"/>
    <w:rsid w:val="00F154CE"/>
    <w:rsid w:val="00F15A6D"/>
    <w:rsid w:val="00F15C8D"/>
    <w:rsid w:val="00F1730E"/>
    <w:rsid w:val="00F17F86"/>
    <w:rsid w:val="00F20197"/>
    <w:rsid w:val="00F21524"/>
    <w:rsid w:val="00F230D8"/>
    <w:rsid w:val="00F236B3"/>
    <w:rsid w:val="00F25B85"/>
    <w:rsid w:val="00F26206"/>
    <w:rsid w:val="00F2637E"/>
    <w:rsid w:val="00F2733B"/>
    <w:rsid w:val="00F30C0B"/>
    <w:rsid w:val="00F31866"/>
    <w:rsid w:val="00F32280"/>
    <w:rsid w:val="00F331EE"/>
    <w:rsid w:val="00F33450"/>
    <w:rsid w:val="00F33635"/>
    <w:rsid w:val="00F34617"/>
    <w:rsid w:val="00F34A70"/>
    <w:rsid w:val="00F35015"/>
    <w:rsid w:val="00F35C22"/>
    <w:rsid w:val="00F37E3E"/>
    <w:rsid w:val="00F405FB"/>
    <w:rsid w:val="00F40B26"/>
    <w:rsid w:val="00F416DF"/>
    <w:rsid w:val="00F43319"/>
    <w:rsid w:val="00F433DA"/>
    <w:rsid w:val="00F449E7"/>
    <w:rsid w:val="00F4517A"/>
    <w:rsid w:val="00F45B88"/>
    <w:rsid w:val="00F50387"/>
    <w:rsid w:val="00F516F1"/>
    <w:rsid w:val="00F551FC"/>
    <w:rsid w:val="00F60249"/>
    <w:rsid w:val="00F60D12"/>
    <w:rsid w:val="00F61646"/>
    <w:rsid w:val="00F61933"/>
    <w:rsid w:val="00F61A39"/>
    <w:rsid w:val="00F61D0D"/>
    <w:rsid w:val="00F62812"/>
    <w:rsid w:val="00F62D97"/>
    <w:rsid w:val="00F6543D"/>
    <w:rsid w:val="00F65744"/>
    <w:rsid w:val="00F663E6"/>
    <w:rsid w:val="00F70B43"/>
    <w:rsid w:val="00F71647"/>
    <w:rsid w:val="00F73D8D"/>
    <w:rsid w:val="00F74D4A"/>
    <w:rsid w:val="00F7565F"/>
    <w:rsid w:val="00F77213"/>
    <w:rsid w:val="00F7747C"/>
    <w:rsid w:val="00F77645"/>
    <w:rsid w:val="00F80D02"/>
    <w:rsid w:val="00F81DE1"/>
    <w:rsid w:val="00F83279"/>
    <w:rsid w:val="00F835BA"/>
    <w:rsid w:val="00F83B69"/>
    <w:rsid w:val="00F83BF5"/>
    <w:rsid w:val="00F850E2"/>
    <w:rsid w:val="00F85538"/>
    <w:rsid w:val="00F856A3"/>
    <w:rsid w:val="00F872A7"/>
    <w:rsid w:val="00F901B3"/>
    <w:rsid w:val="00F91B6C"/>
    <w:rsid w:val="00F94C6A"/>
    <w:rsid w:val="00F955AD"/>
    <w:rsid w:val="00F97D37"/>
    <w:rsid w:val="00FA0082"/>
    <w:rsid w:val="00FA37BA"/>
    <w:rsid w:val="00FA5E63"/>
    <w:rsid w:val="00FB0DEB"/>
    <w:rsid w:val="00FB287E"/>
    <w:rsid w:val="00FB330E"/>
    <w:rsid w:val="00FB3533"/>
    <w:rsid w:val="00FB4C7E"/>
    <w:rsid w:val="00FB71E9"/>
    <w:rsid w:val="00FC0B5F"/>
    <w:rsid w:val="00FC44D0"/>
    <w:rsid w:val="00FD006E"/>
    <w:rsid w:val="00FD108A"/>
    <w:rsid w:val="00FD10DF"/>
    <w:rsid w:val="00FD2034"/>
    <w:rsid w:val="00FD21F7"/>
    <w:rsid w:val="00FD2274"/>
    <w:rsid w:val="00FD43D9"/>
    <w:rsid w:val="00FD4C79"/>
    <w:rsid w:val="00FD4C7A"/>
    <w:rsid w:val="00FD4EC1"/>
    <w:rsid w:val="00FD588F"/>
    <w:rsid w:val="00FD73F9"/>
    <w:rsid w:val="00FE0CCD"/>
    <w:rsid w:val="00FE15A3"/>
    <w:rsid w:val="00FE1612"/>
    <w:rsid w:val="00FE1A26"/>
    <w:rsid w:val="00FE1A4D"/>
    <w:rsid w:val="00FE2421"/>
    <w:rsid w:val="00FE2C35"/>
    <w:rsid w:val="00FE31BC"/>
    <w:rsid w:val="00FE3A1E"/>
    <w:rsid w:val="00FE4A95"/>
    <w:rsid w:val="00FE559D"/>
    <w:rsid w:val="00FE55D5"/>
    <w:rsid w:val="00FE619B"/>
    <w:rsid w:val="00FF23F0"/>
    <w:rsid w:val="00FF3A59"/>
    <w:rsid w:val="00FF4919"/>
    <w:rsid w:val="00FF4A12"/>
    <w:rsid w:val="00FF606C"/>
    <w:rsid w:val="00FF6C70"/>
    <w:rsid w:val="00FF73CB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2487D7"/>
  <w15:docId w15:val="{7453E015-E345-429C-BA77-9DBB7B9CF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97DE7"/>
    <w:pPr>
      <w:ind w:firstLine="709"/>
      <w:jc w:val="both"/>
    </w:pPr>
    <w:rPr>
      <w:rFonts w:ascii="Times New Roman" w:eastAsia="Times New Roman" w:hAnsi="Times New Roman" w:cs="Times New Roman"/>
      <w:sz w:val="28"/>
      <w:lang w:val="ru-RU"/>
    </w:rPr>
  </w:style>
  <w:style w:type="paragraph" w:styleId="1">
    <w:name w:val="heading 1"/>
    <w:basedOn w:val="a0"/>
    <w:link w:val="10"/>
    <w:uiPriority w:val="9"/>
    <w:qFormat/>
    <w:rsid w:val="00875990"/>
    <w:pPr>
      <w:ind w:firstLine="0"/>
      <w:jc w:val="center"/>
      <w:outlineLvl w:val="0"/>
    </w:pPr>
    <w:rPr>
      <w:b/>
      <w:bCs/>
      <w:szCs w:val="28"/>
    </w:rPr>
  </w:style>
  <w:style w:type="paragraph" w:styleId="2">
    <w:name w:val="heading 2"/>
    <w:basedOn w:val="1"/>
    <w:uiPriority w:val="9"/>
    <w:unhideWhenUsed/>
    <w:qFormat/>
    <w:rsid w:val="00897EDF"/>
    <w:pPr>
      <w:numPr>
        <w:numId w:val="6"/>
      </w:numPr>
      <w:tabs>
        <w:tab w:val="left" w:pos="426"/>
      </w:tabs>
      <w:spacing w:after="120"/>
      <w:outlineLvl w:val="1"/>
    </w:pPr>
  </w:style>
  <w:style w:type="paragraph" w:styleId="3">
    <w:name w:val="heading 3"/>
    <w:basedOn w:val="a"/>
    <w:next w:val="a0"/>
    <w:link w:val="30"/>
    <w:uiPriority w:val="9"/>
    <w:unhideWhenUsed/>
    <w:qFormat/>
    <w:rsid w:val="005769A0"/>
    <w:pPr>
      <w:numPr>
        <w:ilvl w:val="1"/>
        <w:numId w:val="6"/>
      </w:numPr>
      <w:tabs>
        <w:tab w:val="clear" w:pos="1134"/>
        <w:tab w:val="left" w:pos="1276"/>
      </w:tabs>
      <w:ind w:left="0" w:firstLine="709"/>
      <w:outlineLvl w:val="2"/>
    </w:pPr>
  </w:style>
  <w:style w:type="paragraph" w:styleId="4">
    <w:name w:val="heading 4"/>
    <w:basedOn w:val="3"/>
    <w:next w:val="a0"/>
    <w:link w:val="40"/>
    <w:uiPriority w:val="9"/>
    <w:unhideWhenUsed/>
    <w:qFormat/>
    <w:rsid w:val="005769A0"/>
    <w:pPr>
      <w:numPr>
        <w:ilvl w:val="2"/>
      </w:numPr>
      <w:tabs>
        <w:tab w:val="clear" w:pos="1276"/>
        <w:tab w:val="left" w:pos="1560"/>
      </w:tabs>
      <w:ind w:left="0" w:firstLine="709"/>
      <w:outlineLvl w:val="3"/>
    </w:pPr>
  </w:style>
  <w:style w:type="paragraph" w:styleId="5">
    <w:name w:val="heading 5"/>
    <w:basedOn w:val="a0"/>
    <w:next w:val="a0"/>
    <w:link w:val="50"/>
    <w:uiPriority w:val="9"/>
    <w:unhideWhenUsed/>
    <w:qFormat/>
    <w:rsid w:val="00F61D0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"/>
    <w:unhideWhenUsed/>
    <w:qFormat/>
    <w:rsid w:val="00F61D0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link w:val="a5"/>
    <w:uiPriority w:val="1"/>
    <w:qFormat/>
    <w:rPr>
      <w:szCs w:val="28"/>
    </w:rPr>
  </w:style>
  <w:style w:type="paragraph" w:styleId="a6">
    <w:name w:val="Title"/>
    <w:basedOn w:val="a0"/>
    <w:uiPriority w:val="10"/>
    <w:qFormat/>
    <w:pPr>
      <w:ind w:left="1185" w:right="520"/>
      <w:jc w:val="center"/>
    </w:pPr>
    <w:rPr>
      <w:b/>
      <w:bCs/>
      <w:sz w:val="48"/>
      <w:szCs w:val="48"/>
    </w:rPr>
  </w:style>
  <w:style w:type="paragraph" w:styleId="a">
    <w:name w:val="List Paragraph"/>
    <w:basedOn w:val="a0"/>
    <w:uiPriority w:val="1"/>
    <w:qFormat/>
    <w:rsid w:val="00897EDF"/>
    <w:pPr>
      <w:numPr>
        <w:numId w:val="3"/>
      </w:numPr>
      <w:tabs>
        <w:tab w:val="left" w:pos="1134"/>
      </w:tabs>
      <w:spacing w:line="322" w:lineRule="exact"/>
      <w:ind w:left="0" w:firstLine="709"/>
    </w:pPr>
    <w:rPr>
      <w:szCs w:val="28"/>
    </w:rPr>
  </w:style>
  <w:style w:type="paragraph" w:styleId="a7">
    <w:name w:val="No Spacing"/>
    <w:uiPriority w:val="1"/>
    <w:qFormat/>
    <w:rsid w:val="00875990"/>
    <w:pPr>
      <w:jc w:val="both"/>
    </w:pPr>
    <w:rPr>
      <w:rFonts w:ascii="Times New Roman" w:eastAsia="Times New Roman" w:hAnsi="Times New Roman" w:cs="Times New Roman"/>
      <w:sz w:val="28"/>
      <w:lang w:val="ru-RU"/>
    </w:rPr>
  </w:style>
  <w:style w:type="paragraph" w:styleId="a8">
    <w:name w:val="Balloon Text"/>
    <w:basedOn w:val="a0"/>
    <w:link w:val="a9"/>
    <w:uiPriority w:val="99"/>
    <w:semiHidden/>
    <w:unhideWhenUsed/>
    <w:rsid w:val="00094A0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094A0C"/>
    <w:rPr>
      <w:rFonts w:ascii="Tahoma" w:eastAsia="Times New Roman" w:hAnsi="Tahoma" w:cs="Tahoma"/>
      <w:sz w:val="16"/>
      <w:szCs w:val="16"/>
      <w:lang w:val="ru-RU"/>
    </w:rPr>
  </w:style>
  <w:style w:type="character" w:styleId="aa">
    <w:name w:val="annotation reference"/>
    <w:basedOn w:val="a1"/>
    <w:uiPriority w:val="99"/>
    <w:semiHidden/>
    <w:unhideWhenUsed/>
    <w:rsid w:val="00F35015"/>
    <w:rPr>
      <w:sz w:val="16"/>
      <w:szCs w:val="16"/>
    </w:rPr>
  </w:style>
  <w:style w:type="paragraph" w:styleId="ab">
    <w:name w:val="annotation text"/>
    <w:basedOn w:val="a0"/>
    <w:link w:val="ac"/>
    <w:uiPriority w:val="99"/>
    <w:unhideWhenUsed/>
    <w:rsid w:val="00F35015"/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rsid w:val="00F35015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3501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35015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styleId="af">
    <w:name w:val="Placeholder Text"/>
    <w:basedOn w:val="a1"/>
    <w:uiPriority w:val="99"/>
    <w:semiHidden/>
    <w:rsid w:val="003B5B83"/>
    <w:rPr>
      <w:color w:val="808080"/>
    </w:rPr>
  </w:style>
  <w:style w:type="character" w:customStyle="1" w:styleId="a5">
    <w:name w:val="Основной текст Знак"/>
    <w:basedOn w:val="a1"/>
    <w:link w:val="a4"/>
    <w:uiPriority w:val="1"/>
    <w:rsid w:val="00EB7D8C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f0">
    <w:name w:val="header"/>
    <w:basedOn w:val="a0"/>
    <w:link w:val="af1"/>
    <w:uiPriority w:val="99"/>
    <w:unhideWhenUsed/>
    <w:rsid w:val="007C675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rsid w:val="007C6756"/>
    <w:rPr>
      <w:rFonts w:ascii="Times New Roman" w:eastAsia="Times New Roman" w:hAnsi="Times New Roman" w:cs="Times New Roman"/>
      <w:lang w:val="ru-RU"/>
    </w:rPr>
  </w:style>
  <w:style w:type="paragraph" w:styleId="af2">
    <w:name w:val="footer"/>
    <w:basedOn w:val="a0"/>
    <w:link w:val="af3"/>
    <w:uiPriority w:val="99"/>
    <w:unhideWhenUsed/>
    <w:rsid w:val="007C675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rsid w:val="007C6756"/>
    <w:rPr>
      <w:rFonts w:ascii="Times New Roman" w:eastAsia="Times New Roman" w:hAnsi="Times New Roman" w:cs="Times New Roman"/>
      <w:lang w:val="ru-RU"/>
    </w:rPr>
  </w:style>
  <w:style w:type="paragraph" w:styleId="af4">
    <w:name w:val="Subtitle"/>
    <w:basedOn w:val="a0"/>
    <w:next w:val="a0"/>
    <w:link w:val="af5"/>
    <w:uiPriority w:val="11"/>
    <w:qFormat/>
    <w:rsid w:val="00976C3B"/>
    <w:pPr>
      <w:numPr>
        <w:ilvl w:val="1"/>
      </w:numPr>
      <w:spacing w:after="160"/>
      <w:ind w:firstLine="709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5">
    <w:name w:val="Подзаголовок Знак"/>
    <w:basedOn w:val="a1"/>
    <w:link w:val="af4"/>
    <w:uiPriority w:val="11"/>
    <w:rsid w:val="00976C3B"/>
    <w:rPr>
      <w:rFonts w:eastAsiaTheme="minorEastAsia"/>
      <w:color w:val="5A5A5A" w:themeColor="text1" w:themeTint="A5"/>
      <w:spacing w:val="15"/>
      <w:lang w:val="ru-RU"/>
    </w:rPr>
  </w:style>
  <w:style w:type="character" w:customStyle="1" w:styleId="10">
    <w:name w:val="Заголовок 1 Знак"/>
    <w:basedOn w:val="a1"/>
    <w:link w:val="1"/>
    <w:uiPriority w:val="9"/>
    <w:rsid w:val="00875990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f6">
    <w:name w:val="Table Grid"/>
    <w:basedOn w:val="a2"/>
    <w:uiPriority w:val="39"/>
    <w:rsid w:val="004B3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31723A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character" w:styleId="af8">
    <w:name w:val="Strong"/>
    <w:basedOn w:val="a1"/>
    <w:uiPriority w:val="22"/>
    <w:qFormat/>
    <w:rsid w:val="006C4635"/>
    <w:rPr>
      <w:b/>
      <w:bCs/>
    </w:rPr>
  </w:style>
  <w:style w:type="character" w:customStyle="1" w:styleId="30">
    <w:name w:val="Заголовок 3 Знак"/>
    <w:basedOn w:val="a1"/>
    <w:link w:val="3"/>
    <w:uiPriority w:val="9"/>
    <w:rsid w:val="005769A0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40">
    <w:name w:val="Заголовок 4 Знак"/>
    <w:basedOn w:val="a1"/>
    <w:link w:val="4"/>
    <w:uiPriority w:val="9"/>
    <w:rsid w:val="005769A0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f9">
    <w:name w:val="Hyperlink"/>
    <w:basedOn w:val="a1"/>
    <w:uiPriority w:val="99"/>
    <w:unhideWhenUsed/>
    <w:rsid w:val="00CE1973"/>
    <w:rPr>
      <w:color w:val="0000FF" w:themeColor="hyperlink"/>
      <w:u w:val="single"/>
    </w:rPr>
  </w:style>
  <w:style w:type="character" w:styleId="afa">
    <w:name w:val="FollowedHyperlink"/>
    <w:basedOn w:val="a1"/>
    <w:uiPriority w:val="99"/>
    <w:semiHidden/>
    <w:unhideWhenUsed/>
    <w:rsid w:val="00AE3ED9"/>
    <w:rPr>
      <w:color w:val="800080" w:themeColor="followedHyperlink"/>
      <w:u w:val="single"/>
    </w:rPr>
  </w:style>
  <w:style w:type="paragraph" w:customStyle="1" w:styleId="ConsPlusNormal">
    <w:name w:val="ConsPlusNormal"/>
    <w:rsid w:val="00AD2708"/>
    <w:rPr>
      <w:rFonts w:ascii="Calibri" w:eastAsia="Times New Roman" w:hAnsi="Calibri" w:cs="Calibri"/>
      <w:szCs w:val="20"/>
      <w:lang w:val="ru-RU" w:eastAsia="ru-RU"/>
    </w:rPr>
  </w:style>
  <w:style w:type="character" w:customStyle="1" w:styleId="50">
    <w:name w:val="Заголовок 5 Знак"/>
    <w:basedOn w:val="a1"/>
    <w:link w:val="5"/>
    <w:uiPriority w:val="9"/>
    <w:rsid w:val="00F61D0D"/>
    <w:rPr>
      <w:rFonts w:asciiTheme="majorHAnsi" w:eastAsiaTheme="majorEastAsia" w:hAnsiTheme="majorHAnsi" w:cstheme="majorBidi"/>
      <w:color w:val="365F91" w:themeColor="accent1" w:themeShade="BF"/>
      <w:sz w:val="28"/>
      <w:lang w:val="ru-RU"/>
    </w:rPr>
  </w:style>
  <w:style w:type="character" w:customStyle="1" w:styleId="60">
    <w:name w:val="Заголовок 6 Знак"/>
    <w:basedOn w:val="a1"/>
    <w:link w:val="6"/>
    <w:uiPriority w:val="9"/>
    <w:rsid w:val="00F61D0D"/>
    <w:rPr>
      <w:rFonts w:asciiTheme="majorHAnsi" w:eastAsiaTheme="majorEastAsia" w:hAnsiTheme="majorHAnsi" w:cstheme="majorBidi"/>
      <w:color w:val="243F60" w:themeColor="accent1" w:themeShade="7F"/>
      <w:sz w:val="28"/>
      <w:lang w:val="ru-RU"/>
    </w:rPr>
  </w:style>
  <w:style w:type="character" w:customStyle="1" w:styleId="et1">
    <w:name w:val="et_1"/>
    <w:hidden/>
    <w:rPr>
      <w:spacing w:val="10"/>
    </w:rPr>
  </w:style>
  <w:style w:type="character" w:customStyle="1" w:styleId="et2">
    <w:name w:val="et_2"/>
    <w:hidden/>
    <w:rPr>
      <w:spacing w:val="20"/>
    </w:rPr>
  </w:style>
  <w:style w:type="character" w:customStyle="1" w:styleId="et3">
    <w:name w:val="et_3"/>
    <w:hidden/>
    <w:rPr>
      <w:spacing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ot@social.mos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cot@social.mos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cot@social.mos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57235-E1BE-44E1-83FA-15890AA25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30</Pages>
  <Words>8600</Words>
  <Characters>49023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 Веселова</dc:creator>
  <cp:keywords/>
  <dc:description/>
  <cp:lastModifiedBy>Солдатова Виктория Сергеевна</cp:lastModifiedBy>
  <cp:revision>10</cp:revision>
  <cp:lastPrinted>2025-01-17T07:23:00Z</cp:lastPrinted>
  <dcterms:created xsi:type="dcterms:W3CDTF">2026-03-13T07:06:00Z</dcterms:created>
  <dcterms:modified xsi:type="dcterms:W3CDTF">2026-04-01T05:39:00Z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LastSaved">
    <vt:filetime>2024-03-21T00:00:00Z</vt:filetime>
  </property>
</Properties>
</file>